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2" w:rsidRDefault="00031AA2" w:rsidP="00447242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4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0551AB" w:rsidRDefault="00031AA2" w:rsidP="0044724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</w:t>
      </w:r>
      <w:r w:rsidR="00447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551AB" w:rsidRDefault="00031AA2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«Сельское поселение Образцово-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</w:t>
      </w:r>
    </w:p>
    <w:p w:rsidR="000551AB" w:rsidRDefault="00031AA2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Астраханской области»</w:t>
      </w:r>
    </w:p>
    <w:p w:rsidR="000551AB" w:rsidRDefault="000551AB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31AA2">
      <w:pPr>
        <w:keepNext/>
        <w:tabs>
          <w:tab w:val="left" w:pos="432"/>
        </w:tabs>
        <w:suppressAutoHyphens/>
        <w:spacing w:after="0"/>
        <w:ind w:left="432" w:firstLine="709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                      ПОСТАНОВЛЕНИЕ</w:t>
      </w:r>
    </w:p>
    <w:p w:rsidR="000551AB" w:rsidRDefault="000551AB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от </w:t>
      </w:r>
      <w:r w:rsidR="0044724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</w:t>
      </w:r>
      <w:r w:rsidR="00DD529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30.12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.202</w:t>
      </w:r>
      <w:r w:rsidR="0044724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г.                                                                                         </w:t>
      </w:r>
      <w:r w:rsidR="00DD529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№</w:t>
      </w:r>
      <w:r w:rsidR="00DD529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139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</w:p>
    <w:p w:rsidR="000551AB" w:rsidRDefault="000551AB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программы «Обеспечение безопасности </w:t>
      </w: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жизнедеятельности населения на территории</w:t>
      </w: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муниципального образования</w:t>
      </w: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</w:t>
      </w:r>
    </w:p>
    <w:p w:rsidR="000551AB" w:rsidRDefault="00031AA2" w:rsidP="00026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муниципального района Астраханской области»</w:t>
      </w:r>
    </w:p>
    <w:p w:rsidR="000551AB" w:rsidRDefault="000551A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МО «Образцово-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от 21.03.2011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«Об утверждения Порядка принятия решений о разработке долгосрочных целевых программ муниципального образования,  их формирование и реализация»,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 о передаче осуществления части полномочий по решению вопросов местного значения муниципальным образованием «Камызякский муниципальный  район Астраханской области» муниципальному образованию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Астраханской области», администрация муниципального образования «Образцово-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</w:t>
      </w:r>
      <w:proofErr w:type="gramEnd"/>
    </w:p>
    <w:p w:rsidR="000551AB" w:rsidRDefault="00031AA2">
      <w:pPr>
        <w:suppressAutoHyphens/>
        <w:spacing w:after="120"/>
        <w:ind w:firstLine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ПОСТАНОВЛЯЮ:</w:t>
      </w:r>
    </w:p>
    <w:p w:rsidR="000551AB" w:rsidRDefault="00031AA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 Утвердить прилагаемую муниципальную программу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«Обеспечение безопасности жизнедеятельности населения на территории муниципального образования 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0551AB" w:rsidRDefault="00031AA2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данное  постановления путем размещения на информационном  стенде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путем размещения  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сети «Интернет»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https://adm-travino.ru/.</w:t>
      </w:r>
    </w:p>
    <w:p w:rsidR="000551AB" w:rsidRDefault="00031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Постановление вступает в силу с момента обнародования.     </w:t>
      </w:r>
    </w:p>
    <w:p w:rsidR="000551AB" w:rsidRDefault="00031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29F" w:rsidRDefault="00DD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DD5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3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                </w:t>
      </w:r>
      <w:r w:rsidR="0003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4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Н.О. Шитова </w:t>
      </w:r>
      <w:r w:rsidR="0044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AB" w:rsidRDefault="000551AB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tabs>
          <w:tab w:val="left" w:pos="360"/>
        </w:tabs>
        <w:suppressAutoHyphens/>
        <w:spacing w:after="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Утверждена</w:t>
      </w:r>
    </w:p>
    <w:p w:rsidR="000551AB" w:rsidRDefault="00031AA2">
      <w:pPr>
        <w:suppressAutoHyphens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Постановлением администрации</w:t>
      </w:r>
    </w:p>
    <w:p w:rsidR="000551AB" w:rsidRDefault="00031AA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образования «Сельское поселение </w:t>
      </w:r>
    </w:p>
    <w:p w:rsidR="000551AB" w:rsidRDefault="00031AA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</w:p>
    <w:p w:rsidR="000551AB" w:rsidRDefault="00031AA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</w:p>
    <w:p w:rsidR="000551AB" w:rsidRDefault="00031AA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Астраханской области»</w:t>
      </w:r>
    </w:p>
    <w:p w:rsidR="000551AB" w:rsidRDefault="00DD5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</w:t>
      </w:r>
      <w:r w:rsidR="00031AA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30.12.</w:t>
      </w:r>
      <w:r w:rsidR="00031AA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2025</w:t>
      </w:r>
      <w:r w:rsidR="0044724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г. №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139</w:t>
      </w:r>
      <w:r w:rsidR="00031AA2">
        <w:rPr>
          <w:rFonts w:ascii="Times New Roman" w:eastAsia="Times New Roman" w:hAnsi="Times New Roman" w:cs="Times New Roman"/>
          <w:bCs/>
          <w:color w:val="C00000"/>
          <w:kern w:val="1"/>
          <w:sz w:val="24"/>
          <w:szCs w:val="24"/>
          <w:lang w:eastAsia="ar-SA"/>
        </w:rPr>
        <w:t xml:space="preserve"> </w:t>
      </w: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Муниципальная программа </w:t>
      </w:r>
    </w:p>
    <w:p w:rsidR="000551AB" w:rsidRDefault="00031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Обеспечение безопасности жизнедеятельности населения  на территории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муниципального района Астраханской области»</w:t>
      </w: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0551AB" w:rsidRDefault="00447242" w:rsidP="004472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с. Образцово-Травино </w:t>
      </w:r>
      <w:r w:rsidR="00031AA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2025 г.</w:t>
      </w:r>
    </w:p>
    <w:p w:rsidR="00026B3B" w:rsidRDefault="00026B3B" w:rsidP="004472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551AB" w:rsidRDefault="00031AA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Паспорт программы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Муниципальная программа «Обеспечение безопасности жизнедеятельности населения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(далее – программа)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МО «Образ</w:t>
            </w:r>
            <w:r w:rsidR="00DD529F">
              <w:rPr>
                <w:rFonts w:ascii="Times New Roman" w:eastAsia="Calibri" w:hAnsi="Times New Roman" w:cs="Times New Roman"/>
                <w:sz w:val="24"/>
                <w:szCs w:val="24"/>
              </w:rPr>
              <w:t>цово-</w:t>
            </w:r>
            <w:proofErr w:type="spellStart"/>
            <w:r w:rsidR="00DD529F">
              <w:rPr>
                <w:rFonts w:ascii="Times New Roman" w:eastAsia="Calibri" w:hAnsi="Times New Roman" w:cs="Times New Roman"/>
                <w:sz w:val="24"/>
                <w:szCs w:val="24"/>
              </w:rPr>
              <w:t>Травинский</w:t>
            </w:r>
            <w:proofErr w:type="spellEnd"/>
            <w:r w:rsidR="00DD5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от 30.12.2025г. №137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 утверждении Перечня муниципальных программ МО «Образцово-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на </w:t>
            </w:r>
            <w:r w:rsidR="0044724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плановый период  202</w:t>
            </w:r>
            <w:r w:rsidR="004472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4472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Основные разработчики муниципальной программы 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 предусмотрены</w:t>
            </w:r>
          </w:p>
        </w:tc>
      </w:tr>
      <w:tr w:rsidR="000551AB">
        <w:trPr>
          <w:trHeight w:val="74"/>
        </w:trPr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повышение </w:t>
            </w:r>
            <w:proofErr w:type="gram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уровня обеспечения безопасности жизнедеятельности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</w:p>
        </w:tc>
      </w:tr>
      <w:tr w:rsidR="000551AB">
        <w:trPr>
          <w:trHeight w:val="114"/>
        </w:trPr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снижение рисков и смягчение последствий  чрезвычайных ситуаций природного и техногенного характера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профилактика экстремизма и терроризма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551AB">
        <w:trPr>
          <w:trHeight w:val="114"/>
        </w:trPr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472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Этапы реализации муниципальной программы не предусматриваются.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Объёмы и источники финансирования подпрограмм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Финансирование Программы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межбюджетных трансфертов, предоставляемых из бюджета муниципального образования «Камызякский муниципальный район Астраханской области» в 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муниципальному образованию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иных межбюджетных трансфертов, в соответствии с Бюджетным Кодексом Российской Федерации.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Объем межбюджетных трансфертов составляет:</w:t>
            </w:r>
          </w:p>
          <w:p w:rsidR="000551AB" w:rsidRDefault="00026B3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2026</w:t>
            </w:r>
            <w:r w:rsidR="00DD52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г.- 1 293 503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руб.</w:t>
            </w:r>
          </w:p>
          <w:p w:rsidR="000551AB" w:rsidRDefault="00031A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Объемы финансирования Программы уточняются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установленном порядке при изменении бюджета муниципальному образованию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</w:p>
        </w:tc>
      </w:tr>
      <w:tr w:rsidR="000551AB"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hd w:val="clear" w:color="auto" w:fill="F8F8F8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уровня безопасности и жизнедеятельности населения в чрезвычайных ситуациях, обеспечить соответствующий уровень оперативного реагирования органов управления сил и средств по защите населения и территорий от чрезвычайных ситуаций.</w:t>
            </w:r>
          </w:p>
          <w:p w:rsidR="000551AB" w:rsidRDefault="00031AA2">
            <w:pPr>
              <w:shd w:val="clear" w:color="auto" w:fill="F8F8F8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относительного сокращения потерь от пожаров и чрезвычайных ситуаций.</w:t>
            </w:r>
          </w:p>
        </w:tc>
      </w:tr>
      <w:tr w:rsidR="000551AB">
        <w:trPr>
          <w:trHeight w:val="196"/>
        </w:trPr>
        <w:tc>
          <w:tcPr>
            <w:tcW w:w="3545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использованием муниципальной программы</w:t>
            </w:r>
          </w:p>
        </w:tc>
        <w:tc>
          <w:tcPr>
            <w:tcW w:w="6378" w:type="dxa"/>
            <w:vAlign w:val="center"/>
          </w:tcPr>
          <w:p w:rsidR="000551AB" w:rsidRDefault="0003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«Камызякский муниципальный район Астраханской области» 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передаваемых полномочий и за целевым использованием финансовых средств, переданных для осуществления полномочий.</w:t>
            </w:r>
          </w:p>
        </w:tc>
      </w:tr>
    </w:tbl>
    <w:p w:rsidR="000551AB" w:rsidRDefault="000551AB">
      <w:pPr>
        <w:suppressAutoHyphens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1" w:name="sub_104"/>
    </w:p>
    <w:p w:rsidR="000551AB" w:rsidRDefault="000551AB">
      <w:pPr>
        <w:suppressAutoHyphens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2. Общие положения, основание для разработки муниципальной программы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Объект программы – обеспечение безопасности жизнедеятельности населения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муниципального района Астраханской области»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Предмет регулирования программы –  осуществление деятельности по обеспечению безопасности жизнедеятельности населения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муниципального района Астраханской области».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Обоснование разработки программы:</w:t>
      </w:r>
    </w:p>
    <w:p w:rsidR="000551AB" w:rsidRDefault="00031AA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0551AB" w:rsidRDefault="00031AA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0551AB" w:rsidRDefault="00031AA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Федеральный закон от 21.12.1994 г. № 69-ФЗ «О пожарной безопасности»;</w:t>
      </w:r>
    </w:p>
    <w:p w:rsidR="000551AB" w:rsidRDefault="00031AA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от 21.03.2011 № 37 «Об утверждения Порядка принятия решений о разработке долгосрочных целевых программ муниципального образования,  их формирование и реализация»,</w:t>
      </w:r>
    </w:p>
    <w:p w:rsidR="000551AB" w:rsidRDefault="00031AA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МО «Образ</w:t>
      </w:r>
      <w:r w:rsidR="00DD529F">
        <w:rPr>
          <w:rFonts w:ascii="Times New Roman" w:eastAsia="Calibri" w:hAnsi="Times New Roman" w:cs="Times New Roman"/>
          <w:sz w:val="24"/>
          <w:szCs w:val="24"/>
        </w:rPr>
        <w:t>цово-</w:t>
      </w:r>
      <w:proofErr w:type="spellStart"/>
      <w:r w:rsidR="00DD529F"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 w:rsidR="00DD529F">
        <w:rPr>
          <w:rFonts w:ascii="Times New Roman" w:eastAsia="Calibri" w:hAnsi="Times New Roman" w:cs="Times New Roman"/>
          <w:sz w:val="24"/>
          <w:szCs w:val="24"/>
        </w:rPr>
        <w:t xml:space="preserve"> сельсовет» от 30.12.2025г. №137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Перечня муниципальных программ МО «Образцо</w:t>
      </w:r>
      <w:r w:rsidR="00DD529F">
        <w:rPr>
          <w:rFonts w:ascii="Times New Roman" w:eastAsia="Calibri" w:hAnsi="Times New Roman" w:cs="Times New Roman"/>
          <w:sz w:val="24"/>
          <w:szCs w:val="24"/>
        </w:rPr>
        <w:t>во-</w:t>
      </w:r>
      <w:proofErr w:type="spellStart"/>
      <w:r w:rsidR="00DD529F"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 w:rsidR="00DD529F">
        <w:rPr>
          <w:rFonts w:ascii="Times New Roman" w:eastAsia="Calibri" w:hAnsi="Times New Roman" w:cs="Times New Roman"/>
          <w:sz w:val="24"/>
          <w:szCs w:val="24"/>
        </w:rPr>
        <w:t xml:space="preserve"> сельсовет» на 2026 и плановый период  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DD529F">
        <w:rPr>
          <w:rFonts w:ascii="Times New Roman" w:eastAsia="Calibri" w:hAnsi="Times New Roman" w:cs="Times New Roman"/>
          <w:sz w:val="24"/>
          <w:szCs w:val="24"/>
        </w:rPr>
        <w:t xml:space="preserve"> 2028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годов»</w:t>
      </w:r>
    </w:p>
    <w:p w:rsidR="000551AB" w:rsidRDefault="00031AA2">
      <w:pPr>
        <w:suppressAutoHyphens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Общая характеристика сферы реализации муниципальной  программы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Обеспечение безопасности 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муниципального района Астраханской области»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сферы общества. 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Многообразие видов чрезвычайных ситуаций и растущая опасность вызываемых ими последствий предъявляет повышенные требования к имеющимся системам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оповещения и информирования населения об угрозе их возникновения. Действующая комплексная система экстренного оповещения населения, целью которой является оперативное доведение сигналов (распоряжений) и информации, нуждается в модернизации. 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Наиболее характерными рисками в связи с прогнозируемыми чрезвычайными ситуациями на территории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района являются:</w:t>
      </w:r>
    </w:p>
    <w:p w:rsidR="000551AB" w:rsidRDefault="00031AA2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ландшафтные пожары;</w:t>
      </w:r>
    </w:p>
    <w:p w:rsidR="000551AB" w:rsidRDefault="00031AA2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подтопление в весеннее половодье;</w:t>
      </w:r>
    </w:p>
    <w:p w:rsidR="000551AB" w:rsidRDefault="00031AA2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нашествие саранчи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и.т.д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Предупреждение и ликвидация последствий чрезвычайных ситуаций и стихийных бедствий, их мониторинг относятся к числу приоритетных функций муниципальных исполнительных органов власти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района.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Решение имеющихся проблем, нейтрализация угроз и характерных рисков, связанных с прогнозируемыми чрезвычайными ситуациями, выполнение мероприятий по предупреждению и ликвидации последствий чрезвычайных ситуаций и стихийных бедствий должно быть решено с использованием программно-целевого метода.</w:t>
      </w:r>
    </w:p>
    <w:p w:rsidR="000551AB" w:rsidRDefault="000551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Ц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ели, задачи, целевые индикаторы и показатели муниципальной программы</w:t>
      </w:r>
    </w:p>
    <w:p w:rsidR="000551AB" w:rsidRDefault="00031AA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Цель программы - повышение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уровня обеспечения безопасности жизнедеятельности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Задачи программы: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снижение рисков и смягчение последствий  чрезвычайных ситуаций природного и техногенного характера на территории муниципального образования 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Сведения о целевых показателях (индикаторах) муниципальной программы представлены в приложении №1 к программе.</w:t>
      </w:r>
    </w:p>
    <w:p w:rsidR="000551AB" w:rsidRDefault="000551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</w:p>
    <w:p w:rsidR="000551AB" w:rsidRDefault="00031AA2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b/>
          <w:sz w:val="24"/>
          <w:szCs w:val="24"/>
        </w:rPr>
        <w:t>Сроки (этапы) реализации муниципальной программы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Пе</w:t>
      </w:r>
      <w:r w:rsidR="00DD52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риод реализации программы – 2026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год. Этапы реализации муниципальной программы не предусматриваются.</w:t>
      </w:r>
    </w:p>
    <w:p w:rsidR="000551AB" w:rsidRDefault="00055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6. </w:t>
      </w:r>
      <w:hyperlink w:anchor="Par527" w:tooltip="Ссылка на текущий документ" w:history="1">
        <w:r>
          <w:rPr>
            <w:rFonts w:ascii="Times New Roman" w:eastAsia="Times New Roman" w:hAnsi="Times New Roman" w:cs="Times New Roman"/>
            <w:b/>
            <w:kern w:val="1"/>
            <w:sz w:val="24"/>
            <w:szCs w:val="24"/>
            <w:lang w:eastAsia="ar-SA"/>
          </w:rPr>
          <w:t>Перечень</w:t>
        </w:r>
      </w:hyperlink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мероприятий (направлений) муниципальной программы и мер муниципального регулирования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мероприятия программы направлены на решение наиболее важных и перспективных задач в следующих направлениях:</w:t>
      </w:r>
    </w:p>
    <w:p w:rsidR="000551AB" w:rsidRDefault="00031AA2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 мероприятий по обеспечению мер  пожарной безопасности;</w:t>
      </w:r>
    </w:p>
    <w:p w:rsidR="000551AB" w:rsidRDefault="00031AA2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противопаводковых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мероприятий;</w:t>
      </w:r>
    </w:p>
    <w:p w:rsidR="000551AB" w:rsidRDefault="00031AA2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 мероприятий по обеспечению безопасности на водных объектах;</w:t>
      </w:r>
    </w:p>
    <w:p w:rsidR="000551AB" w:rsidRDefault="00031AA2">
      <w:pPr>
        <w:numPr>
          <w:ilvl w:val="0"/>
          <w:numId w:val="3"/>
        </w:numPr>
        <w:suppressAutoHyphens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 мероприятий по борьбе с саранчовыми вредителями.</w:t>
      </w:r>
    </w:p>
    <w:p w:rsidR="000551AB" w:rsidRDefault="007D3D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hyperlink w:anchor="Par656" w:history="1">
        <w:r w:rsidR="00031AA2">
          <w:rPr>
            <w:rFonts w:ascii="Times New Roman" w:eastAsia="Times New Roman" w:hAnsi="Times New Roman" w:cs="Times New Roman"/>
            <w:kern w:val="1"/>
            <w:sz w:val="24"/>
            <w:szCs w:val="24"/>
            <w:lang w:eastAsia="ar-SA"/>
          </w:rPr>
          <w:t>Перечень</w:t>
        </w:r>
      </w:hyperlink>
      <w:r w:rsidR="00031AA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мероприятий программы представлен в приложении №2 к Программе.</w:t>
      </w:r>
    </w:p>
    <w:p w:rsidR="000551AB" w:rsidRDefault="000551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51AB" w:rsidRDefault="00031AA2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 Ресурсное обеспечение муниципальной программы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Источниками финансирования программы являются средства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«Камызякский муниципальный район Астраханской области»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Межбюджетные трансферты, предоставляемые из бюджета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муниципального образования «Камызякский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бюджет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«Сельское поселение Образцово-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 в виде иных межбюджетных трансфертов, в соответствии с Бюджетным Кодексом Российской Федерации.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Финансирование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«Камызякский муниципальный район Астраханской области»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будет осуществляться исходя из возможностей бюджета муниципального образования «Камызякский муниципальный район Астраханской области» с корректировкой показателей эффективности программы.</w:t>
      </w:r>
    </w:p>
    <w:p w:rsidR="000551AB" w:rsidRDefault="007D3D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hyperlink w:anchor="Par6290" w:history="1">
        <w:r w:rsidR="00031AA2">
          <w:rPr>
            <w:rFonts w:ascii="Times New Roman" w:eastAsia="Times New Roman" w:hAnsi="Times New Roman" w:cs="Times New Roman"/>
            <w:kern w:val="1"/>
            <w:sz w:val="24"/>
            <w:szCs w:val="24"/>
            <w:lang w:eastAsia="ar-SA"/>
          </w:rPr>
          <w:t>Информация</w:t>
        </w:r>
      </w:hyperlink>
      <w:r w:rsidR="00031AA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 ресурсном обеспечении реализации подпрограмм программы приведена в приложении N 3 к программе.</w:t>
      </w:r>
    </w:p>
    <w:p w:rsidR="000551AB" w:rsidRDefault="000551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51AB" w:rsidRDefault="00031AA2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 Механизм реализации муниципальной программы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Программа базируется на принципе взаимодействия  органов местного самоуправления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«Камызякский муниципальный район Астраханской области»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МКУ «ЦОВ Система 112», муниципальных учреждений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юридических лиц и индивидуальных предпринимателей, определённые на конкурсной основе, четкого разделения полномочий и ответственности всех участников программы.</w:t>
      </w:r>
      <w:proofErr w:type="gramEnd"/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Важнейшим элементом механизма реализации программы является связь планирования, реализации, мониторинга, уточнения и корректировки целевых показателей, мероприятий программы и ресурсов для их реализации. 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 рамках программы проводятся совещания и другие организационные мероприятия, способствующие решению поставленных задач и достижению поставленных целей.</w:t>
      </w:r>
    </w:p>
    <w:p w:rsidR="000551AB" w:rsidRDefault="000551A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9. Организация управления муниципальной программой и мониторинг ее реализации, механизм взаимодействия муниципальных заказчиков и </w:t>
      </w:r>
      <w:proofErr w:type="gram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ходом ее реализации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Управление реализацией Программы осуществляет администрация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Администрация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отвечающая за текущее управление реализацией муниципальной программы: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 определяет основное содержание направлений муниципальной программы, их соответствие программным целям и задачам;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создает условия для реализации программных мероприятий;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осуществляет в установленном порядке меры по полному и качественному выполнению мероприятий;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проводит мониторинг результатов реализации программных мероприятий;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готовит отчеты о реализации муниципальной программы и направляет в  администрацию муниципального образования «Камызякский муниципальный район Астраханской области»  в установленные сроки;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несет ответственность за рациональное использование выделенных бюджетных средств.</w:t>
      </w: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ходом реализации муниципальной программы  осуществляет глава администрации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:rsidR="000551AB" w:rsidRDefault="00055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10.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Оценка эффективности (экономическая, социальная и экологическая) реализации муниципальной программы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0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«Сельское поселение Образцово-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Камызякского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Астраханской области»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по результатам реализации программы.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предусматривает оценку: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 достигнутых результатов реализации программы;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возможностей достижения запланированных годовых и конечных результатов целевой программы;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фактической социальной эффективности реализации мероприятий программы;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фактических затрат на реализацию программы.</w:t>
      </w:r>
    </w:p>
    <w:p w:rsidR="000551AB" w:rsidRDefault="00031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осуществляется в течение всего срока реализации программы, а при необходимости и после её реализации.</w:t>
      </w:r>
    </w:p>
    <w:p w:rsidR="000551AB" w:rsidRDefault="00055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0551AB" w:rsidRDefault="00031A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10. Методика оценки эффективности муниципальной программы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Критерии оценки эффективности реализации муниципальной программы: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1) уровень освоения финансовых средств на реализацию муниципальной программы;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2) уровень достижения запланированных значений показателей (индикаторов);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3) полученный конечный (социальный и бюджетный) эффект от реализации муниципальной программы.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формуле: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209675" cy="495300"/>
            <wp:effectExtent l="0" t="0" r="0" b="0"/>
            <wp:docPr id="13" name="Рисунок 13" descr="base_23874_64049_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base_23874_64049_1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где: 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19075" cy="257175"/>
            <wp:effectExtent l="0" t="0" r="9525" b="9525"/>
            <wp:docPr id="12" name="Рисунок 12" descr="base_23874_64049_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base_23874_64049_1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уровень освоения финансовых средств на реализацию i-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программного мероприятия муниципальной программы  (в процентах);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76225" cy="266700"/>
            <wp:effectExtent l="0" t="0" r="9525" b="0"/>
            <wp:docPr id="11" name="Рисунок 11" descr="base_23874_64049_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base_23874_64049_1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фактический объем расходов на i-е программное мероприятие в отчетном периоде;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66700" cy="257175"/>
            <wp:effectExtent l="0" t="0" r="0" b="9525"/>
            <wp:docPr id="10" name="Рисунок 10" descr="base_23874_64049_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base_23874_64049_1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плановый объем расходов i-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программного мероприятия на отчетный период;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- номер программного мероприятия муниципальной программы.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Эффективность реализации муниципальной программы по уровню освоения финансовых средств на реализацию муниципальной программы определяется по формуле: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923925" cy="476250"/>
            <wp:effectExtent l="0" t="0" r="0" b="0"/>
            <wp:docPr id="9" name="Рисунок 9" descr="base_23874_64049_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base_23874_64049_1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где: n - количество программных мероприятий муниципальной программы.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формуле: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200150" cy="495300"/>
            <wp:effectExtent l="0" t="0" r="0" b="0"/>
            <wp:docPr id="8" name="Рисунок 8" descr="base_23874_64049_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base_23874_64049_1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где: 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09550" cy="257175"/>
            <wp:effectExtent l="0" t="0" r="0" b="9525"/>
            <wp:docPr id="7" name="Рисунок 7" descr="base_23874_64049_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base_23874_64049_1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уровень достижения i-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показателя (индикатора) муниципальной программы в процентах;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lastRenderedPageBreak/>
        <w:drawing>
          <wp:inline distT="0" distB="0" distL="0" distR="0">
            <wp:extent cx="276225" cy="266700"/>
            <wp:effectExtent l="0" t="0" r="9525" b="0"/>
            <wp:docPr id="6" name="Рисунок 6" descr="base_23874_64049_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base_23874_64049_2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фактическое значение i-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66700" cy="257175"/>
            <wp:effectExtent l="0" t="0" r="0" b="9525"/>
            <wp:docPr id="5" name="Рисунок 5" descr="base_23874_64049_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base_23874_64049_2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плановое значение i-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показателя (индикатора), утвержденное в муниципальной программе на отчетный период;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- номер показателя (индикатора) муниципальной программы.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Эффективность реализации муниципальной программы в целом по уровню достижения значений показателей (индикаторов) определяется по формуле: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923925" cy="476250"/>
            <wp:effectExtent l="0" t="0" r="9525" b="0"/>
            <wp:docPr id="4" name="Рисунок 4" descr="base_23874_64049_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base_23874_64049_2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где: n - количество показателей (индикаторов) муниципальной программы.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Общая эффективность реализации муниципальной программы рассчитывается по формуле: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114425" cy="438150"/>
            <wp:effectExtent l="0" t="0" r="0" b="0"/>
            <wp:docPr id="3" name="Рисунок 3" descr="base_23874_64049_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base_23874_64049_2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1) муниципальная программа реализуется эффективно, если значение показателя 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95275" cy="266700"/>
            <wp:effectExtent l="0" t="0" r="9525" b="0"/>
            <wp:docPr id="2" name="Рисунок 2" descr="base_23874_64049_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23874_64049_2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составляет 85% и более;</w:t>
      </w:r>
    </w:p>
    <w:p w:rsidR="000551AB" w:rsidRDefault="00031A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82F"/>
          <w:kern w:val="1"/>
          <w:sz w:val="24"/>
          <w:szCs w:val="24"/>
          <w:lang w:eastAsia="ar-SA"/>
        </w:rPr>
        <w:sectPr w:rsidR="000551AB">
          <w:pgSz w:w="11907" w:h="16840"/>
          <w:pgMar w:top="851" w:right="850" w:bottom="993" w:left="1701" w:header="0" w:footer="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2) муниципальная программа реализуется неэффективно, если значение показателя </w: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295275" cy="266700"/>
            <wp:effectExtent l="0" t="0" r="9525" b="0"/>
            <wp:docPr id="1" name="Рисунок 1" descr="base_23874_64049_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23874_64049_2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составляет менее 85%.</w:t>
      </w:r>
    </w:p>
    <w:p w:rsidR="000551AB" w:rsidRDefault="00031AA2">
      <w:pPr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N 1</w:t>
      </w:r>
    </w:p>
    <w:p w:rsidR="000551AB" w:rsidRDefault="00031A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Программе</w:t>
      </w:r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3" w:name="Par835"/>
      <w:bookmarkStart w:id="4" w:name="Par527"/>
      <w:bookmarkEnd w:id="3"/>
      <w:bookmarkEnd w:id="4"/>
    </w:p>
    <w:bookmarkEnd w:id="1"/>
    <w:p w:rsidR="000551AB" w:rsidRDefault="00031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СВЕДЕНИЯ О ПОКАЗАТЕЛЯХ (ИНДИКАТОРАХ)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МУНИЦИПАЛЬНОЙ</w:t>
      </w:r>
      <w:proofErr w:type="gramEnd"/>
    </w:p>
    <w:p w:rsidR="000551AB" w:rsidRDefault="00031A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ПРОГРАММЫ  И ИХ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ЗНАЧЕНИЯХ</w:t>
      </w:r>
      <w:proofErr w:type="gramEnd"/>
    </w:p>
    <w:p w:rsidR="000551AB" w:rsidRDefault="00055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4865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0614"/>
        <w:gridCol w:w="1484"/>
        <w:gridCol w:w="2442"/>
      </w:tblGrid>
      <w:tr w:rsidR="000551AB">
        <w:trPr>
          <w:trHeight w:val="822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показателя (индикатора)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Ед. измерения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Значения показателей</w:t>
            </w:r>
          </w:p>
        </w:tc>
      </w:tr>
      <w:tr w:rsidR="000551AB">
        <w:trPr>
          <w:trHeight w:val="276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55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55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55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DD52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2026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</w:tc>
      </w:tr>
      <w:tr w:rsidR="000551AB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551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55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Муниципальная программа «Обеспечение безопасности жизнедеятельности населения на территории муниципального образования «Сельское поселение Образцово-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Травинский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Камызякского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муниципального района Астраханской области»</w:t>
            </w:r>
          </w:p>
        </w:tc>
      </w:tr>
      <w:tr w:rsidR="000551AB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произошедших пожаров на территории с.</w:t>
            </w:r>
            <w:r w:rsidR="00026B3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Полдневое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0551AB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Количество проведенных ремонтно-восстановительных работ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водооградительных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валов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ind w:left="-17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0551AB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Площадь обработки участков заселенных саранчовыми вредителями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03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</w:tbl>
    <w:p w:rsidR="000551AB" w:rsidRDefault="000551AB">
      <w:pPr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N 2</w:t>
      </w:r>
    </w:p>
    <w:p w:rsidR="000551AB" w:rsidRDefault="00031A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Программе</w:t>
      </w:r>
    </w:p>
    <w:p w:rsidR="000551AB" w:rsidRDefault="000551AB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ПЕРЕЧЕНЬ МЕРОПРИЯТИЙ МУНИЦИПАЛЬНОЙ ПРОГРАММЫ</w:t>
      </w:r>
    </w:p>
    <w:p w:rsidR="000551AB" w:rsidRDefault="000551AB">
      <w:pPr>
        <w:suppressAutoHyphens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  <w:gridCol w:w="2630"/>
        <w:gridCol w:w="2630"/>
      </w:tblGrid>
      <w:tr w:rsidR="000551AB"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переданного полномочия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Сроки 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Исполнители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Объемы финансирования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0551AB"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поселений</w:t>
            </w:r>
          </w:p>
        </w:tc>
        <w:tc>
          <w:tcPr>
            <w:tcW w:w="2630" w:type="dxa"/>
            <w:shd w:val="clear" w:color="auto" w:fill="auto"/>
          </w:tcPr>
          <w:p w:rsidR="000551AB" w:rsidRDefault="000551A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51AB" w:rsidRDefault="000551A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51AB" w:rsidRDefault="000551A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51AB" w:rsidRDefault="00DD529F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2026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«Сельское поселение Образцово-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«Камызякский муниципальный район Астраханской области»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</w:t>
            </w:r>
          </w:p>
          <w:p w:rsidR="000551AB" w:rsidRDefault="000551A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51AB" w:rsidRDefault="000551A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551AB" w:rsidRDefault="00DD529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1 293 503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630" w:type="dxa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1) оплата по договорам гражданско-правового характера с начислениями;</w:t>
            </w:r>
          </w:p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2) оплата ГСМ и запасных частей для пожарной машины;</w:t>
            </w:r>
          </w:p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3) оплата за электроэнергию помещения аварийно-спасательной службы.</w:t>
            </w:r>
          </w:p>
          <w:p w:rsidR="000551AB" w:rsidRDefault="000551AB">
            <w:pPr>
              <w:suppressAutoHyphens/>
              <w:spacing w:after="120" w:line="240" w:lineRule="auto"/>
              <w:ind w:left="7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551AB">
        <w:tc>
          <w:tcPr>
            <w:tcW w:w="15780" w:type="dxa"/>
            <w:gridSpan w:val="6"/>
            <w:shd w:val="clear" w:color="auto" w:fill="auto"/>
          </w:tcPr>
          <w:p w:rsidR="000551AB" w:rsidRDefault="00031AA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Всего:                                                                                                                                                     </w:t>
            </w:r>
            <w:r w:rsidR="00DD52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1 293 503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,00 </w:t>
            </w:r>
          </w:p>
        </w:tc>
      </w:tr>
    </w:tbl>
    <w:p w:rsidR="000551AB" w:rsidRDefault="000551AB">
      <w:pPr>
        <w:suppressAutoHyphens/>
        <w:spacing w:after="120" w:line="240" w:lineRule="auto"/>
        <w:ind w:firstLine="72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31AA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Приложение N 3</w:t>
      </w:r>
    </w:p>
    <w:p w:rsidR="000551AB" w:rsidRDefault="00031A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подпрограмме</w:t>
      </w:r>
    </w:p>
    <w:p w:rsidR="000551AB" w:rsidRDefault="00031AA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РЕСУРСНОЕ ОБЕСПЕЧЕНИЕ</w:t>
      </w:r>
    </w:p>
    <w:p w:rsidR="000551AB" w:rsidRDefault="00031AA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РЕАЛИЗАЦИИ МУНИЦИПАЛЬНОЙ ПРОГРАММЫ </w:t>
      </w:r>
    </w:p>
    <w:p w:rsidR="000551AB" w:rsidRDefault="000551AB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4646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19"/>
        <w:gridCol w:w="2551"/>
        <w:gridCol w:w="2691"/>
      </w:tblGrid>
      <w:tr w:rsidR="000551AB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Источники финансирования подпрограммы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B" w:rsidRDefault="00F810AD">
            <w:pPr>
              <w:suppressAutoHyphens/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2026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0551AB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Бюджет Астраханской области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551AB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«Камызякский муниципальный район Астраханской области»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F810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1 293 503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,00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AB" w:rsidRDefault="00F810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1 293 503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,00 </w:t>
            </w:r>
          </w:p>
        </w:tc>
      </w:tr>
      <w:tr w:rsidR="000551AB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Бюджет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«Сельское поселение Образцово-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551AB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B" w:rsidRDefault="000551AB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551AB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51AB" w:rsidRDefault="00031AA2">
            <w:pPr>
              <w:suppressAutoHyphens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51AB" w:rsidRDefault="00F810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1 293 503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,00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AB" w:rsidRDefault="00F810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1 293 503</w:t>
            </w:r>
            <w:r w:rsidR="00031A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,00 </w:t>
            </w:r>
          </w:p>
        </w:tc>
      </w:tr>
    </w:tbl>
    <w:p w:rsidR="000551AB" w:rsidRDefault="000551AB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>
      <w:pPr>
        <w:suppressAutoHyphens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551AB" w:rsidRDefault="000551AB"/>
    <w:sectPr w:rsidR="000551AB">
      <w:pgSz w:w="16840" w:h="11907" w:orient="landscape"/>
      <w:pgMar w:top="851" w:right="567" w:bottom="1418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1F" w:rsidRDefault="007D3D1F">
      <w:pPr>
        <w:spacing w:line="240" w:lineRule="auto"/>
      </w:pPr>
      <w:r>
        <w:separator/>
      </w:r>
    </w:p>
  </w:endnote>
  <w:endnote w:type="continuationSeparator" w:id="0">
    <w:p w:rsidR="007D3D1F" w:rsidRDefault="007D3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1F" w:rsidRDefault="007D3D1F">
      <w:pPr>
        <w:spacing w:after="0"/>
      </w:pPr>
      <w:r>
        <w:separator/>
      </w:r>
    </w:p>
  </w:footnote>
  <w:footnote w:type="continuationSeparator" w:id="0">
    <w:p w:rsidR="007D3D1F" w:rsidRDefault="007D3D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391"/>
    <w:multiLevelType w:val="multilevel"/>
    <w:tmpl w:val="009053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87569"/>
    <w:multiLevelType w:val="multilevel"/>
    <w:tmpl w:val="2A787569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A01876"/>
    <w:multiLevelType w:val="multilevel"/>
    <w:tmpl w:val="2DA01876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81"/>
    <w:rsid w:val="00000687"/>
    <w:rsid w:val="00000A5B"/>
    <w:rsid w:val="000015E7"/>
    <w:rsid w:val="00001E88"/>
    <w:rsid w:val="00003046"/>
    <w:rsid w:val="00003210"/>
    <w:rsid w:val="00003AFF"/>
    <w:rsid w:val="0000523B"/>
    <w:rsid w:val="00006D95"/>
    <w:rsid w:val="00006FC0"/>
    <w:rsid w:val="000070A4"/>
    <w:rsid w:val="00007965"/>
    <w:rsid w:val="000079FB"/>
    <w:rsid w:val="00010C3E"/>
    <w:rsid w:val="000136DA"/>
    <w:rsid w:val="00013951"/>
    <w:rsid w:val="00013A84"/>
    <w:rsid w:val="00014158"/>
    <w:rsid w:val="000143A3"/>
    <w:rsid w:val="0001478E"/>
    <w:rsid w:val="000155E0"/>
    <w:rsid w:val="000165AD"/>
    <w:rsid w:val="00017DAD"/>
    <w:rsid w:val="000203D5"/>
    <w:rsid w:val="00020768"/>
    <w:rsid w:val="00020842"/>
    <w:rsid w:val="00022227"/>
    <w:rsid w:val="000234CC"/>
    <w:rsid w:val="00023544"/>
    <w:rsid w:val="00023573"/>
    <w:rsid w:val="00025328"/>
    <w:rsid w:val="000255FA"/>
    <w:rsid w:val="0002656F"/>
    <w:rsid w:val="00026577"/>
    <w:rsid w:val="00026B3B"/>
    <w:rsid w:val="00026D29"/>
    <w:rsid w:val="00027E58"/>
    <w:rsid w:val="0003125C"/>
    <w:rsid w:val="000314C2"/>
    <w:rsid w:val="0003188E"/>
    <w:rsid w:val="00031AA2"/>
    <w:rsid w:val="00031B46"/>
    <w:rsid w:val="0003250A"/>
    <w:rsid w:val="000325E3"/>
    <w:rsid w:val="000330DC"/>
    <w:rsid w:val="00033BE9"/>
    <w:rsid w:val="00034D2D"/>
    <w:rsid w:val="00035C0E"/>
    <w:rsid w:val="00035F01"/>
    <w:rsid w:val="00036ED7"/>
    <w:rsid w:val="000375D6"/>
    <w:rsid w:val="00040484"/>
    <w:rsid w:val="000411AC"/>
    <w:rsid w:val="000411FA"/>
    <w:rsid w:val="00041C8F"/>
    <w:rsid w:val="00041E8C"/>
    <w:rsid w:val="000433A9"/>
    <w:rsid w:val="0004388F"/>
    <w:rsid w:val="00043C74"/>
    <w:rsid w:val="00043D6F"/>
    <w:rsid w:val="00043F6B"/>
    <w:rsid w:val="0004426B"/>
    <w:rsid w:val="00045511"/>
    <w:rsid w:val="00045E42"/>
    <w:rsid w:val="00046184"/>
    <w:rsid w:val="00046F4D"/>
    <w:rsid w:val="00047B5E"/>
    <w:rsid w:val="00047D87"/>
    <w:rsid w:val="00050A21"/>
    <w:rsid w:val="00052A72"/>
    <w:rsid w:val="0005364F"/>
    <w:rsid w:val="0005387E"/>
    <w:rsid w:val="000551AB"/>
    <w:rsid w:val="00055538"/>
    <w:rsid w:val="00056C61"/>
    <w:rsid w:val="00056CE5"/>
    <w:rsid w:val="0005705F"/>
    <w:rsid w:val="000571EC"/>
    <w:rsid w:val="00057A28"/>
    <w:rsid w:val="000600E4"/>
    <w:rsid w:val="00060B7A"/>
    <w:rsid w:val="000615CD"/>
    <w:rsid w:val="00062458"/>
    <w:rsid w:val="00062B9C"/>
    <w:rsid w:val="000634B5"/>
    <w:rsid w:val="0006365D"/>
    <w:rsid w:val="000640D5"/>
    <w:rsid w:val="00064F22"/>
    <w:rsid w:val="00065C22"/>
    <w:rsid w:val="00065F85"/>
    <w:rsid w:val="00066644"/>
    <w:rsid w:val="00067232"/>
    <w:rsid w:val="000715A7"/>
    <w:rsid w:val="00071CC6"/>
    <w:rsid w:val="00074172"/>
    <w:rsid w:val="000748FD"/>
    <w:rsid w:val="00074D8D"/>
    <w:rsid w:val="00075739"/>
    <w:rsid w:val="00075DAF"/>
    <w:rsid w:val="00075F69"/>
    <w:rsid w:val="00077F4E"/>
    <w:rsid w:val="00080D4F"/>
    <w:rsid w:val="00082442"/>
    <w:rsid w:val="00082D2A"/>
    <w:rsid w:val="0008323A"/>
    <w:rsid w:val="00083673"/>
    <w:rsid w:val="0008447B"/>
    <w:rsid w:val="00084549"/>
    <w:rsid w:val="00084762"/>
    <w:rsid w:val="00084DA4"/>
    <w:rsid w:val="000864A9"/>
    <w:rsid w:val="00086A63"/>
    <w:rsid w:val="000874A2"/>
    <w:rsid w:val="00087688"/>
    <w:rsid w:val="00087FC9"/>
    <w:rsid w:val="000904A3"/>
    <w:rsid w:val="000904FD"/>
    <w:rsid w:val="000913EC"/>
    <w:rsid w:val="00091869"/>
    <w:rsid w:val="000927C7"/>
    <w:rsid w:val="00094906"/>
    <w:rsid w:val="00094E4F"/>
    <w:rsid w:val="000958F0"/>
    <w:rsid w:val="0009727B"/>
    <w:rsid w:val="000972D7"/>
    <w:rsid w:val="000A0412"/>
    <w:rsid w:val="000A0994"/>
    <w:rsid w:val="000A1A41"/>
    <w:rsid w:val="000A3CD6"/>
    <w:rsid w:val="000A432E"/>
    <w:rsid w:val="000A4C2E"/>
    <w:rsid w:val="000A4F6C"/>
    <w:rsid w:val="000A5449"/>
    <w:rsid w:val="000A5539"/>
    <w:rsid w:val="000A6AA5"/>
    <w:rsid w:val="000A6B4F"/>
    <w:rsid w:val="000A721B"/>
    <w:rsid w:val="000A77DC"/>
    <w:rsid w:val="000B10A7"/>
    <w:rsid w:val="000B10C9"/>
    <w:rsid w:val="000B1736"/>
    <w:rsid w:val="000B1900"/>
    <w:rsid w:val="000B2134"/>
    <w:rsid w:val="000B37CD"/>
    <w:rsid w:val="000B4554"/>
    <w:rsid w:val="000B503E"/>
    <w:rsid w:val="000B515A"/>
    <w:rsid w:val="000B563B"/>
    <w:rsid w:val="000B60F8"/>
    <w:rsid w:val="000B64FE"/>
    <w:rsid w:val="000B6B51"/>
    <w:rsid w:val="000B77A8"/>
    <w:rsid w:val="000B78D4"/>
    <w:rsid w:val="000C0885"/>
    <w:rsid w:val="000C09CC"/>
    <w:rsid w:val="000C1750"/>
    <w:rsid w:val="000C1793"/>
    <w:rsid w:val="000C355E"/>
    <w:rsid w:val="000C37A2"/>
    <w:rsid w:val="000C3965"/>
    <w:rsid w:val="000C3E3A"/>
    <w:rsid w:val="000C458A"/>
    <w:rsid w:val="000C4933"/>
    <w:rsid w:val="000C6AD5"/>
    <w:rsid w:val="000C6DCE"/>
    <w:rsid w:val="000C77B8"/>
    <w:rsid w:val="000C7DCE"/>
    <w:rsid w:val="000D01AB"/>
    <w:rsid w:val="000D23F6"/>
    <w:rsid w:val="000D3CE8"/>
    <w:rsid w:val="000D422B"/>
    <w:rsid w:val="000D437E"/>
    <w:rsid w:val="000D592E"/>
    <w:rsid w:val="000D6084"/>
    <w:rsid w:val="000D61A1"/>
    <w:rsid w:val="000D643E"/>
    <w:rsid w:val="000D6D91"/>
    <w:rsid w:val="000D761F"/>
    <w:rsid w:val="000E050B"/>
    <w:rsid w:val="000E0F62"/>
    <w:rsid w:val="000E145C"/>
    <w:rsid w:val="000E1593"/>
    <w:rsid w:val="000E2188"/>
    <w:rsid w:val="000E31B5"/>
    <w:rsid w:val="000E45C1"/>
    <w:rsid w:val="000E4795"/>
    <w:rsid w:val="000E4A6C"/>
    <w:rsid w:val="000E5682"/>
    <w:rsid w:val="000E65CF"/>
    <w:rsid w:val="000E6E48"/>
    <w:rsid w:val="000E7503"/>
    <w:rsid w:val="000F1FB0"/>
    <w:rsid w:val="000F329F"/>
    <w:rsid w:val="000F3DBF"/>
    <w:rsid w:val="000F42E9"/>
    <w:rsid w:val="000F48F2"/>
    <w:rsid w:val="000F4D71"/>
    <w:rsid w:val="000F66DD"/>
    <w:rsid w:val="000F6CB4"/>
    <w:rsid w:val="000F7CAB"/>
    <w:rsid w:val="000F7D48"/>
    <w:rsid w:val="001006FC"/>
    <w:rsid w:val="00100869"/>
    <w:rsid w:val="001021C6"/>
    <w:rsid w:val="00102E84"/>
    <w:rsid w:val="001031CA"/>
    <w:rsid w:val="001054DC"/>
    <w:rsid w:val="0010584C"/>
    <w:rsid w:val="001058D3"/>
    <w:rsid w:val="0010639A"/>
    <w:rsid w:val="001075DA"/>
    <w:rsid w:val="00110E6F"/>
    <w:rsid w:val="001116CC"/>
    <w:rsid w:val="001118FA"/>
    <w:rsid w:val="0011227D"/>
    <w:rsid w:val="00112C23"/>
    <w:rsid w:val="00113DCF"/>
    <w:rsid w:val="00113F1F"/>
    <w:rsid w:val="001146BC"/>
    <w:rsid w:val="0011623F"/>
    <w:rsid w:val="00116676"/>
    <w:rsid w:val="00116A0B"/>
    <w:rsid w:val="0011723C"/>
    <w:rsid w:val="00117F46"/>
    <w:rsid w:val="00120A7B"/>
    <w:rsid w:val="00120AAA"/>
    <w:rsid w:val="001213C2"/>
    <w:rsid w:val="00122D68"/>
    <w:rsid w:val="00123B99"/>
    <w:rsid w:val="00123E2A"/>
    <w:rsid w:val="00124030"/>
    <w:rsid w:val="0012447B"/>
    <w:rsid w:val="00124AD2"/>
    <w:rsid w:val="001257A2"/>
    <w:rsid w:val="001262B9"/>
    <w:rsid w:val="00127165"/>
    <w:rsid w:val="001317CC"/>
    <w:rsid w:val="00131FDC"/>
    <w:rsid w:val="001333DC"/>
    <w:rsid w:val="00133646"/>
    <w:rsid w:val="001337DC"/>
    <w:rsid w:val="00133F72"/>
    <w:rsid w:val="001348E3"/>
    <w:rsid w:val="00134D47"/>
    <w:rsid w:val="00134EB3"/>
    <w:rsid w:val="00135756"/>
    <w:rsid w:val="00135DEE"/>
    <w:rsid w:val="001362B1"/>
    <w:rsid w:val="00136759"/>
    <w:rsid w:val="00136B8A"/>
    <w:rsid w:val="00137672"/>
    <w:rsid w:val="0014021D"/>
    <w:rsid w:val="00141479"/>
    <w:rsid w:val="00141D9B"/>
    <w:rsid w:val="001424B3"/>
    <w:rsid w:val="00142C0C"/>
    <w:rsid w:val="00142F25"/>
    <w:rsid w:val="001438AD"/>
    <w:rsid w:val="00144546"/>
    <w:rsid w:val="001448C1"/>
    <w:rsid w:val="0014492B"/>
    <w:rsid w:val="00144C04"/>
    <w:rsid w:val="00145DD6"/>
    <w:rsid w:val="001469C3"/>
    <w:rsid w:val="00147072"/>
    <w:rsid w:val="00151DDC"/>
    <w:rsid w:val="001523CE"/>
    <w:rsid w:val="00153C4B"/>
    <w:rsid w:val="001546A5"/>
    <w:rsid w:val="001547AB"/>
    <w:rsid w:val="00154D2F"/>
    <w:rsid w:val="001553E8"/>
    <w:rsid w:val="0015578F"/>
    <w:rsid w:val="001557FC"/>
    <w:rsid w:val="00155BE4"/>
    <w:rsid w:val="00157947"/>
    <w:rsid w:val="0016052B"/>
    <w:rsid w:val="00160C6F"/>
    <w:rsid w:val="00160CB8"/>
    <w:rsid w:val="00161420"/>
    <w:rsid w:val="00162010"/>
    <w:rsid w:val="00162402"/>
    <w:rsid w:val="00162701"/>
    <w:rsid w:val="001636F7"/>
    <w:rsid w:val="00163704"/>
    <w:rsid w:val="00163745"/>
    <w:rsid w:val="00164276"/>
    <w:rsid w:val="001644FD"/>
    <w:rsid w:val="00165019"/>
    <w:rsid w:val="00165A8D"/>
    <w:rsid w:val="00165B1A"/>
    <w:rsid w:val="00165C3D"/>
    <w:rsid w:val="00166AC2"/>
    <w:rsid w:val="00166E5F"/>
    <w:rsid w:val="001673C4"/>
    <w:rsid w:val="001703F0"/>
    <w:rsid w:val="00170A3A"/>
    <w:rsid w:val="00171A71"/>
    <w:rsid w:val="00171B82"/>
    <w:rsid w:val="00171B8C"/>
    <w:rsid w:val="001726A4"/>
    <w:rsid w:val="00172AFD"/>
    <w:rsid w:val="0017302F"/>
    <w:rsid w:val="001741B0"/>
    <w:rsid w:val="0017566E"/>
    <w:rsid w:val="001767D1"/>
    <w:rsid w:val="0017699B"/>
    <w:rsid w:val="00176A39"/>
    <w:rsid w:val="001776EA"/>
    <w:rsid w:val="00177BB0"/>
    <w:rsid w:val="00177D15"/>
    <w:rsid w:val="0018073D"/>
    <w:rsid w:val="0018273A"/>
    <w:rsid w:val="001837B8"/>
    <w:rsid w:val="00184448"/>
    <w:rsid w:val="00185A91"/>
    <w:rsid w:val="00185D42"/>
    <w:rsid w:val="00186163"/>
    <w:rsid w:val="001907F2"/>
    <w:rsid w:val="001911B9"/>
    <w:rsid w:val="001911FF"/>
    <w:rsid w:val="00191C07"/>
    <w:rsid w:val="00191C8C"/>
    <w:rsid w:val="00191D43"/>
    <w:rsid w:val="00192526"/>
    <w:rsid w:val="00192C45"/>
    <w:rsid w:val="00192EC8"/>
    <w:rsid w:val="00193198"/>
    <w:rsid w:val="00193699"/>
    <w:rsid w:val="00193B75"/>
    <w:rsid w:val="0019508D"/>
    <w:rsid w:val="00195579"/>
    <w:rsid w:val="001A0C4C"/>
    <w:rsid w:val="001A15E5"/>
    <w:rsid w:val="001A1A69"/>
    <w:rsid w:val="001A25C0"/>
    <w:rsid w:val="001A3056"/>
    <w:rsid w:val="001A31A0"/>
    <w:rsid w:val="001A3267"/>
    <w:rsid w:val="001A3DD3"/>
    <w:rsid w:val="001A480A"/>
    <w:rsid w:val="001A4EA9"/>
    <w:rsid w:val="001A4FA0"/>
    <w:rsid w:val="001A5269"/>
    <w:rsid w:val="001A5316"/>
    <w:rsid w:val="001A5593"/>
    <w:rsid w:val="001A596F"/>
    <w:rsid w:val="001A5B74"/>
    <w:rsid w:val="001A6039"/>
    <w:rsid w:val="001A6A3F"/>
    <w:rsid w:val="001A6AFA"/>
    <w:rsid w:val="001A6B9A"/>
    <w:rsid w:val="001A6CA2"/>
    <w:rsid w:val="001A72A0"/>
    <w:rsid w:val="001B09E8"/>
    <w:rsid w:val="001B0D76"/>
    <w:rsid w:val="001B1631"/>
    <w:rsid w:val="001B1FB7"/>
    <w:rsid w:val="001B2577"/>
    <w:rsid w:val="001B27F1"/>
    <w:rsid w:val="001B2921"/>
    <w:rsid w:val="001B294D"/>
    <w:rsid w:val="001B31FC"/>
    <w:rsid w:val="001B32F2"/>
    <w:rsid w:val="001B3568"/>
    <w:rsid w:val="001B3CD7"/>
    <w:rsid w:val="001B551B"/>
    <w:rsid w:val="001B59EC"/>
    <w:rsid w:val="001B6379"/>
    <w:rsid w:val="001B66B6"/>
    <w:rsid w:val="001B6787"/>
    <w:rsid w:val="001B68C4"/>
    <w:rsid w:val="001C0225"/>
    <w:rsid w:val="001C04B3"/>
    <w:rsid w:val="001C04B5"/>
    <w:rsid w:val="001C12E7"/>
    <w:rsid w:val="001C188A"/>
    <w:rsid w:val="001C1B51"/>
    <w:rsid w:val="001C2277"/>
    <w:rsid w:val="001C4767"/>
    <w:rsid w:val="001C4AA2"/>
    <w:rsid w:val="001C4C9D"/>
    <w:rsid w:val="001C5A8E"/>
    <w:rsid w:val="001C5D01"/>
    <w:rsid w:val="001D0411"/>
    <w:rsid w:val="001D0BB8"/>
    <w:rsid w:val="001D0F9C"/>
    <w:rsid w:val="001D2183"/>
    <w:rsid w:val="001D2C11"/>
    <w:rsid w:val="001D38EE"/>
    <w:rsid w:val="001D4397"/>
    <w:rsid w:val="001D479F"/>
    <w:rsid w:val="001D47D3"/>
    <w:rsid w:val="001D4B1D"/>
    <w:rsid w:val="001D528E"/>
    <w:rsid w:val="001D6D4E"/>
    <w:rsid w:val="001D7971"/>
    <w:rsid w:val="001E2E59"/>
    <w:rsid w:val="001E36D9"/>
    <w:rsid w:val="001E4E22"/>
    <w:rsid w:val="001E5D11"/>
    <w:rsid w:val="001E6338"/>
    <w:rsid w:val="001E6EC1"/>
    <w:rsid w:val="001F0035"/>
    <w:rsid w:val="001F0486"/>
    <w:rsid w:val="001F0935"/>
    <w:rsid w:val="001F0D6C"/>
    <w:rsid w:val="001F361D"/>
    <w:rsid w:val="001F3792"/>
    <w:rsid w:val="001F3984"/>
    <w:rsid w:val="001F39A4"/>
    <w:rsid w:val="001F3B9B"/>
    <w:rsid w:val="001F3E73"/>
    <w:rsid w:val="001F444D"/>
    <w:rsid w:val="001F46C6"/>
    <w:rsid w:val="001F53E3"/>
    <w:rsid w:val="001F5D74"/>
    <w:rsid w:val="001F65C2"/>
    <w:rsid w:val="001F6790"/>
    <w:rsid w:val="001F766D"/>
    <w:rsid w:val="001F78F1"/>
    <w:rsid w:val="002011EF"/>
    <w:rsid w:val="00201F22"/>
    <w:rsid w:val="0020294F"/>
    <w:rsid w:val="002036AD"/>
    <w:rsid w:val="002038E6"/>
    <w:rsid w:val="002039D5"/>
    <w:rsid w:val="002047B8"/>
    <w:rsid w:val="00204C99"/>
    <w:rsid w:val="0020566F"/>
    <w:rsid w:val="00205D1B"/>
    <w:rsid w:val="00205E38"/>
    <w:rsid w:val="00206E1E"/>
    <w:rsid w:val="00207890"/>
    <w:rsid w:val="00210848"/>
    <w:rsid w:val="00211140"/>
    <w:rsid w:val="0021161A"/>
    <w:rsid w:val="00211A4E"/>
    <w:rsid w:val="002124EE"/>
    <w:rsid w:val="002126C9"/>
    <w:rsid w:val="00213294"/>
    <w:rsid w:val="00214456"/>
    <w:rsid w:val="00215044"/>
    <w:rsid w:val="002151E6"/>
    <w:rsid w:val="00215FCD"/>
    <w:rsid w:val="00217295"/>
    <w:rsid w:val="00217E92"/>
    <w:rsid w:val="0022011E"/>
    <w:rsid w:val="00220220"/>
    <w:rsid w:val="002235E9"/>
    <w:rsid w:val="00224731"/>
    <w:rsid w:val="00227AC2"/>
    <w:rsid w:val="002316B0"/>
    <w:rsid w:val="00232B3D"/>
    <w:rsid w:val="00233657"/>
    <w:rsid w:val="0023465B"/>
    <w:rsid w:val="0023485C"/>
    <w:rsid w:val="00234B1B"/>
    <w:rsid w:val="00235986"/>
    <w:rsid w:val="00237CCF"/>
    <w:rsid w:val="0024059B"/>
    <w:rsid w:val="00240B0C"/>
    <w:rsid w:val="00240CB9"/>
    <w:rsid w:val="0024164E"/>
    <w:rsid w:val="0024301F"/>
    <w:rsid w:val="00243033"/>
    <w:rsid w:val="0024306F"/>
    <w:rsid w:val="002431C5"/>
    <w:rsid w:val="0024462B"/>
    <w:rsid w:val="00245CE6"/>
    <w:rsid w:val="002466B9"/>
    <w:rsid w:val="00246DCB"/>
    <w:rsid w:val="002477EF"/>
    <w:rsid w:val="0025007D"/>
    <w:rsid w:val="00250121"/>
    <w:rsid w:val="002501CB"/>
    <w:rsid w:val="00250B03"/>
    <w:rsid w:val="00250B6E"/>
    <w:rsid w:val="00251A87"/>
    <w:rsid w:val="00251AFE"/>
    <w:rsid w:val="00252112"/>
    <w:rsid w:val="00253015"/>
    <w:rsid w:val="0025331F"/>
    <w:rsid w:val="002541DA"/>
    <w:rsid w:val="00254319"/>
    <w:rsid w:val="00254382"/>
    <w:rsid w:val="00254FD0"/>
    <w:rsid w:val="00255155"/>
    <w:rsid w:val="00255CA9"/>
    <w:rsid w:val="00257D06"/>
    <w:rsid w:val="00257D90"/>
    <w:rsid w:val="00261224"/>
    <w:rsid w:val="00261C68"/>
    <w:rsid w:val="0026243D"/>
    <w:rsid w:val="00262BD1"/>
    <w:rsid w:val="00262EC3"/>
    <w:rsid w:val="00263246"/>
    <w:rsid w:val="00264115"/>
    <w:rsid w:val="00264D14"/>
    <w:rsid w:val="00264E83"/>
    <w:rsid w:val="0026503D"/>
    <w:rsid w:val="0026564F"/>
    <w:rsid w:val="002659C0"/>
    <w:rsid w:val="00265CE7"/>
    <w:rsid w:val="002660E9"/>
    <w:rsid w:val="00267D95"/>
    <w:rsid w:val="0027049F"/>
    <w:rsid w:val="0027175B"/>
    <w:rsid w:val="00272ACB"/>
    <w:rsid w:val="002732C7"/>
    <w:rsid w:val="00273429"/>
    <w:rsid w:val="00273B0E"/>
    <w:rsid w:val="00277155"/>
    <w:rsid w:val="00280E6C"/>
    <w:rsid w:val="002813F1"/>
    <w:rsid w:val="002832F6"/>
    <w:rsid w:val="00283990"/>
    <w:rsid w:val="00284085"/>
    <w:rsid w:val="002857E0"/>
    <w:rsid w:val="002857EE"/>
    <w:rsid w:val="002869B1"/>
    <w:rsid w:val="002875B1"/>
    <w:rsid w:val="00287675"/>
    <w:rsid w:val="00287955"/>
    <w:rsid w:val="00287A14"/>
    <w:rsid w:val="00287ADE"/>
    <w:rsid w:val="00291966"/>
    <w:rsid w:val="00291B2D"/>
    <w:rsid w:val="00292410"/>
    <w:rsid w:val="00293446"/>
    <w:rsid w:val="0029402F"/>
    <w:rsid w:val="00294669"/>
    <w:rsid w:val="0029551C"/>
    <w:rsid w:val="00296612"/>
    <w:rsid w:val="00296734"/>
    <w:rsid w:val="002968EF"/>
    <w:rsid w:val="00297E83"/>
    <w:rsid w:val="002A0007"/>
    <w:rsid w:val="002A0455"/>
    <w:rsid w:val="002A11B0"/>
    <w:rsid w:val="002A281A"/>
    <w:rsid w:val="002A2B7D"/>
    <w:rsid w:val="002A2FB5"/>
    <w:rsid w:val="002A3265"/>
    <w:rsid w:val="002A39FA"/>
    <w:rsid w:val="002A4635"/>
    <w:rsid w:val="002A4944"/>
    <w:rsid w:val="002A5151"/>
    <w:rsid w:val="002A5F0E"/>
    <w:rsid w:val="002A65BC"/>
    <w:rsid w:val="002A6717"/>
    <w:rsid w:val="002A6CBA"/>
    <w:rsid w:val="002A725A"/>
    <w:rsid w:val="002A7A1B"/>
    <w:rsid w:val="002A7F92"/>
    <w:rsid w:val="002B095E"/>
    <w:rsid w:val="002B0C16"/>
    <w:rsid w:val="002B18BE"/>
    <w:rsid w:val="002B2022"/>
    <w:rsid w:val="002B3492"/>
    <w:rsid w:val="002B40A9"/>
    <w:rsid w:val="002B47CE"/>
    <w:rsid w:val="002B4962"/>
    <w:rsid w:val="002B58CB"/>
    <w:rsid w:val="002B6E41"/>
    <w:rsid w:val="002B7C14"/>
    <w:rsid w:val="002C0E73"/>
    <w:rsid w:val="002C13B5"/>
    <w:rsid w:val="002C168E"/>
    <w:rsid w:val="002C286A"/>
    <w:rsid w:val="002C2A9F"/>
    <w:rsid w:val="002C2B9A"/>
    <w:rsid w:val="002C3666"/>
    <w:rsid w:val="002C43D9"/>
    <w:rsid w:val="002C43FF"/>
    <w:rsid w:val="002C4CDE"/>
    <w:rsid w:val="002C4EA3"/>
    <w:rsid w:val="002C5DA9"/>
    <w:rsid w:val="002C5EB8"/>
    <w:rsid w:val="002C65A9"/>
    <w:rsid w:val="002C6953"/>
    <w:rsid w:val="002C6A03"/>
    <w:rsid w:val="002C735E"/>
    <w:rsid w:val="002C745B"/>
    <w:rsid w:val="002C7538"/>
    <w:rsid w:val="002C768F"/>
    <w:rsid w:val="002C7F70"/>
    <w:rsid w:val="002D1213"/>
    <w:rsid w:val="002D18ED"/>
    <w:rsid w:val="002D2526"/>
    <w:rsid w:val="002D3C7A"/>
    <w:rsid w:val="002D4BD5"/>
    <w:rsid w:val="002D5043"/>
    <w:rsid w:val="002D59F5"/>
    <w:rsid w:val="002D60D0"/>
    <w:rsid w:val="002D63AB"/>
    <w:rsid w:val="002D6515"/>
    <w:rsid w:val="002D6A90"/>
    <w:rsid w:val="002D6BC9"/>
    <w:rsid w:val="002D7013"/>
    <w:rsid w:val="002D76AA"/>
    <w:rsid w:val="002D7C29"/>
    <w:rsid w:val="002E06DE"/>
    <w:rsid w:val="002E1804"/>
    <w:rsid w:val="002E19AC"/>
    <w:rsid w:val="002E2D70"/>
    <w:rsid w:val="002E3673"/>
    <w:rsid w:val="002E38DF"/>
    <w:rsid w:val="002E3924"/>
    <w:rsid w:val="002E3A68"/>
    <w:rsid w:val="002E3B81"/>
    <w:rsid w:val="002E4E66"/>
    <w:rsid w:val="002E64E5"/>
    <w:rsid w:val="002E65E1"/>
    <w:rsid w:val="002E687A"/>
    <w:rsid w:val="002E72DE"/>
    <w:rsid w:val="002E7ADA"/>
    <w:rsid w:val="002F1252"/>
    <w:rsid w:val="002F5EAE"/>
    <w:rsid w:val="002F7232"/>
    <w:rsid w:val="002F762C"/>
    <w:rsid w:val="003009B5"/>
    <w:rsid w:val="00300F50"/>
    <w:rsid w:val="00302938"/>
    <w:rsid w:val="00302A73"/>
    <w:rsid w:val="0030478D"/>
    <w:rsid w:val="0030484F"/>
    <w:rsid w:val="00305B38"/>
    <w:rsid w:val="00306001"/>
    <w:rsid w:val="0030603D"/>
    <w:rsid w:val="0030609E"/>
    <w:rsid w:val="0030628B"/>
    <w:rsid w:val="0030654D"/>
    <w:rsid w:val="003066F9"/>
    <w:rsid w:val="003072AB"/>
    <w:rsid w:val="003111B0"/>
    <w:rsid w:val="00311454"/>
    <w:rsid w:val="00311DD6"/>
    <w:rsid w:val="003124A9"/>
    <w:rsid w:val="003128D7"/>
    <w:rsid w:val="00313DD1"/>
    <w:rsid w:val="00314070"/>
    <w:rsid w:val="003146C8"/>
    <w:rsid w:val="00314E1E"/>
    <w:rsid w:val="003163B6"/>
    <w:rsid w:val="003165AA"/>
    <w:rsid w:val="00317AA6"/>
    <w:rsid w:val="00321C70"/>
    <w:rsid w:val="00323653"/>
    <w:rsid w:val="0032412F"/>
    <w:rsid w:val="003242EE"/>
    <w:rsid w:val="00330375"/>
    <w:rsid w:val="00330D32"/>
    <w:rsid w:val="003313C4"/>
    <w:rsid w:val="00332F89"/>
    <w:rsid w:val="003346FB"/>
    <w:rsid w:val="00335142"/>
    <w:rsid w:val="00335758"/>
    <w:rsid w:val="00335F67"/>
    <w:rsid w:val="00336F91"/>
    <w:rsid w:val="003419C5"/>
    <w:rsid w:val="00342999"/>
    <w:rsid w:val="00342D09"/>
    <w:rsid w:val="00343484"/>
    <w:rsid w:val="0034394E"/>
    <w:rsid w:val="00343B20"/>
    <w:rsid w:val="0034563F"/>
    <w:rsid w:val="003461A8"/>
    <w:rsid w:val="00346C4B"/>
    <w:rsid w:val="00346CDE"/>
    <w:rsid w:val="003475A3"/>
    <w:rsid w:val="003478B5"/>
    <w:rsid w:val="0035074D"/>
    <w:rsid w:val="003526AE"/>
    <w:rsid w:val="00352B2F"/>
    <w:rsid w:val="003537D3"/>
    <w:rsid w:val="003538CE"/>
    <w:rsid w:val="0035392C"/>
    <w:rsid w:val="003549E0"/>
    <w:rsid w:val="00354A83"/>
    <w:rsid w:val="00354BE3"/>
    <w:rsid w:val="00354DA8"/>
    <w:rsid w:val="00356065"/>
    <w:rsid w:val="00356645"/>
    <w:rsid w:val="003566DE"/>
    <w:rsid w:val="00356747"/>
    <w:rsid w:val="00357187"/>
    <w:rsid w:val="00357397"/>
    <w:rsid w:val="00357E39"/>
    <w:rsid w:val="0036002C"/>
    <w:rsid w:val="0036006E"/>
    <w:rsid w:val="003602A9"/>
    <w:rsid w:val="0036101E"/>
    <w:rsid w:val="00361537"/>
    <w:rsid w:val="003615A7"/>
    <w:rsid w:val="0036163D"/>
    <w:rsid w:val="00361952"/>
    <w:rsid w:val="00361A3F"/>
    <w:rsid w:val="00361C9F"/>
    <w:rsid w:val="00361CFD"/>
    <w:rsid w:val="003643F7"/>
    <w:rsid w:val="0036443C"/>
    <w:rsid w:val="00366A2D"/>
    <w:rsid w:val="00366D27"/>
    <w:rsid w:val="0037229E"/>
    <w:rsid w:val="003729DE"/>
    <w:rsid w:val="00373E76"/>
    <w:rsid w:val="00374F9B"/>
    <w:rsid w:val="003752D5"/>
    <w:rsid w:val="00375469"/>
    <w:rsid w:val="00375F26"/>
    <w:rsid w:val="00375FEF"/>
    <w:rsid w:val="0037619B"/>
    <w:rsid w:val="00376B11"/>
    <w:rsid w:val="00377444"/>
    <w:rsid w:val="003777B3"/>
    <w:rsid w:val="00381E6D"/>
    <w:rsid w:val="0038294B"/>
    <w:rsid w:val="00382959"/>
    <w:rsid w:val="00382BFD"/>
    <w:rsid w:val="0038378C"/>
    <w:rsid w:val="00384FB9"/>
    <w:rsid w:val="00385F85"/>
    <w:rsid w:val="003863DD"/>
    <w:rsid w:val="003868C5"/>
    <w:rsid w:val="00387C9F"/>
    <w:rsid w:val="00390108"/>
    <w:rsid w:val="003914AE"/>
    <w:rsid w:val="00391E19"/>
    <w:rsid w:val="00392CCC"/>
    <w:rsid w:val="00392F52"/>
    <w:rsid w:val="00393991"/>
    <w:rsid w:val="0039458F"/>
    <w:rsid w:val="0039481C"/>
    <w:rsid w:val="00394B2B"/>
    <w:rsid w:val="00396F0D"/>
    <w:rsid w:val="00397DFC"/>
    <w:rsid w:val="003A0274"/>
    <w:rsid w:val="003A069C"/>
    <w:rsid w:val="003A3123"/>
    <w:rsid w:val="003A6239"/>
    <w:rsid w:val="003A67D0"/>
    <w:rsid w:val="003A6B39"/>
    <w:rsid w:val="003A6B84"/>
    <w:rsid w:val="003A712C"/>
    <w:rsid w:val="003A714B"/>
    <w:rsid w:val="003A76D4"/>
    <w:rsid w:val="003A7A15"/>
    <w:rsid w:val="003A7BA3"/>
    <w:rsid w:val="003B03D5"/>
    <w:rsid w:val="003B0C1A"/>
    <w:rsid w:val="003B1B07"/>
    <w:rsid w:val="003B207F"/>
    <w:rsid w:val="003B2C86"/>
    <w:rsid w:val="003B2DA3"/>
    <w:rsid w:val="003B477A"/>
    <w:rsid w:val="003B6191"/>
    <w:rsid w:val="003B6E21"/>
    <w:rsid w:val="003B6F80"/>
    <w:rsid w:val="003B7371"/>
    <w:rsid w:val="003C0C37"/>
    <w:rsid w:val="003C14FC"/>
    <w:rsid w:val="003C22FA"/>
    <w:rsid w:val="003C232E"/>
    <w:rsid w:val="003C331E"/>
    <w:rsid w:val="003C36E6"/>
    <w:rsid w:val="003C3AA7"/>
    <w:rsid w:val="003C4478"/>
    <w:rsid w:val="003C4839"/>
    <w:rsid w:val="003C4E8F"/>
    <w:rsid w:val="003C5529"/>
    <w:rsid w:val="003C6869"/>
    <w:rsid w:val="003C6A09"/>
    <w:rsid w:val="003C6B88"/>
    <w:rsid w:val="003C705D"/>
    <w:rsid w:val="003C74CF"/>
    <w:rsid w:val="003C7578"/>
    <w:rsid w:val="003C7607"/>
    <w:rsid w:val="003C78B7"/>
    <w:rsid w:val="003C7A7F"/>
    <w:rsid w:val="003C7F2C"/>
    <w:rsid w:val="003D05C9"/>
    <w:rsid w:val="003D192E"/>
    <w:rsid w:val="003D241D"/>
    <w:rsid w:val="003D2DE7"/>
    <w:rsid w:val="003D39F6"/>
    <w:rsid w:val="003D4124"/>
    <w:rsid w:val="003D4801"/>
    <w:rsid w:val="003D5026"/>
    <w:rsid w:val="003D540C"/>
    <w:rsid w:val="003D638F"/>
    <w:rsid w:val="003D7807"/>
    <w:rsid w:val="003D7C30"/>
    <w:rsid w:val="003E0D05"/>
    <w:rsid w:val="003E1D22"/>
    <w:rsid w:val="003E23AE"/>
    <w:rsid w:val="003E23D0"/>
    <w:rsid w:val="003E676B"/>
    <w:rsid w:val="003E71E9"/>
    <w:rsid w:val="003F0875"/>
    <w:rsid w:val="003F0ED0"/>
    <w:rsid w:val="003F1599"/>
    <w:rsid w:val="003F1EFC"/>
    <w:rsid w:val="003F218F"/>
    <w:rsid w:val="003F2260"/>
    <w:rsid w:val="003F43FF"/>
    <w:rsid w:val="003F5C41"/>
    <w:rsid w:val="003F7174"/>
    <w:rsid w:val="003F768D"/>
    <w:rsid w:val="003F7C98"/>
    <w:rsid w:val="003F7DF5"/>
    <w:rsid w:val="004002A6"/>
    <w:rsid w:val="004002D7"/>
    <w:rsid w:val="00400EAC"/>
    <w:rsid w:val="004015BA"/>
    <w:rsid w:val="0040299C"/>
    <w:rsid w:val="00403155"/>
    <w:rsid w:val="00403F9D"/>
    <w:rsid w:val="00404034"/>
    <w:rsid w:val="00404395"/>
    <w:rsid w:val="00404AA3"/>
    <w:rsid w:val="00404AC5"/>
    <w:rsid w:val="00405833"/>
    <w:rsid w:val="004061CF"/>
    <w:rsid w:val="0040755A"/>
    <w:rsid w:val="00407A5F"/>
    <w:rsid w:val="00407B93"/>
    <w:rsid w:val="00407CB1"/>
    <w:rsid w:val="00411015"/>
    <w:rsid w:val="00411504"/>
    <w:rsid w:val="00411A04"/>
    <w:rsid w:val="0041268D"/>
    <w:rsid w:val="00414122"/>
    <w:rsid w:val="0041586D"/>
    <w:rsid w:val="004169FD"/>
    <w:rsid w:val="0042059D"/>
    <w:rsid w:val="0042068F"/>
    <w:rsid w:val="004206A2"/>
    <w:rsid w:val="00422046"/>
    <w:rsid w:val="00422962"/>
    <w:rsid w:val="00423B41"/>
    <w:rsid w:val="0042421F"/>
    <w:rsid w:val="00425159"/>
    <w:rsid w:val="00427096"/>
    <w:rsid w:val="004272B9"/>
    <w:rsid w:val="004277D6"/>
    <w:rsid w:val="00427E46"/>
    <w:rsid w:val="0043102A"/>
    <w:rsid w:val="00433EF1"/>
    <w:rsid w:val="00434AD9"/>
    <w:rsid w:val="00435051"/>
    <w:rsid w:val="004353D3"/>
    <w:rsid w:val="00436270"/>
    <w:rsid w:val="00436D98"/>
    <w:rsid w:val="00437C3B"/>
    <w:rsid w:val="00437D28"/>
    <w:rsid w:val="004418F8"/>
    <w:rsid w:val="0044385E"/>
    <w:rsid w:val="00443EC3"/>
    <w:rsid w:val="00444A86"/>
    <w:rsid w:val="00445327"/>
    <w:rsid w:val="0044566E"/>
    <w:rsid w:val="00445A7E"/>
    <w:rsid w:val="00445B8C"/>
    <w:rsid w:val="00445B98"/>
    <w:rsid w:val="0044714C"/>
    <w:rsid w:val="00447242"/>
    <w:rsid w:val="00447912"/>
    <w:rsid w:val="004509E4"/>
    <w:rsid w:val="00450DA1"/>
    <w:rsid w:val="00453534"/>
    <w:rsid w:val="004559E5"/>
    <w:rsid w:val="00455F20"/>
    <w:rsid w:val="00456574"/>
    <w:rsid w:val="00456E01"/>
    <w:rsid w:val="00457B0C"/>
    <w:rsid w:val="00457D5C"/>
    <w:rsid w:val="00460446"/>
    <w:rsid w:val="00461037"/>
    <w:rsid w:val="00461141"/>
    <w:rsid w:val="0046164D"/>
    <w:rsid w:val="004618C0"/>
    <w:rsid w:val="00461B56"/>
    <w:rsid w:val="0046247B"/>
    <w:rsid w:val="004631C5"/>
    <w:rsid w:val="00464D53"/>
    <w:rsid w:val="0046521C"/>
    <w:rsid w:val="00465370"/>
    <w:rsid w:val="00465781"/>
    <w:rsid w:val="00465E37"/>
    <w:rsid w:val="004664BD"/>
    <w:rsid w:val="00467A87"/>
    <w:rsid w:val="0047069F"/>
    <w:rsid w:val="00470984"/>
    <w:rsid w:val="00470A81"/>
    <w:rsid w:val="00471B68"/>
    <w:rsid w:val="00472109"/>
    <w:rsid w:val="0047305F"/>
    <w:rsid w:val="00473155"/>
    <w:rsid w:val="00474524"/>
    <w:rsid w:val="004749CC"/>
    <w:rsid w:val="00475548"/>
    <w:rsid w:val="00475D63"/>
    <w:rsid w:val="004762A8"/>
    <w:rsid w:val="00476A6A"/>
    <w:rsid w:val="004775DB"/>
    <w:rsid w:val="00477D06"/>
    <w:rsid w:val="00477E3B"/>
    <w:rsid w:val="00480584"/>
    <w:rsid w:val="00480E4B"/>
    <w:rsid w:val="0048116A"/>
    <w:rsid w:val="00483928"/>
    <w:rsid w:val="00483B40"/>
    <w:rsid w:val="00483F34"/>
    <w:rsid w:val="00485872"/>
    <w:rsid w:val="00485CDC"/>
    <w:rsid w:val="00485DA0"/>
    <w:rsid w:val="00486432"/>
    <w:rsid w:val="00486C11"/>
    <w:rsid w:val="004875BF"/>
    <w:rsid w:val="0048793C"/>
    <w:rsid w:val="00487A03"/>
    <w:rsid w:val="00487F4E"/>
    <w:rsid w:val="00490AD4"/>
    <w:rsid w:val="00492399"/>
    <w:rsid w:val="0049375C"/>
    <w:rsid w:val="004937BB"/>
    <w:rsid w:val="00493923"/>
    <w:rsid w:val="00493A95"/>
    <w:rsid w:val="00494DCA"/>
    <w:rsid w:val="00496A6A"/>
    <w:rsid w:val="004975A8"/>
    <w:rsid w:val="0049768D"/>
    <w:rsid w:val="004A18F9"/>
    <w:rsid w:val="004A20A2"/>
    <w:rsid w:val="004A26B8"/>
    <w:rsid w:val="004A3915"/>
    <w:rsid w:val="004A3B8F"/>
    <w:rsid w:val="004A3B9A"/>
    <w:rsid w:val="004A403C"/>
    <w:rsid w:val="004A420B"/>
    <w:rsid w:val="004A4253"/>
    <w:rsid w:val="004A5245"/>
    <w:rsid w:val="004A55DD"/>
    <w:rsid w:val="004A5DD7"/>
    <w:rsid w:val="004A6132"/>
    <w:rsid w:val="004A7162"/>
    <w:rsid w:val="004A7374"/>
    <w:rsid w:val="004A7DDA"/>
    <w:rsid w:val="004B1988"/>
    <w:rsid w:val="004B1C12"/>
    <w:rsid w:val="004B1F89"/>
    <w:rsid w:val="004B2156"/>
    <w:rsid w:val="004B253A"/>
    <w:rsid w:val="004B3923"/>
    <w:rsid w:val="004B3B8A"/>
    <w:rsid w:val="004B402A"/>
    <w:rsid w:val="004B4245"/>
    <w:rsid w:val="004B552A"/>
    <w:rsid w:val="004B58E2"/>
    <w:rsid w:val="004B5A0A"/>
    <w:rsid w:val="004B6AF1"/>
    <w:rsid w:val="004B701D"/>
    <w:rsid w:val="004C0AD7"/>
    <w:rsid w:val="004C0DC9"/>
    <w:rsid w:val="004C1447"/>
    <w:rsid w:val="004C14EA"/>
    <w:rsid w:val="004C1912"/>
    <w:rsid w:val="004C2503"/>
    <w:rsid w:val="004C3902"/>
    <w:rsid w:val="004C4191"/>
    <w:rsid w:val="004C51BF"/>
    <w:rsid w:val="004C584A"/>
    <w:rsid w:val="004C624F"/>
    <w:rsid w:val="004C68B7"/>
    <w:rsid w:val="004C728E"/>
    <w:rsid w:val="004C7327"/>
    <w:rsid w:val="004C73DD"/>
    <w:rsid w:val="004D0081"/>
    <w:rsid w:val="004D03CB"/>
    <w:rsid w:val="004D0AE3"/>
    <w:rsid w:val="004D0E3C"/>
    <w:rsid w:val="004D13A7"/>
    <w:rsid w:val="004D15B1"/>
    <w:rsid w:val="004D2FDA"/>
    <w:rsid w:val="004D3A7B"/>
    <w:rsid w:val="004D566F"/>
    <w:rsid w:val="004D575B"/>
    <w:rsid w:val="004D5D48"/>
    <w:rsid w:val="004D6556"/>
    <w:rsid w:val="004D6932"/>
    <w:rsid w:val="004D696B"/>
    <w:rsid w:val="004D6FA7"/>
    <w:rsid w:val="004D7BC2"/>
    <w:rsid w:val="004E1BC4"/>
    <w:rsid w:val="004E1D1A"/>
    <w:rsid w:val="004E35F7"/>
    <w:rsid w:val="004E3951"/>
    <w:rsid w:val="004E3F94"/>
    <w:rsid w:val="004E42BC"/>
    <w:rsid w:val="004E42F9"/>
    <w:rsid w:val="004E4588"/>
    <w:rsid w:val="004E4C91"/>
    <w:rsid w:val="004E5CEC"/>
    <w:rsid w:val="004E5DE7"/>
    <w:rsid w:val="004E5E8F"/>
    <w:rsid w:val="004E5F86"/>
    <w:rsid w:val="004E6522"/>
    <w:rsid w:val="004E671C"/>
    <w:rsid w:val="004E6995"/>
    <w:rsid w:val="004E6A42"/>
    <w:rsid w:val="004E6F43"/>
    <w:rsid w:val="004E75BF"/>
    <w:rsid w:val="004E7B82"/>
    <w:rsid w:val="004F126D"/>
    <w:rsid w:val="004F29B7"/>
    <w:rsid w:val="004F2A69"/>
    <w:rsid w:val="004F2AA7"/>
    <w:rsid w:val="004F33EC"/>
    <w:rsid w:val="004F3A72"/>
    <w:rsid w:val="004F4801"/>
    <w:rsid w:val="004F4E57"/>
    <w:rsid w:val="004F52AF"/>
    <w:rsid w:val="004F5490"/>
    <w:rsid w:val="004F588C"/>
    <w:rsid w:val="004F58BA"/>
    <w:rsid w:val="004F602F"/>
    <w:rsid w:val="004F66FA"/>
    <w:rsid w:val="004F7474"/>
    <w:rsid w:val="004F762D"/>
    <w:rsid w:val="00500285"/>
    <w:rsid w:val="00500C44"/>
    <w:rsid w:val="005013BE"/>
    <w:rsid w:val="0050215B"/>
    <w:rsid w:val="005036FD"/>
    <w:rsid w:val="00504500"/>
    <w:rsid w:val="00504CEE"/>
    <w:rsid w:val="0050555C"/>
    <w:rsid w:val="00505A1E"/>
    <w:rsid w:val="00506BF9"/>
    <w:rsid w:val="0050761C"/>
    <w:rsid w:val="00507AF1"/>
    <w:rsid w:val="00507B0D"/>
    <w:rsid w:val="00510B91"/>
    <w:rsid w:val="00511384"/>
    <w:rsid w:val="005115AC"/>
    <w:rsid w:val="00511E66"/>
    <w:rsid w:val="00512094"/>
    <w:rsid w:val="00512729"/>
    <w:rsid w:val="00512B33"/>
    <w:rsid w:val="0051322B"/>
    <w:rsid w:val="005155FA"/>
    <w:rsid w:val="00515FD8"/>
    <w:rsid w:val="005167D4"/>
    <w:rsid w:val="00517A3F"/>
    <w:rsid w:val="00517A78"/>
    <w:rsid w:val="00517C3D"/>
    <w:rsid w:val="005204CC"/>
    <w:rsid w:val="00520CB8"/>
    <w:rsid w:val="00521871"/>
    <w:rsid w:val="005226CB"/>
    <w:rsid w:val="00522DF5"/>
    <w:rsid w:val="00523758"/>
    <w:rsid w:val="00523D56"/>
    <w:rsid w:val="0052439A"/>
    <w:rsid w:val="00524A21"/>
    <w:rsid w:val="00525199"/>
    <w:rsid w:val="00525960"/>
    <w:rsid w:val="0052619E"/>
    <w:rsid w:val="005272DD"/>
    <w:rsid w:val="00531C68"/>
    <w:rsid w:val="00532A04"/>
    <w:rsid w:val="005340D5"/>
    <w:rsid w:val="0053453A"/>
    <w:rsid w:val="005346F0"/>
    <w:rsid w:val="005346FE"/>
    <w:rsid w:val="00534894"/>
    <w:rsid w:val="00534F45"/>
    <w:rsid w:val="0053541B"/>
    <w:rsid w:val="00535BC7"/>
    <w:rsid w:val="00536E13"/>
    <w:rsid w:val="005378C2"/>
    <w:rsid w:val="005406C0"/>
    <w:rsid w:val="00540AFB"/>
    <w:rsid w:val="00541371"/>
    <w:rsid w:val="00541F15"/>
    <w:rsid w:val="00542065"/>
    <w:rsid w:val="005423C9"/>
    <w:rsid w:val="0054330A"/>
    <w:rsid w:val="0054366D"/>
    <w:rsid w:val="0054392F"/>
    <w:rsid w:val="00543D0C"/>
    <w:rsid w:val="00543F7B"/>
    <w:rsid w:val="00544A1F"/>
    <w:rsid w:val="00544B63"/>
    <w:rsid w:val="00545D01"/>
    <w:rsid w:val="00546088"/>
    <w:rsid w:val="0054625A"/>
    <w:rsid w:val="005469F5"/>
    <w:rsid w:val="00547225"/>
    <w:rsid w:val="00550D24"/>
    <w:rsid w:val="0055233F"/>
    <w:rsid w:val="00553088"/>
    <w:rsid w:val="005533D5"/>
    <w:rsid w:val="00554388"/>
    <w:rsid w:val="005546C9"/>
    <w:rsid w:val="00554F0A"/>
    <w:rsid w:val="005557C3"/>
    <w:rsid w:val="0056013E"/>
    <w:rsid w:val="0056120E"/>
    <w:rsid w:val="00561718"/>
    <w:rsid w:val="00561ACB"/>
    <w:rsid w:val="00561D41"/>
    <w:rsid w:val="005620F2"/>
    <w:rsid w:val="00563553"/>
    <w:rsid w:val="00563FB7"/>
    <w:rsid w:val="005648F6"/>
    <w:rsid w:val="00564BA5"/>
    <w:rsid w:val="00564BD2"/>
    <w:rsid w:val="00565019"/>
    <w:rsid w:val="00565740"/>
    <w:rsid w:val="00565C59"/>
    <w:rsid w:val="0056600A"/>
    <w:rsid w:val="005665AB"/>
    <w:rsid w:val="0056679A"/>
    <w:rsid w:val="00566EDA"/>
    <w:rsid w:val="005676A1"/>
    <w:rsid w:val="00570A12"/>
    <w:rsid w:val="00572050"/>
    <w:rsid w:val="00574BE4"/>
    <w:rsid w:val="00575A00"/>
    <w:rsid w:val="0057629F"/>
    <w:rsid w:val="00576472"/>
    <w:rsid w:val="00576F19"/>
    <w:rsid w:val="00577F10"/>
    <w:rsid w:val="00580014"/>
    <w:rsid w:val="00580508"/>
    <w:rsid w:val="005806FF"/>
    <w:rsid w:val="00580F89"/>
    <w:rsid w:val="00581BA2"/>
    <w:rsid w:val="0058260D"/>
    <w:rsid w:val="00582F52"/>
    <w:rsid w:val="005847F9"/>
    <w:rsid w:val="0058503A"/>
    <w:rsid w:val="005862EE"/>
    <w:rsid w:val="0058753E"/>
    <w:rsid w:val="0058783B"/>
    <w:rsid w:val="0059003E"/>
    <w:rsid w:val="0059132C"/>
    <w:rsid w:val="00591781"/>
    <w:rsid w:val="00592F30"/>
    <w:rsid w:val="005931EF"/>
    <w:rsid w:val="00595A0A"/>
    <w:rsid w:val="00596154"/>
    <w:rsid w:val="005A1EB0"/>
    <w:rsid w:val="005A2233"/>
    <w:rsid w:val="005A448A"/>
    <w:rsid w:val="005A4DD2"/>
    <w:rsid w:val="005A4FE4"/>
    <w:rsid w:val="005A597F"/>
    <w:rsid w:val="005A7CA3"/>
    <w:rsid w:val="005B0395"/>
    <w:rsid w:val="005B039F"/>
    <w:rsid w:val="005B0A9F"/>
    <w:rsid w:val="005B0CF1"/>
    <w:rsid w:val="005B0F6E"/>
    <w:rsid w:val="005B204C"/>
    <w:rsid w:val="005B2529"/>
    <w:rsid w:val="005B262B"/>
    <w:rsid w:val="005B3DAB"/>
    <w:rsid w:val="005B4794"/>
    <w:rsid w:val="005B4856"/>
    <w:rsid w:val="005B4D49"/>
    <w:rsid w:val="005B57EE"/>
    <w:rsid w:val="005B7109"/>
    <w:rsid w:val="005B76C2"/>
    <w:rsid w:val="005B7E89"/>
    <w:rsid w:val="005B7FCF"/>
    <w:rsid w:val="005C0184"/>
    <w:rsid w:val="005C098F"/>
    <w:rsid w:val="005C1711"/>
    <w:rsid w:val="005C1A8D"/>
    <w:rsid w:val="005C1E86"/>
    <w:rsid w:val="005C1EBC"/>
    <w:rsid w:val="005C2B56"/>
    <w:rsid w:val="005C3D21"/>
    <w:rsid w:val="005C4DC4"/>
    <w:rsid w:val="005C5010"/>
    <w:rsid w:val="005C52C2"/>
    <w:rsid w:val="005C5474"/>
    <w:rsid w:val="005C5878"/>
    <w:rsid w:val="005C5915"/>
    <w:rsid w:val="005C5AC0"/>
    <w:rsid w:val="005C780A"/>
    <w:rsid w:val="005C7988"/>
    <w:rsid w:val="005C7AF9"/>
    <w:rsid w:val="005D0B25"/>
    <w:rsid w:val="005D0F0D"/>
    <w:rsid w:val="005D1EDC"/>
    <w:rsid w:val="005D26AE"/>
    <w:rsid w:val="005D3018"/>
    <w:rsid w:val="005D32AA"/>
    <w:rsid w:val="005D33A1"/>
    <w:rsid w:val="005D35F6"/>
    <w:rsid w:val="005D3DF0"/>
    <w:rsid w:val="005D422E"/>
    <w:rsid w:val="005D441D"/>
    <w:rsid w:val="005D534C"/>
    <w:rsid w:val="005D61B0"/>
    <w:rsid w:val="005E12A9"/>
    <w:rsid w:val="005E14DD"/>
    <w:rsid w:val="005E2055"/>
    <w:rsid w:val="005E2F08"/>
    <w:rsid w:val="005E2FD8"/>
    <w:rsid w:val="005E31F2"/>
    <w:rsid w:val="005E3959"/>
    <w:rsid w:val="005E3C71"/>
    <w:rsid w:val="005E4837"/>
    <w:rsid w:val="005E48E7"/>
    <w:rsid w:val="005E644B"/>
    <w:rsid w:val="005E67A2"/>
    <w:rsid w:val="005E78D0"/>
    <w:rsid w:val="005E79D6"/>
    <w:rsid w:val="005F0F01"/>
    <w:rsid w:val="005F14CE"/>
    <w:rsid w:val="005F14E2"/>
    <w:rsid w:val="005F15C4"/>
    <w:rsid w:val="005F1839"/>
    <w:rsid w:val="005F20C3"/>
    <w:rsid w:val="005F2841"/>
    <w:rsid w:val="005F2B26"/>
    <w:rsid w:val="005F2C14"/>
    <w:rsid w:val="005F2CFD"/>
    <w:rsid w:val="005F2FED"/>
    <w:rsid w:val="005F3239"/>
    <w:rsid w:val="005F3304"/>
    <w:rsid w:val="005F3ACB"/>
    <w:rsid w:val="005F44C7"/>
    <w:rsid w:val="005F4C00"/>
    <w:rsid w:val="005F4C5F"/>
    <w:rsid w:val="005F748D"/>
    <w:rsid w:val="0060221E"/>
    <w:rsid w:val="006030A6"/>
    <w:rsid w:val="00603636"/>
    <w:rsid w:val="00604162"/>
    <w:rsid w:val="006045D9"/>
    <w:rsid w:val="0060628A"/>
    <w:rsid w:val="00607F82"/>
    <w:rsid w:val="0061017F"/>
    <w:rsid w:val="00610CD6"/>
    <w:rsid w:val="00611104"/>
    <w:rsid w:val="0061127E"/>
    <w:rsid w:val="006116DD"/>
    <w:rsid w:val="00611713"/>
    <w:rsid w:val="006119F9"/>
    <w:rsid w:val="00613175"/>
    <w:rsid w:val="00613189"/>
    <w:rsid w:val="0061379E"/>
    <w:rsid w:val="006139E9"/>
    <w:rsid w:val="00613DAE"/>
    <w:rsid w:val="00613EBD"/>
    <w:rsid w:val="00614080"/>
    <w:rsid w:val="00614F84"/>
    <w:rsid w:val="00615C49"/>
    <w:rsid w:val="00620851"/>
    <w:rsid w:val="00620CBE"/>
    <w:rsid w:val="00621084"/>
    <w:rsid w:val="0062123C"/>
    <w:rsid w:val="00621651"/>
    <w:rsid w:val="0062181A"/>
    <w:rsid w:val="00621A00"/>
    <w:rsid w:val="00623794"/>
    <w:rsid w:val="0062381E"/>
    <w:rsid w:val="0062436A"/>
    <w:rsid w:val="00624923"/>
    <w:rsid w:val="00630701"/>
    <w:rsid w:val="006324BA"/>
    <w:rsid w:val="00632855"/>
    <w:rsid w:val="00632ADD"/>
    <w:rsid w:val="00633C6D"/>
    <w:rsid w:val="0063469E"/>
    <w:rsid w:val="00634EA0"/>
    <w:rsid w:val="00635D79"/>
    <w:rsid w:val="00636571"/>
    <w:rsid w:val="0063717E"/>
    <w:rsid w:val="00637D5B"/>
    <w:rsid w:val="00641A64"/>
    <w:rsid w:val="00641ABA"/>
    <w:rsid w:val="00642806"/>
    <w:rsid w:val="0064281B"/>
    <w:rsid w:val="00642867"/>
    <w:rsid w:val="00643527"/>
    <w:rsid w:val="006456B4"/>
    <w:rsid w:val="00645EDF"/>
    <w:rsid w:val="00645FE8"/>
    <w:rsid w:val="00646444"/>
    <w:rsid w:val="00646E56"/>
    <w:rsid w:val="00646F63"/>
    <w:rsid w:val="00647AFB"/>
    <w:rsid w:val="00647B6E"/>
    <w:rsid w:val="00647D28"/>
    <w:rsid w:val="00650772"/>
    <w:rsid w:val="00650F98"/>
    <w:rsid w:val="006514BF"/>
    <w:rsid w:val="006516AA"/>
    <w:rsid w:val="00651DF2"/>
    <w:rsid w:val="00652103"/>
    <w:rsid w:val="006529E2"/>
    <w:rsid w:val="00652A2C"/>
    <w:rsid w:val="00653528"/>
    <w:rsid w:val="00653DBE"/>
    <w:rsid w:val="00654D15"/>
    <w:rsid w:val="00655EE0"/>
    <w:rsid w:val="00655F5D"/>
    <w:rsid w:val="0065610A"/>
    <w:rsid w:val="006561EF"/>
    <w:rsid w:val="006571D9"/>
    <w:rsid w:val="00657346"/>
    <w:rsid w:val="006601C8"/>
    <w:rsid w:val="00661843"/>
    <w:rsid w:val="00661BB7"/>
    <w:rsid w:val="00662158"/>
    <w:rsid w:val="00662F9C"/>
    <w:rsid w:val="00663E0F"/>
    <w:rsid w:val="00663FCC"/>
    <w:rsid w:val="006643B3"/>
    <w:rsid w:val="00664C39"/>
    <w:rsid w:val="00665878"/>
    <w:rsid w:val="00665EAE"/>
    <w:rsid w:val="00665FE5"/>
    <w:rsid w:val="00666BDD"/>
    <w:rsid w:val="00666E2A"/>
    <w:rsid w:val="00667728"/>
    <w:rsid w:val="00667F45"/>
    <w:rsid w:val="006701CD"/>
    <w:rsid w:val="0067141E"/>
    <w:rsid w:val="006731DB"/>
    <w:rsid w:val="00673A9E"/>
    <w:rsid w:val="00673BB9"/>
    <w:rsid w:val="00675DBA"/>
    <w:rsid w:val="006762D8"/>
    <w:rsid w:val="006774C1"/>
    <w:rsid w:val="006775AB"/>
    <w:rsid w:val="00677AF8"/>
    <w:rsid w:val="0068004F"/>
    <w:rsid w:val="00680138"/>
    <w:rsid w:val="00680212"/>
    <w:rsid w:val="0068059B"/>
    <w:rsid w:val="00681CE2"/>
    <w:rsid w:val="00682402"/>
    <w:rsid w:val="00682C0A"/>
    <w:rsid w:val="00682E27"/>
    <w:rsid w:val="006835F2"/>
    <w:rsid w:val="006837CB"/>
    <w:rsid w:val="006838FD"/>
    <w:rsid w:val="00684752"/>
    <w:rsid w:val="00685371"/>
    <w:rsid w:val="006853C3"/>
    <w:rsid w:val="00685412"/>
    <w:rsid w:val="006859ED"/>
    <w:rsid w:val="00685BED"/>
    <w:rsid w:val="00686C64"/>
    <w:rsid w:val="0068780C"/>
    <w:rsid w:val="00687C79"/>
    <w:rsid w:val="00690D78"/>
    <w:rsid w:val="0069122E"/>
    <w:rsid w:val="006927EE"/>
    <w:rsid w:val="0069283D"/>
    <w:rsid w:val="00692ABE"/>
    <w:rsid w:val="006936AB"/>
    <w:rsid w:val="0069427F"/>
    <w:rsid w:val="00694291"/>
    <w:rsid w:val="0069464B"/>
    <w:rsid w:val="00694962"/>
    <w:rsid w:val="00694DCB"/>
    <w:rsid w:val="006951A5"/>
    <w:rsid w:val="00695517"/>
    <w:rsid w:val="00695AEC"/>
    <w:rsid w:val="00696141"/>
    <w:rsid w:val="006961EE"/>
    <w:rsid w:val="00696304"/>
    <w:rsid w:val="00697371"/>
    <w:rsid w:val="00697429"/>
    <w:rsid w:val="00697789"/>
    <w:rsid w:val="006A0B29"/>
    <w:rsid w:val="006A120F"/>
    <w:rsid w:val="006A135E"/>
    <w:rsid w:val="006A1787"/>
    <w:rsid w:val="006A1ED2"/>
    <w:rsid w:val="006A21DA"/>
    <w:rsid w:val="006A3F4A"/>
    <w:rsid w:val="006A447B"/>
    <w:rsid w:val="006A46C0"/>
    <w:rsid w:val="006A52D6"/>
    <w:rsid w:val="006A6432"/>
    <w:rsid w:val="006A6E36"/>
    <w:rsid w:val="006B018D"/>
    <w:rsid w:val="006B0330"/>
    <w:rsid w:val="006B0BCC"/>
    <w:rsid w:val="006B239D"/>
    <w:rsid w:val="006B2489"/>
    <w:rsid w:val="006B2B37"/>
    <w:rsid w:val="006B3300"/>
    <w:rsid w:val="006B3828"/>
    <w:rsid w:val="006B3CDE"/>
    <w:rsid w:val="006B3D2A"/>
    <w:rsid w:val="006B4264"/>
    <w:rsid w:val="006B459F"/>
    <w:rsid w:val="006B4828"/>
    <w:rsid w:val="006B5049"/>
    <w:rsid w:val="006B5A2A"/>
    <w:rsid w:val="006B6A3B"/>
    <w:rsid w:val="006C15CF"/>
    <w:rsid w:val="006C1CC2"/>
    <w:rsid w:val="006C213B"/>
    <w:rsid w:val="006C2EDD"/>
    <w:rsid w:val="006C3557"/>
    <w:rsid w:val="006C3F93"/>
    <w:rsid w:val="006C47EB"/>
    <w:rsid w:val="006C492B"/>
    <w:rsid w:val="006C5472"/>
    <w:rsid w:val="006C76B0"/>
    <w:rsid w:val="006C7A4C"/>
    <w:rsid w:val="006C7D33"/>
    <w:rsid w:val="006D10A5"/>
    <w:rsid w:val="006D29F8"/>
    <w:rsid w:val="006D2F60"/>
    <w:rsid w:val="006D3989"/>
    <w:rsid w:val="006D3B5A"/>
    <w:rsid w:val="006D42C7"/>
    <w:rsid w:val="006D4CBE"/>
    <w:rsid w:val="006D5BCE"/>
    <w:rsid w:val="006D6DA1"/>
    <w:rsid w:val="006E08BF"/>
    <w:rsid w:val="006E1915"/>
    <w:rsid w:val="006E19B2"/>
    <w:rsid w:val="006E1A20"/>
    <w:rsid w:val="006E2327"/>
    <w:rsid w:val="006E28CC"/>
    <w:rsid w:val="006E2E6D"/>
    <w:rsid w:val="006E31DE"/>
    <w:rsid w:val="006E38D3"/>
    <w:rsid w:val="006E4642"/>
    <w:rsid w:val="006E46A9"/>
    <w:rsid w:val="006E4C56"/>
    <w:rsid w:val="006E507D"/>
    <w:rsid w:val="006E5479"/>
    <w:rsid w:val="006E62D6"/>
    <w:rsid w:val="006E68C3"/>
    <w:rsid w:val="006E74D8"/>
    <w:rsid w:val="006E7575"/>
    <w:rsid w:val="006F0E72"/>
    <w:rsid w:val="006F1383"/>
    <w:rsid w:val="006F2C15"/>
    <w:rsid w:val="006F301F"/>
    <w:rsid w:val="006F6818"/>
    <w:rsid w:val="006F76FD"/>
    <w:rsid w:val="006F7B14"/>
    <w:rsid w:val="00700781"/>
    <w:rsid w:val="007020B4"/>
    <w:rsid w:val="0070420A"/>
    <w:rsid w:val="007050D9"/>
    <w:rsid w:val="00705C39"/>
    <w:rsid w:val="00705FA1"/>
    <w:rsid w:val="00706387"/>
    <w:rsid w:val="00706F5F"/>
    <w:rsid w:val="00710496"/>
    <w:rsid w:val="00710938"/>
    <w:rsid w:val="00715B54"/>
    <w:rsid w:val="00717BE6"/>
    <w:rsid w:val="0072016A"/>
    <w:rsid w:val="0072016C"/>
    <w:rsid w:val="00721687"/>
    <w:rsid w:val="00721885"/>
    <w:rsid w:val="00721B2E"/>
    <w:rsid w:val="00722276"/>
    <w:rsid w:val="0072230C"/>
    <w:rsid w:val="00722892"/>
    <w:rsid w:val="00722C04"/>
    <w:rsid w:val="00723285"/>
    <w:rsid w:val="007245E2"/>
    <w:rsid w:val="00724689"/>
    <w:rsid w:val="00724F88"/>
    <w:rsid w:val="00725132"/>
    <w:rsid w:val="00725522"/>
    <w:rsid w:val="00725684"/>
    <w:rsid w:val="00726738"/>
    <w:rsid w:val="00727205"/>
    <w:rsid w:val="007276B9"/>
    <w:rsid w:val="00727C52"/>
    <w:rsid w:val="00727CA3"/>
    <w:rsid w:val="00727FBD"/>
    <w:rsid w:val="0073084B"/>
    <w:rsid w:val="00730F1D"/>
    <w:rsid w:val="0073153A"/>
    <w:rsid w:val="00731858"/>
    <w:rsid w:val="00731E5E"/>
    <w:rsid w:val="007325B0"/>
    <w:rsid w:val="0073469B"/>
    <w:rsid w:val="00734722"/>
    <w:rsid w:val="00734F93"/>
    <w:rsid w:val="00734FEF"/>
    <w:rsid w:val="007372F5"/>
    <w:rsid w:val="0074059E"/>
    <w:rsid w:val="00740DA5"/>
    <w:rsid w:val="00741FB7"/>
    <w:rsid w:val="00743372"/>
    <w:rsid w:val="0074356B"/>
    <w:rsid w:val="00744B39"/>
    <w:rsid w:val="00744E4E"/>
    <w:rsid w:val="007458A1"/>
    <w:rsid w:val="00745F7B"/>
    <w:rsid w:val="00746008"/>
    <w:rsid w:val="00747467"/>
    <w:rsid w:val="00747517"/>
    <w:rsid w:val="007511B6"/>
    <w:rsid w:val="00751629"/>
    <w:rsid w:val="00751C1A"/>
    <w:rsid w:val="00751E0E"/>
    <w:rsid w:val="00751E79"/>
    <w:rsid w:val="00753111"/>
    <w:rsid w:val="00753289"/>
    <w:rsid w:val="007536B4"/>
    <w:rsid w:val="007538A2"/>
    <w:rsid w:val="00753B3E"/>
    <w:rsid w:val="0075474F"/>
    <w:rsid w:val="00754C52"/>
    <w:rsid w:val="00756AB7"/>
    <w:rsid w:val="00756C00"/>
    <w:rsid w:val="0075737F"/>
    <w:rsid w:val="00760847"/>
    <w:rsid w:val="007633A6"/>
    <w:rsid w:val="00763CCC"/>
    <w:rsid w:val="00764C7C"/>
    <w:rsid w:val="00764CE3"/>
    <w:rsid w:val="00766C75"/>
    <w:rsid w:val="00766D54"/>
    <w:rsid w:val="00767DC1"/>
    <w:rsid w:val="0077016B"/>
    <w:rsid w:val="00770511"/>
    <w:rsid w:val="0077058B"/>
    <w:rsid w:val="00771C58"/>
    <w:rsid w:val="00771E30"/>
    <w:rsid w:val="00772025"/>
    <w:rsid w:val="00772041"/>
    <w:rsid w:val="00772540"/>
    <w:rsid w:val="007735E7"/>
    <w:rsid w:val="00773A11"/>
    <w:rsid w:val="00773E91"/>
    <w:rsid w:val="00774374"/>
    <w:rsid w:val="00775852"/>
    <w:rsid w:val="00775DC4"/>
    <w:rsid w:val="00777896"/>
    <w:rsid w:val="00777E20"/>
    <w:rsid w:val="00780A73"/>
    <w:rsid w:val="00780C4E"/>
    <w:rsid w:val="00780CCB"/>
    <w:rsid w:val="0078371F"/>
    <w:rsid w:val="0078373A"/>
    <w:rsid w:val="00783806"/>
    <w:rsid w:val="00783C1F"/>
    <w:rsid w:val="007845F7"/>
    <w:rsid w:val="00785C80"/>
    <w:rsid w:val="00785EF0"/>
    <w:rsid w:val="00786D71"/>
    <w:rsid w:val="00786ED6"/>
    <w:rsid w:val="00787708"/>
    <w:rsid w:val="0079018A"/>
    <w:rsid w:val="00790813"/>
    <w:rsid w:val="00790F8C"/>
    <w:rsid w:val="00791960"/>
    <w:rsid w:val="0079311E"/>
    <w:rsid w:val="007931C4"/>
    <w:rsid w:val="00793289"/>
    <w:rsid w:val="0079375F"/>
    <w:rsid w:val="00793894"/>
    <w:rsid w:val="0079389D"/>
    <w:rsid w:val="007942BE"/>
    <w:rsid w:val="00794866"/>
    <w:rsid w:val="00794A39"/>
    <w:rsid w:val="00794D78"/>
    <w:rsid w:val="00794FD0"/>
    <w:rsid w:val="00795B79"/>
    <w:rsid w:val="0079631C"/>
    <w:rsid w:val="0079641E"/>
    <w:rsid w:val="00797226"/>
    <w:rsid w:val="00797641"/>
    <w:rsid w:val="0079783C"/>
    <w:rsid w:val="007A00FB"/>
    <w:rsid w:val="007A0CB0"/>
    <w:rsid w:val="007A14A1"/>
    <w:rsid w:val="007A1652"/>
    <w:rsid w:val="007A1B0A"/>
    <w:rsid w:val="007A2169"/>
    <w:rsid w:val="007A3D04"/>
    <w:rsid w:val="007A4294"/>
    <w:rsid w:val="007A4337"/>
    <w:rsid w:val="007A5292"/>
    <w:rsid w:val="007A5341"/>
    <w:rsid w:val="007A6146"/>
    <w:rsid w:val="007A724A"/>
    <w:rsid w:val="007A7939"/>
    <w:rsid w:val="007A7ED0"/>
    <w:rsid w:val="007B0B45"/>
    <w:rsid w:val="007B0BD5"/>
    <w:rsid w:val="007B0C2C"/>
    <w:rsid w:val="007B1967"/>
    <w:rsid w:val="007B1B53"/>
    <w:rsid w:val="007B2905"/>
    <w:rsid w:val="007B2F57"/>
    <w:rsid w:val="007B32E4"/>
    <w:rsid w:val="007B4575"/>
    <w:rsid w:val="007B45E1"/>
    <w:rsid w:val="007B4BB3"/>
    <w:rsid w:val="007B521B"/>
    <w:rsid w:val="007B539A"/>
    <w:rsid w:val="007B57C8"/>
    <w:rsid w:val="007B5F52"/>
    <w:rsid w:val="007B6EF2"/>
    <w:rsid w:val="007B6F4C"/>
    <w:rsid w:val="007B7B66"/>
    <w:rsid w:val="007C0405"/>
    <w:rsid w:val="007C1B1B"/>
    <w:rsid w:val="007C1C09"/>
    <w:rsid w:val="007C1E92"/>
    <w:rsid w:val="007C22CF"/>
    <w:rsid w:val="007C30A8"/>
    <w:rsid w:val="007C501E"/>
    <w:rsid w:val="007C549A"/>
    <w:rsid w:val="007C7660"/>
    <w:rsid w:val="007D0614"/>
    <w:rsid w:val="007D077D"/>
    <w:rsid w:val="007D0A73"/>
    <w:rsid w:val="007D1E66"/>
    <w:rsid w:val="007D21B1"/>
    <w:rsid w:val="007D2C71"/>
    <w:rsid w:val="007D2F3C"/>
    <w:rsid w:val="007D3429"/>
    <w:rsid w:val="007D3C5D"/>
    <w:rsid w:val="007D3C84"/>
    <w:rsid w:val="007D3D1F"/>
    <w:rsid w:val="007D4133"/>
    <w:rsid w:val="007D4D27"/>
    <w:rsid w:val="007D4E8B"/>
    <w:rsid w:val="007D527D"/>
    <w:rsid w:val="007D6AF2"/>
    <w:rsid w:val="007E00F9"/>
    <w:rsid w:val="007E0F15"/>
    <w:rsid w:val="007E2CB8"/>
    <w:rsid w:val="007E2E2D"/>
    <w:rsid w:val="007E2F76"/>
    <w:rsid w:val="007E3282"/>
    <w:rsid w:val="007E3510"/>
    <w:rsid w:val="007E3C8F"/>
    <w:rsid w:val="007E415B"/>
    <w:rsid w:val="007E4ACD"/>
    <w:rsid w:val="007E5B74"/>
    <w:rsid w:val="007E5F79"/>
    <w:rsid w:val="007E71DE"/>
    <w:rsid w:val="007E7568"/>
    <w:rsid w:val="007E78ED"/>
    <w:rsid w:val="007E7AF3"/>
    <w:rsid w:val="007E7C11"/>
    <w:rsid w:val="007F0093"/>
    <w:rsid w:val="007F103C"/>
    <w:rsid w:val="007F13A4"/>
    <w:rsid w:val="007F2BC1"/>
    <w:rsid w:val="007F2D05"/>
    <w:rsid w:val="007F33CB"/>
    <w:rsid w:val="007F3D22"/>
    <w:rsid w:val="007F592C"/>
    <w:rsid w:val="007F6436"/>
    <w:rsid w:val="007F7760"/>
    <w:rsid w:val="007F7951"/>
    <w:rsid w:val="007F7D9A"/>
    <w:rsid w:val="008010F2"/>
    <w:rsid w:val="008023C3"/>
    <w:rsid w:val="00802619"/>
    <w:rsid w:val="008029C7"/>
    <w:rsid w:val="008033A2"/>
    <w:rsid w:val="00803825"/>
    <w:rsid w:val="00804484"/>
    <w:rsid w:val="008050ED"/>
    <w:rsid w:val="008052C0"/>
    <w:rsid w:val="00810A66"/>
    <w:rsid w:val="00812346"/>
    <w:rsid w:val="008127B5"/>
    <w:rsid w:val="0081290D"/>
    <w:rsid w:val="00812997"/>
    <w:rsid w:val="00812D79"/>
    <w:rsid w:val="008132E2"/>
    <w:rsid w:val="00813EF9"/>
    <w:rsid w:val="00814585"/>
    <w:rsid w:val="0081518F"/>
    <w:rsid w:val="008156D9"/>
    <w:rsid w:val="00816EC0"/>
    <w:rsid w:val="008175F0"/>
    <w:rsid w:val="00817F4B"/>
    <w:rsid w:val="008209F7"/>
    <w:rsid w:val="00821219"/>
    <w:rsid w:val="0082134A"/>
    <w:rsid w:val="00823268"/>
    <w:rsid w:val="00823448"/>
    <w:rsid w:val="008239D2"/>
    <w:rsid w:val="00823A0D"/>
    <w:rsid w:val="00823F30"/>
    <w:rsid w:val="0082403D"/>
    <w:rsid w:val="008249B6"/>
    <w:rsid w:val="00824D00"/>
    <w:rsid w:val="00825409"/>
    <w:rsid w:val="0082553B"/>
    <w:rsid w:val="00825618"/>
    <w:rsid w:val="008256CF"/>
    <w:rsid w:val="00825F3E"/>
    <w:rsid w:val="00825F6A"/>
    <w:rsid w:val="008266B0"/>
    <w:rsid w:val="008270B6"/>
    <w:rsid w:val="008309D1"/>
    <w:rsid w:val="00831037"/>
    <w:rsid w:val="008337A4"/>
    <w:rsid w:val="00833B17"/>
    <w:rsid w:val="00833FDE"/>
    <w:rsid w:val="00834B4C"/>
    <w:rsid w:val="00835A38"/>
    <w:rsid w:val="00836677"/>
    <w:rsid w:val="00837D73"/>
    <w:rsid w:val="00837DCF"/>
    <w:rsid w:val="00840ADC"/>
    <w:rsid w:val="00841958"/>
    <w:rsid w:val="00841E4B"/>
    <w:rsid w:val="00841E6C"/>
    <w:rsid w:val="00842136"/>
    <w:rsid w:val="00842F0A"/>
    <w:rsid w:val="00843244"/>
    <w:rsid w:val="00843600"/>
    <w:rsid w:val="0084399E"/>
    <w:rsid w:val="00843A65"/>
    <w:rsid w:val="00843EF4"/>
    <w:rsid w:val="00846C30"/>
    <w:rsid w:val="00850019"/>
    <w:rsid w:val="00850EF6"/>
    <w:rsid w:val="00852786"/>
    <w:rsid w:val="00853C13"/>
    <w:rsid w:val="00854A4C"/>
    <w:rsid w:val="00854E40"/>
    <w:rsid w:val="008560A1"/>
    <w:rsid w:val="00857C34"/>
    <w:rsid w:val="00860B1E"/>
    <w:rsid w:val="00860C47"/>
    <w:rsid w:val="00863202"/>
    <w:rsid w:val="008637B6"/>
    <w:rsid w:val="0086382D"/>
    <w:rsid w:val="008638E4"/>
    <w:rsid w:val="00863B51"/>
    <w:rsid w:val="008646B8"/>
    <w:rsid w:val="0086529E"/>
    <w:rsid w:val="008654A2"/>
    <w:rsid w:val="00865D8D"/>
    <w:rsid w:val="00866692"/>
    <w:rsid w:val="00866844"/>
    <w:rsid w:val="00866A81"/>
    <w:rsid w:val="00870C92"/>
    <w:rsid w:val="0087214E"/>
    <w:rsid w:val="008726E9"/>
    <w:rsid w:val="00872AA3"/>
    <w:rsid w:val="00872FF3"/>
    <w:rsid w:val="0087439B"/>
    <w:rsid w:val="00874A3A"/>
    <w:rsid w:val="00874C47"/>
    <w:rsid w:val="008754E2"/>
    <w:rsid w:val="00876CE2"/>
    <w:rsid w:val="00877A15"/>
    <w:rsid w:val="008806EC"/>
    <w:rsid w:val="0088144A"/>
    <w:rsid w:val="00881F49"/>
    <w:rsid w:val="008837B8"/>
    <w:rsid w:val="008849DB"/>
    <w:rsid w:val="00885EEB"/>
    <w:rsid w:val="00886BD0"/>
    <w:rsid w:val="00886D8D"/>
    <w:rsid w:val="00887688"/>
    <w:rsid w:val="00887712"/>
    <w:rsid w:val="00887AED"/>
    <w:rsid w:val="0089286E"/>
    <w:rsid w:val="00892967"/>
    <w:rsid w:val="00892DE3"/>
    <w:rsid w:val="00893C6E"/>
    <w:rsid w:val="0089419D"/>
    <w:rsid w:val="008944DF"/>
    <w:rsid w:val="00895AA0"/>
    <w:rsid w:val="008963D9"/>
    <w:rsid w:val="008977AA"/>
    <w:rsid w:val="008A08E2"/>
    <w:rsid w:val="008A1E20"/>
    <w:rsid w:val="008A2551"/>
    <w:rsid w:val="008A2E7D"/>
    <w:rsid w:val="008A3320"/>
    <w:rsid w:val="008A344B"/>
    <w:rsid w:val="008A3797"/>
    <w:rsid w:val="008A4060"/>
    <w:rsid w:val="008A440D"/>
    <w:rsid w:val="008A45AD"/>
    <w:rsid w:val="008A501F"/>
    <w:rsid w:val="008A54AD"/>
    <w:rsid w:val="008A5B61"/>
    <w:rsid w:val="008A5BB3"/>
    <w:rsid w:val="008A5EC5"/>
    <w:rsid w:val="008A6918"/>
    <w:rsid w:val="008A69F1"/>
    <w:rsid w:val="008A75FE"/>
    <w:rsid w:val="008A7A36"/>
    <w:rsid w:val="008B0041"/>
    <w:rsid w:val="008B1035"/>
    <w:rsid w:val="008B17C2"/>
    <w:rsid w:val="008B1C83"/>
    <w:rsid w:val="008B2A05"/>
    <w:rsid w:val="008B2DB4"/>
    <w:rsid w:val="008B393D"/>
    <w:rsid w:val="008B4095"/>
    <w:rsid w:val="008B4350"/>
    <w:rsid w:val="008B493F"/>
    <w:rsid w:val="008B54D5"/>
    <w:rsid w:val="008B54D8"/>
    <w:rsid w:val="008B5E04"/>
    <w:rsid w:val="008B6C78"/>
    <w:rsid w:val="008C0E4D"/>
    <w:rsid w:val="008C1793"/>
    <w:rsid w:val="008C2465"/>
    <w:rsid w:val="008C2E6B"/>
    <w:rsid w:val="008C3269"/>
    <w:rsid w:val="008C333F"/>
    <w:rsid w:val="008C36A8"/>
    <w:rsid w:val="008C3B3E"/>
    <w:rsid w:val="008C3F4E"/>
    <w:rsid w:val="008C52C7"/>
    <w:rsid w:val="008C5AA1"/>
    <w:rsid w:val="008C5D4B"/>
    <w:rsid w:val="008C6A5B"/>
    <w:rsid w:val="008C7AD4"/>
    <w:rsid w:val="008C7F78"/>
    <w:rsid w:val="008D0135"/>
    <w:rsid w:val="008D0145"/>
    <w:rsid w:val="008D1B51"/>
    <w:rsid w:val="008D1BB1"/>
    <w:rsid w:val="008D249D"/>
    <w:rsid w:val="008D2A3F"/>
    <w:rsid w:val="008D38EC"/>
    <w:rsid w:val="008D4946"/>
    <w:rsid w:val="008D6015"/>
    <w:rsid w:val="008D742E"/>
    <w:rsid w:val="008D7453"/>
    <w:rsid w:val="008D7E4E"/>
    <w:rsid w:val="008E07BD"/>
    <w:rsid w:val="008E0B45"/>
    <w:rsid w:val="008E0EDB"/>
    <w:rsid w:val="008E16BC"/>
    <w:rsid w:val="008E2476"/>
    <w:rsid w:val="008E2A1B"/>
    <w:rsid w:val="008E33F1"/>
    <w:rsid w:val="008E3CAD"/>
    <w:rsid w:val="008E3F06"/>
    <w:rsid w:val="008E47DE"/>
    <w:rsid w:val="008E483F"/>
    <w:rsid w:val="008E50D4"/>
    <w:rsid w:val="008E563B"/>
    <w:rsid w:val="008E6DDB"/>
    <w:rsid w:val="008E792F"/>
    <w:rsid w:val="008E7E4C"/>
    <w:rsid w:val="008F15F7"/>
    <w:rsid w:val="008F3945"/>
    <w:rsid w:val="008F4039"/>
    <w:rsid w:val="008F46ED"/>
    <w:rsid w:val="008F4858"/>
    <w:rsid w:val="008F5DDF"/>
    <w:rsid w:val="008F697A"/>
    <w:rsid w:val="0090010B"/>
    <w:rsid w:val="00900397"/>
    <w:rsid w:val="009005D0"/>
    <w:rsid w:val="009008D3"/>
    <w:rsid w:val="00901551"/>
    <w:rsid w:val="00901C1D"/>
    <w:rsid w:val="009022DA"/>
    <w:rsid w:val="00904030"/>
    <w:rsid w:val="009059A1"/>
    <w:rsid w:val="00907259"/>
    <w:rsid w:val="0090728E"/>
    <w:rsid w:val="009074CB"/>
    <w:rsid w:val="00907B3E"/>
    <w:rsid w:val="00907F66"/>
    <w:rsid w:val="00911132"/>
    <w:rsid w:val="00911232"/>
    <w:rsid w:val="00911C5B"/>
    <w:rsid w:val="009134ED"/>
    <w:rsid w:val="00913707"/>
    <w:rsid w:val="00913A34"/>
    <w:rsid w:val="0091417D"/>
    <w:rsid w:val="0091484D"/>
    <w:rsid w:val="009154EA"/>
    <w:rsid w:val="00915CAD"/>
    <w:rsid w:val="00915DA2"/>
    <w:rsid w:val="0091614E"/>
    <w:rsid w:val="0091631F"/>
    <w:rsid w:val="009170A5"/>
    <w:rsid w:val="00917282"/>
    <w:rsid w:val="00917381"/>
    <w:rsid w:val="00917ABE"/>
    <w:rsid w:val="00917BE5"/>
    <w:rsid w:val="00917DCD"/>
    <w:rsid w:val="009232BF"/>
    <w:rsid w:val="00923BC8"/>
    <w:rsid w:val="00923D9B"/>
    <w:rsid w:val="009240A2"/>
    <w:rsid w:val="00924E17"/>
    <w:rsid w:val="00925789"/>
    <w:rsid w:val="009258E0"/>
    <w:rsid w:val="0093192C"/>
    <w:rsid w:val="00931B84"/>
    <w:rsid w:val="009324CE"/>
    <w:rsid w:val="009325FA"/>
    <w:rsid w:val="009326D5"/>
    <w:rsid w:val="00932AEA"/>
    <w:rsid w:val="00934260"/>
    <w:rsid w:val="009343DA"/>
    <w:rsid w:val="00934BFF"/>
    <w:rsid w:val="00935535"/>
    <w:rsid w:val="00935B94"/>
    <w:rsid w:val="00936495"/>
    <w:rsid w:val="009375FB"/>
    <w:rsid w:val="00937A2C"/>
    <w:rsid w:val="00937DFE"/>
    <w:rsid w:val="0094052A"/>
    <w:rsid w:val="00940BF1"/>
    <w:rsid w:val="00941549"/>
    <w:rsid w:val="00941CBE"/>
    <w:rsid w:val="00942052"/>
    <w:rsid w:val="009425FD"/>
    <w:rsid w:val="00944BC7"/>
    <w:rsid w:val="0094560B"/>
    <w:rsid w:val="00945978"/>
    <w:rsid w:val="00945BFB"/>
    <w:rsid w:val="00945F45"/>
    <w:rsid w:val="00946284"/>
    <w:rsid w:val="00946F17"/>
    <w:rsid w:val="0094747F"/>
    <w:rsid w:val="00947A97"/>
    <w:rsid w:val="00947BE3"/>
    <w:rsid w:val="00947F46"/>
    <w:rsid w:val="009505D0"/>
    <w:rsid w:val="009514B4"/>
    <w:rsid w:val="00951D12"/>
    <w:rsid w:val="00954E04"/>
    <w:rsid w:val="0095509D"/>
    <w:rsid w:val="00955355"/>
    <w:rsid w:val="009553F1"/>
    <w:rsid w:val="00956042"/>
    <w:rsid w:val="0095626E"/>
    <w:rsid w:val="009563FE"/>
    <w:rsid w:val="0095643E"/>
    <w:rsid w:val="00956F78"/>
    <w:rsid w:val="00957947"/>
    <w:rsid w:val="00957A72"/>
    <w:rsid w:val="00957BE2"/>
    <w:rsid w:val="00960E03"/>
    <w:rsid w:val="00961E48"/>
    <w:rsid w:val="0096298E"/>
    <w:rsid w:val="00963783"/>
    <w:rsid w:val="009638D2"/>
    <w:rsid w:val="00963ED7"/>
    <w:rsid w:val="00964FAC"/>
    <w:rsid w:val="009652C2"/>
    <w:rsid w:val="009653D2"/>
    <w:rsid w:val="00970652"/>
    <w:rsid w:val="0097077D"/>
    <w:rsid w:val="00970F44"/>
    <w:rsid w:val="009719B5"/>
    <w:rsid w:val="00971AD9"/>
    <w:rsid w:val="00971F01"/>
    <w:rsid w:val="009733EA"/>
    <w:rsid w:val="00973CE4"/>
    <w:rsid w:val="009745CE"/>
    <w:rsid w:val="0097474F"/>
    <w:rsid w:val="009751E3"/>
    <w:rsid w:val="00975B94"/>
    <w:rsid w:val="00976331"/>
    <w:rsid w:val="00976EF0"/>
    <w:rsid w:val="00977209"/>
    <w:rsid w:val="009813E8"/>
    <w:rsid w:val="00981564"/>
    <w:rsid w:val="00981F5B"/>
    <w:rsid w:val="009822F3"/>
    <w:rsid w:val="009832A4"/>
    <w:rsid w:val="009833FA"/>
    <w:rsid w:val="00983E12"/>
    <w:rsid w:val="00986C9D"/>
    <w:rsid w:val="00990F03"/>
    <w:rsid w:val="0099106B"/>
    <w:rsid w:val="00991E3D"/>
    <w:rsid w:val="0099214A"/>
    <w:rsid w:val="00992B5C"/>
    <w:rsid w:val="00992DB2"/>
    <w:rsid w:val="0099397F"/>
    <w:rsid w:val="00993AB4"/>
    <w:rsid w:val="00993E17"/>
    <w:rsid w:val="009941DA"/>
    <w:rsid w:val="009972BD"/>
    <w:rsid w:val="00997812"/>
    <w:rsid w:val="009978D3"/>
    <w:rsid w:val="00997F35"/>
    <w:rsid w:val="009A0E7A"/>
    <w:rsid w:val="009A15BA"/>
    <w:rsid w:val="009A1621"/>
    <w:rsid w:val="009A2641"/>
    <w:rsid w:val="009A2F08"/>
    <w:rsid w:val="009A3A9A"/>
    <w:rsid w:val="009A423E"/>
    <w:rsid w:val="009A42D2"/>
    <w:rsid w:val="009A4674"/>
    <w:rsid w:val="009A46D7"/>
    <w:rsid w:val="009A48F1"/>
    <w:rsid w:val="009A4936"/>
    <w:rsid w:val="009A4970"/>
    <w:rsid w:val="009A6240"/>
    <w:rsid w:val="009A675A"/>
    <w:rsid w:val="009A70D4"/>
    <w:rsid w:val="009A7388"/>
    <w:rsid w:val="009B11DF"/>
    <w:rsid w:val="009B11EE"/>
    <w:rsid w:val="009B18F2"/>
    <w:rsid w:val="009B2DAA"/>
    <w:rsid w:val="009B33BD"/>
    <w:rsid w:val="009B37D3"/>
    <w:rsid w:val="009B3BE3"/>
    <w:rsid w:val="009B4976"/>
    <w:rsid w:val="009B5483"/>
    <w:rsid w:val="009B6C39"/>
    <w:rsid w:val="009B6D78"/>
    <w:rsid w:val="009B795F"/>
    <w:rsid w:val="009B7A59"/>
    <w:rsid w:val="009C18BE"/>
    <w:rsid w:val="009C1A13"/>
    <w:rsid w:val="009C1F5C"/>
    <w:rsid w:val="009C2478"/>
    <w:rsid w:val="009C2867"/>
    <w:rsid w:val="009C37BD"/>
    <w:rsid w:val="009C37CF"/>
    <w:rsid w:val="009C46F2"/>
    <w:rsid w:val="009C6127"/>
    <w:rsid w:val="009C626A"/>
    <w:rsid w:val="009C6380"/>
    <w:rsid w:val="009C6693"/>
    <w:rsid w:val="009D06AB"/>
    <w:rsid w:val="009D070E"/>
    <w:rsid w:val="009D1188"/>
    <w:rsid w:val="009D29AC"/>
    <w:rsid w:val="009D3162"/>
    <w:rsid w:val="009D33BB"/>
    <w:rsid w:val="009D3434"/>
    <w:rsid w:val="009D34A4"/>
    <w:rsid w:val="009D3BAA"/>
    <w:rsid w:val="009D47FF"/>
    <w:rsid w:val="009D54F8"/>
    <w:rsid w:val="009E069C"/>
    <w:rsid w:val="009E17BF"/>
    <w:rsid w:val="009E2B0C"/>
    <w:rsid w:val="009E3333"/>
    <w:rsid w:val="009E3348"/>
    <w:rsid w:val="009E3A4D"/>
    <w:rsid w:val="009E3DF5"/>
    <w:rsid w:val="009E3F07"/>
    <w:rsid w:val="009E7B17"/>
    <w:rsid w:val="009E7C2F"/>
    <w:rsid w:val="009F11C5"/>
    <w:rsid w:val="009F129B"/>
    <w:rsid w:val="009F24B8"/>
    <w:rsid w:val="009F3E9C"/>
    <w:rsid w:val="009F41AE"/>
    <w:rsid w:val="009F474C"/>
    <w:rsid w:val="009F5215"/>
    <w:rsid w:val="009F575A"/>
    <w:rsid w:val="009F5A64"/>
    <w:rsid w:val="009F5C79"/>
    <w:rsid w:val="00A000A4"/>
    <w:rsid w:val="00A00C07"/>
    <w:rsid w:val="00A011EC"/>
    <w:rsid w:val="00A01CEB"/>
    <w:rsid w:val="00A02412"/>
    <w:rsid w:val="00A02FD9"/>
    <w:rsid w:val="00A03872"/>
    <w:rsid w:val="00A040E4"/>
    <w:rsid w:val="00A10F94"/>
    <w:rsid w:val="00A1117D"/>
    <w:rsid w:val="00A11AA4"/>
    <w:rsid w:val="00A11E86"/>
    <w:rsid w:val="00A11F67"/>
    <w:rsid w:val="00A12BB3"/>
    <w:rsid w:val="00A12C00"/>
    <w:rsid w:val="00A12DC5"/>
    <w:rsid w:val="00A12E7F"/>
    <w:rsid w:val="00A13F5D"/>
    <w:rsid w:val="00A14916"/>
    <w:rsid w:val="00A14C03"/>
    <w:rsid w:val="00A15095"/>
    <w:rsid w:val="00A16444"/>
    <w:rsid w:val="00A165F9"/>
    <w:rsid w:val="00A169D3"/>
    <w:rsid w:val="00A20405"/>
    <w:rsid w:val="00A2175D"/>
    <w:rsid w:val="00A219B2"/>
    <w:rsid w:val="00A21B24"/>
    <w:rsid w:val="00A21DF8"/>
    <w:rsid w:val="00A2213E"/>
    <w:rsid w:val="00A23146"/>
    <w:rsid w:val="00A231D6"/>
    <w:rsid w:val="00A235A1"/>
    <w:rsid w:val="00A23DCA"/>
    <w:rsid w:val="00A24BA4"/>
    <w:rsid w:val="00A2574C"/>
    <w:rsid w:val="00A2597D"/>
    <w:rsid w:val="00A26139"/>
    <w:rsid w:val="00A264F8"/>
    <w:rsid w:val="00A26A54"/>
    <w:rsid w:val="00A26D94"/>
    <w:rsid w:val="00A26F40"/>
    <w:rsid w:val="00A27A13"/>
    <w:rsid w:val="00A27C15"/>
    <w:rsid w:val="00A3126A"/>
    <w:rsid w:val="00A31360"/>
    <w:rsid w:val="00A314DD"/>
    <w:rsid w:val="00A317BA"/>
    <w:rsid w:val="00A31980"/>
    <w:rsid w:val="00A31D55"/>
    <w:rsid w:val="00A3315C"/>
    <w:rsid w:val="00A3338C"/>
    <w:rsid w:val="00A348A7"/>
    <w:rsid w:val="00A35967"/>
    <w:rsid w:val="00A35AE7"/>
    <w:rsid w:val="00A35EDE"/>
    <w:rsid w:val="00A371E7"/>
    <w:rsid w:val="00A40E12"/>
    <w:rsid w:val="00A4109C"/>
    <w:rsid w:val="00A415E0"/>
    <w:rsid w:val="00A4189D"/>
    <w:rsid w:val="00A41EE9"/>
    <w:rsid w:val="00A4215A"/>
    <w:rsid w:val="00A4234E"/>
    <w:rsid w:val="00A42461"/>
    <w:rsid w:val="00A42E11"/>
    <w:rsid w:val="00A42F87"/>
    <w:rsid w:val="00A43A73"/>
    <w:rsid w:val="00A44174"/>
    <w:rsid w:val="00A442DF"/>
    <w:rsid w:val="00A452E4"/>
    <w:rsid w:val="00A462B4"/>
    <w:rsid w:val="00A468FC"/>
    <w:rsid w:val="00A47575"/>
    <w:rsid w:val="00A475B9"/>
    <w:rsid w:val="00A477A3"/>
    <w:rsid w:val="00A47AE7"/>
    <w:rsid w:val="00A51581"/>
    <w:rsid w:val="00A51AAB"/>
    <w:rsid w:val="00A520AD"/>
    <w:rsid w:val="00A5262F"/>
    <w:rsid w:val="00A534C9"/>
    <w:rsid w:val="00A549CE"/>
    <w:rsid w:val="00A55CB2"/>
    <w:rsid w:val="00A56B4E"/>
    <w:rsid w:val="00A608AB"/>
    <w:rsid w:val="00A60F0A"/>
    <w:rsid w:val="00A619E6"/>
    <w:rsid w:val="00A628B3"/>
    <w:rsid w:val="00A62DF7"/>
    <w:rsid w:val="00A63685"/>
    <w:rsid w:val="00A64472"/>
    <w:rsid w:val="00A67863"/>
    <w:rsid w:val="00A70610"/>
    <w:rsid w:val="00A7069A"/>
    <w:rsid w:val="00A70F1F"/>
    <w:rsid w:val="00A70F52"/>
    <w:rsid w:val="00A71AD3"/>
    <w:rsid w:val="00A71E61"/>
    <w:rsid w:val="00A73959"/>
    <w:rsid w:val="00A73CDB"/>
    <w:rsid w:val="00A73EA4"/>
    <w:rsid w:val="00A7490E"/>
    <w:rsid w:val="00A74F9E"/>
    <w:rsid w:val="00A75A1C"/>
    <w:rsid w:val="00A7614B"/>
    <w:rsid w:val="00A763FA"/>
    <w:rsid w:val="00A77C74"/>
    <w:rsid w:val="00A807C3"/>
    <w:rsid w:val="00A80A08"/>
    <w:rsid w:val="00A80DFD"/>
    <w:rsid w:val="00A81FBF"/>
    <w:rsid w:val="00A824E8"/>
    <w:rsid w:val="00A82D68"/>
    <w:rsid w:val="00A82EEA"/>
    <w:rsid w:val="00A831A0"/>
    <w:rsid w:val="00A83AFB"/>
    <w:rsid w:val="00A84F9E"/>
    <w:rsid w:val="00A859C5"/>
    <w:rsid w:val="00A85E10"/>
    <w:rsid w:val="00A860B9"/>
    <w:rsid w:val="00A866CA"/>
    <w:rsid w:val="00A86712"/>
    <w:rsid w:val="00A90AFE"/>
    <w:rsid w:val="00A91CEC"/>
    <w:rsid w:val="00A92351"/>
    <w:rsid w:val="00A92378"/>
    <w:rsid w:val="00A94046"/>
    <w:rsid w:val="00A965A6"/>
    <w:rsid w:val="00A96A01"/>
    <w:rsid w:val="00A96E4D"/>
    <w:rsid w:val="00A97D60"/>
    <w:rsid w:val="00AA012A"/>
    <w:rsid w:val="00AA0132"/>
    <w:rsid w:val="00AA0771"/>
    <w:rsid w:val="00AA084A"/>
    <w:rsid w:val="00AA0A74"/>
    <w:rsid w:val="00AA100A"/>
    <w:rsid w:val="00AA1132"/>
    <w:rsid w:val="00AA191A"/>
    <w:rsid w:val="00AA1D8F"/>
    <w:rsid w:val="00AA2636"/>
    <w:rsid w:val="00AA4468"/>
    <w:rsid w:val="00AA47E3"/>
    <w:rsid w:val="00AA5A4B"/>
    <w:rsid w:val="00AA5E15"/>
    <w:rsid w:val="00AA7D9A"/>
    <w:rsid w:val="00AA7E6A"/>
    <w:rsid w:val="00AB293D"/>
    <w:rsid w:val="00AB2DF9"/>
    <w:rsid w:val="00AB4000"/>
    <w:rsid w:val="00AB48F7"/>
    <w:rsid w:val="00AB4F05"/>
    <w:rsid w:val="00AB599C"/>
    <w:rsid w:val="00AB59F8"/>
    <w:rsid w:val="00AB5F93"/>
    <w:rsid w:val="00AB66DC"/>
    <w:rsid w:val="00AB7CB7"/>
    <w:rsid w:val="00AC06B2"/>
    <w:rsid w:val="00AC08FA"/>
    <w:rsid w:val="00AC1017"/>
    <w:rsid w:val="00AC13A3"/>
    <w:rsid w:val="00AC15F9"/>
    <w:rsid w:val="00AC1C43"/>
    <w:rsid w:val="00AC2152"/>
    <w:rsid w:val="00AC21F0"/>
    <w:rsid w:val="00AC3703"/>
    <w:rsid w:val="00AC3B07"/>
    <w:rsid w:val="00AC3F8B"/>
    <w:rsid w:val="00AC4966"/>
    <w:rsid w:val="00AC4996"/>
    <w:rsid w:val="00AC4CEF"/>
    <w:rsid w:val="00AC4EC2"/>
    <w:rsid w:val="00AC5898"/>
    <w:rsid w:val="00AC757D"/>
    <w:rsid w:val="00AC7E8E"/>
    <w:rsid w:val="00AD07EE"/>
    <w:rsid w:val="00AD1768"/>
    <w:rsid w:val="00AD39F5"/>
    <w:rsid w:val="00AD3BAB"/>
    <w:rsid w:val="00AD419A"/>
    <w:rsid w:val="00AD44AC"/>
    <w:rsid w:val="00AD48E9"/>
    <w:rsid w:val="00AD5F90"/>
    <w:rsid w:val="00AE0113"/>
    <w:rsid w:val="00AE05EB"/>
    <w:rsid w:val="00AE0C04"/>
    <w:rsid w:val="00AE122C"/>
    <w:rsid w:val="00AE1300"/>
    <w:rsid w:val="00AE1AF4"/>
    <w:rsid w:val="00AE21D8"/>
    <w:rsid w:val="00AE2426"/>
    <w:rsid w:val="00AE3BE6"/>
    <w:rsid w:val="00AE3C07"/>
    <w:rsid w:val="00AE3F61"/>
    <w:rsid w:val="00AE48EC"/>
    <w:rsid w:val="00AE4F66"/>
    <w:rsid w:val="00AE5447"/>
    <w:rsid w:val="00AE65AA"/>
    <w:rsid w:val="00AE71B1"/>
    <w:rsid w:val="00AE7C75"/>
    <w:rsid w:val="00AE7FA5"/>
    <w:rsid w:val="00AF104B"/>
    <w:rsid w:val="00AF1927"/>
    <w:rsid w:val="00AF1E61"/>
    <w:rsid w:val="00AF1F88"/>
    <w:rsid w:val="00AF489E"/>
    <w:rsid w:val="00AF52C7"/>
    <w:rsid w:val="00AF6B39"/>
    <w:rsid w:val="00AF6D08"/>
    <w:rsid w:val="00AF6DE7"/>
    <w:rsid w:val="00AF72C2"/>
    <w:rsid w:val="00AF7D30"/>
    <w:rsid w:val="00B00047"/>
    <w:rsid w:val="00B006E1"/>
    <w:rsid w:val="00B00DAF"/>
    <w:rsid w:val="00B00F13"/>
    <w:rsid w:val="00B01294"/>
    <w:rsid w:val="00B013EF"/>
    <w:rsid w:val="00B01AFB"/>
    <w:rsid w:val="00B020F1"/>
    <w:rsid w:val="00B0294F"/>
    <w:rsid w:val="00B02CCB"/>
    <w:rsid w:val="00B0592E"/>
    <w:rsid w:val="00B07205"/>
    <w:rsid w:val="00B078F5"/>
    <w:rsid w:val="00B104D5"/>
    <w:rsid w:val="00B11AD3"/>
    <w:rsid w:val="00B11B93"/>
    <w:rsid w:val="00B11BDF"/>
    <w:rsid w:val="00B11F71"/>
    <w:rsid w:val="00B1210A"/>
    <w:rsid w:val="00B12C9F"/>
    <w:rsid w:val="00B12F45"/>
    <w:rsid w:val="00B137F2"/>
    <w:rsid w:val="00B14086"/>
    <w:rsid w:val="00B148D1"/>
    <w:rsid w:val="00B14E81"/>
    <w:rsid w:val="00B155BF"/>
    <w:rsid w:val="00B155DF"/>
    <w:rsid w:val="00B15773"/>
    <w:rsid w:val="00B158DD"/>
    <w:rsid w:val="00B170BE"/>
    <w:rsid w:val="00B172B9"/>
    <w:rsid w:val="00B175C7"/>
    <w:rsid w:val="00B1762A"/>
    <w:rsid w:val="00B208C2"/>
    <w:rsid w:val="00B20BF2"/>
    <w:rsid w:val="00B20C26"/>
    <w:rsid w:val="00B219D3"/>
    <w:rsid w:val="00B233B4"/>
    <w:rsid w:val="00B23F47"/>
    <w:rsid w:val="00B24203"/>
    <w:rsid w:val="00B25335"/>
    <w:rsid w:val="00B25396"/>
    <w:rsid w:val="00B264B2"/>
    <w:rsid w:val="00B26B2A"/>
    <w:rsid w:val="00B27F8B"/>
    <w:rsid w:val="00B3054F"/>
    <w:rsid w:val="00B30D94"/>
    <w:rsid w:val="00B31DC5"/>
    <w:rsid w:val="00B320D7"/>
    <w:rsid w:val="00B322D2"/>
    <w:rsid w:val="00B3257B"/>
    <w:rsid w:val="00B3270C"/>
    <w:rsid w:val="00B32B2B"/>
    <w:rsid w:val="00B33A39"/>
    <w:rsid w:val="00B35772"/>
    <w:rsid w:val="00B35BAE"/>
    <w:rsid w:val="00B37012"/>
    <w:rsid w:val="00B37034"/>
    <w:rsid w:val="00B41959"/>
    <w:rsid w:val="00B41B06"/>
    <w:rsid w:val="00B4251C"/>
    <w:rsid w:val="00B430ED"/>
    <w:rsid w:val="00B43610"/>
    <w:rsid w:val="00B43D39"/>
    <w:rsid w:val="00B43EB2"/>
    <w:rsid w:val="00B45B74"/>
    <w:rsid w:val="00B45BB9"/>
    <w:rsid w:val="00B45CAB"/>
    <w:rsid w:val="00B4608A"/>
    <w:rsid w:val="00B465EF"/>
    <w:rsid w:val="00B46D33"/>
    <w:rsid w:val="00B47C2C"/>
    <w:rsid w:val="00B50133"/>
    <w:rsid w:val="00B502A6"/>
    <w:rsid w:val="00B504E5"/>
    <w:rsid w:val="00B506C8"/>
    <w:rsid w:val="00B511F8"/>
    <w:rsid w:val="00B5239B"/>
    <w:rsid w:val="00B52953"/>
    <w:rsid w:val="00B52D48"/>
    <w:rsid w:val="00B53ABB"/>
    <w:rsid w:val="00B53C94"/>
    <w:rsid w:val="00B544FB"/>
    <w:rsid w:val="00B5451E"/>
    <w:rsid w:val="00B54F44"/>
    <w:rsid w:val="00B55316"/>
    <w:rsid w:val="00B55AF2"/>
    <w:rsid w:val="00B562BD"/>
    <w:rsid w:val="00B56588"/>
    <w:rsid w:val="00B56FAB"/>
    <w:rsid w:val="00B57825"/>
    <w:rsid w:val="00B6038D"/>
    <w:rsid w:val="00B60514"/>
    <w:rsid w:val="00B60DEE"/>
    <w:rsid w:val="00B616F6"/>
    <w:rsid w:val="00B63A3E"/>
    <w:rsid w:val="00B65BB4"/>
    <w:rsid w:val="00B66264"/>
    <w:rsid w:val="00B67365"/>
    <w:rsid w:val="00B67507"/>
    <w:rsid w:val="00B679B1"/>
    <w:rsid w:val="00B67B3E"/>
    <w:rsid w:val="00B7009A"/>
    <w:rsid w:val="00B701FF"/>
    <w:rsid w:val="00B70731"/>
    <w:rsid w:val="00B707FF"/>
    <w:rsid w:val="00B717B8"/>
    <w:rsid w:val="00B717D4"/>
    <w:rsid w:val="00B71D74"/>
    <w:rsid w:val="00B72B13"/>
    <w:rsid w:val="00B733AD"/>
    <w:rsid w:val="00B735B9"/>
    <w:rsid w:val="00B74578"/>
    <w:rsid w:val="00B7501E"/>
    <w:rsid w:val="00B77853"/>
    <w:rsid w:val="00B77B4E"/>
    <w:rsid w:val="00B80216"/>
    <w:rsid w:val="00B8095B"/>
    <w:rsid w:val="00B80B61"/>
    <w:rsid w:val="00B8154F"/>
    <w:rsid w:val="00B81B3A"/>
    <w:rsid w:val="00B81BC3"/>
    <w:rsid w:val="00B8205C"/>
    <w:rsid w:val="00B826CB"/>
    <w:rsid w:val="00B8288B"/>
    <w:rsid w:val="00B82CF8"/>
    <w:rsid w:val="00B82FED"/>
    <w:rsid w:val="00B8307B"/>
    <w:rsid w:val="00B8374F"/>
    <w:rsid w:val="00B83B66"/>
    <w:rsid w:val="00B85063"/>
    <w:rsid w:val="00B858E0"/>
    <w:rsid w:val="00B867C3"/>
    <w:rsid w:val="00B91EA9"/>
    <w:rsid w:val="00B92FDA"/>
    <w:rsid w:val="00B93312"/>
    <w:rsid w:val="00B937F7"/>
    <w:rsid w:val="00B93E9E"/>
    <w:rsid w:val="00B94A8E"/>
    <w:rsid w:val="00B94CC2"/>
    <w:rsid w:val="00B954D3"/>
    <w:rsid w:val="00B965FC"/>
    <w:rsid w:val="00B97929"/>
    <w:rsid w:val="00B97B06"/>
    <w:rsid w:val="00BA0EC6"/>
    <w:rsid w:val="00BA140D"/>
    <w:rsid w:val="00BA1679"/>
    <w:rsid w:val="00BA2C43"/>
    <w:rsid w:val="00BA4283"/>
    <w:rsid w:val="00BA4407"/>
    <w:rsid w:val="00BA4603"/>
    <w:rsid w:val="00BA56E9"/>
    <w:rsid w:val="00BA6B89"/>
    <w:rsid w:val="00BA6D5A"/>
    <w:rsid w:val="00BA70AF"/>
    <w:rsid w:val="00BA7D31"/>
    <w:rsid w:val="00BA7D64"/>
    <w:rsid w:val="00BA7E0B"/>
    <w:rsid w:val="00BA7EF1"/>
    <w:rsid w:val="00BB0314"/>
    <w:rsid w:val="00BB0E24"/>
    <w:rsid w:val="00BB0F3B"/>
    <w:rsid w:val="00BB16D0"/>
    <w:rsid w:val="00BB2725"/>
    <w:rsid w:val="00BB27EE"/>
    <w:rsid w:val="00BB2D8B"/>
    <w:rsid w:val="00BB3408"/>
    <w:rsid w:val="00BB380C"/>
    <w:rsid w:val="00BB3E85"/>
    <w:rsid w:val="00BB59FB"/>
    <w:rsid w:val="00BB5E5D"/>
    <w:rsid w:val="00BB6386"/>
    <w:rsid w:val="00BB7269"/>
    <w:rsid w:val="00BC0719"/>
    <w:rsid w:val="00BC1B3B"/>
    <w:rsid w:val="00BC2197"/>
    <w:rsid w:val="00BC2680"/>
    <w:rsid w:val="00BC2EF1"/>
    <w:rsid w:val="00BC3101"/>
    <w:rsid w:val="00BC371D"/>
    <w:rsid w:val="00BC374A"/>
    <w:rsid w:val="00BC3B7D"/>
    <w:rsid w:val="00BC41AF"/>
    <w:rsid w:val="00BC4AAF"/>
    <w:rsid w:val="00BC5325"/>
    <w:rsid w:val="00BC5B6B"/>
    <w:rsid w:val="00BC65A1"/>
    <w:rsid w:val="00BC6BCA"/>
    <w:rsid w:val="00BC752E"/>
    <w:rsid w:val="00BD0AF7"/>
    <w:rsid w:val="00BD1D1D"/>
    <w:rsid w:val="00BD295B"/>
    <w:rsid w:val="00BD2EE5"/>
    <w:rsid w:val="00BD382C"/>
    <w:rsid w:val="00BD3C3E"/>
    <w:rsid w:val="00BD3F9D"/>
    <w:rsid w:val="00BD50A9"/>
    <w:rsid w:val="00BD5599"/>
    <w:rsid w:val="00BD6697"/>
    <w:rsid w:val="00BD7BE5"/>
    <w:rsid w:val="00BE02F8"/>
    <w:rsid w:val="00BE033A"/>
    <w:rsid w:val="00BE19E3"/>
    <w:rsid w:val="00BE1A95"/>
    <w:rsid w:val="00BE25C2"/>
    <w:rsid w:val="00BE27A9"/>
    <w:rsid w:val="00BE2AC3"/>
    <w:rsid w:val="00BE3085"/>
    <w:rsid w:val="00BE353C"/>
    <w:rsid w:val="00BE444D"/>
    <w:rsid w:val="00BE4747"/>
    <w:rsid w:val="00BE47DA"/>
    <w:rsid w:val="00BE613E"/>
    <w:rsid w:val="00BE717E"/>
    <w:rsid w:val="00BF04CB"/>
    <w:rsid w:val="00BF0579"/>
    <w:rsid w:val="00BF438C"/>
    <w:rsid w:val="00BF4BD7"/>
    <w:rsid w:val="00BF5660"/>
    <w:rsid w:val="00BF5AC6"/>
    <w:rsid w:val="00BF5B44"/>
    <w:rsid w:val="00BF5E17"/>
    <w:rsid w:val="00BF6269"/>
    <w:rsid w:val="00BF712D"/>
    <w:rsid w:val="00BF7FEA"/>
    <w:rsid w:val="00C005C9"/>
    <w:rsid w:val="00C0121A"/>
    <w:rsid w:val="00C017E0"/>
    <w:rsid w:val="00C0190D"/>
    <w:rsid w:val="00C027FA"/>
    <w:rsid w:val="00C039AD"/>
    <w:rsid w:val="00C040B2"/>
    <w:rsid w:val="00C043CF"/>
    <w:rsid w:val="00C0447B"/>
    <w:rsid w:val="00C0455A"/>
    <w:rsid w:val="00C057C9"/>
    <w:rsid w:val="00C0605B"/>
    <w:rsid w:val="00C066E0"/>
    <w:rsid w:val="00C0688F"/>
    <w:rsid w:val="00C06CAC"/>
    <w:rsid w:val="00C079CB"/>
    <w:rsid w:val="00C10041"/>
    <w:rsid w:val="00C12192"/>
    <w:rsid w:val="00C127B7"/>
    <w:rsid w:val="00C14246"/>
    <w:rsid w:val="00C154F8"/>
    <w:rsid w:val="00C15DEB"/>
    <w:rsid w:val="00C177B5"/>
    <w:rsid w:val="00C2022E"/>
    <w:rsid w:val="00C20E6F"/>
    <w:rsid w:val="00C21165"/>
    <w:rsid w:val="00C219D8"/>
    <w:rsid w:val="00C21A50"/>
    <w:rsid w:val="00C21AA1"/>
    <w:rsid w:val="00C22E01"/>
    <w:rsid w:val="00C258DE"/>
    <w:rsid w:val="00C25F03"/>
    <w:rsid w:val="00C26262"/>
    <w:rsid w:val="00C269EA"/>
    <w:rsid w:val="00C26CBA"/>
    <w:rsid w:val="00C27784"/>
    <w:rsid w:val="00C27CB9"/>
    <w:rsid w:val="00C30D23"/>
    <w:rsid w:val="00C317D0"/>
    <w:rsid w:val="00C31AC6"/>
    <w:rsid w:val="00C32436"/>
    <w:rsid w:val="00C33469"/>
    <w:rsid w:val="00C33F63"/>
    <w:rsid w:val="00C343AB"/>
    <w:rsid w:val="00C34885"/>
    <w:rsid w:val="00C35164"/>
    <w:rsid w:val="00C35457"/>
    <w:rsid w:val="00C35BBD"/>
    <w:rsid w:val="00C363F4"/>
    <w:rsid w:val="00C3762A"/>
    <w:rsid w:val="00C3775D"/>
    <w:rsid w:val="00C378B5"/>
    <w:rsid w:val="00C37A07"/>
    <w:rsid w:val="00C37D3C"/>
    <w:rsid w:val="00C40049"/>
    <w:rsid w:val="00C40590"/>
    <w:rsid w:val="00C4091B"/>
    <w:rsid w:val="00C41255"/>
    <w:rsid w:val="00C423AE"/>
    <w:rsid w:val="00C42684"/>
    <w:rsid w:val="00C427A5"/>
    <w:rsid w:val="00C4409B"/>
    <w:rsid w:val="00C449C5"/>
    <w:rsid w:val="00C450A5"/>
    <w:rsid w:val="00C45190"/>
    <w:rsid w:val="00C4660B"/>
    <w:rsid w:val="00C47760"/>
    <w:rsid w:val="00C478E6"/>
    <w:rsid w:val="00C50513"/>
    <w:rsid w:val="00C50AD8"/>
    <w:rsid w:val="00C518DC"/>
    <w:rsid w:val="00C52594"/>
    <w:rsid w:val="00C53335"/>
    <w:rsid w:val="00C548A1"/>
    <w:rsid w:val="00C5688D"/>
    <w:rsid w:val="00C577D4"/>
    <w:rsid w:val="00C60652"/>
    <w:rsid w:val="00C6079C"/>
    <w:rsid w:val="00C6089A"/>
    <w:rsid w:val="00C60D11"/>
    <w:rsid w:val="00C6177D"/>
    <w:rsid w:val="00C619E4"/>
    <w:rsid w:val="00C621FD"/>
    <w:rsid w:val="00C62C54"/>
    <w:rsid w:val="00C63730"/>
    <w:rsid w:val="00C63C7C"/>
    <w:rsid w:val="00C63FAD"/>
    <w:rsid w:val="00C6450D"/>
    <w:rsid w:val="00C6513A"/>
    <w:rsid w:val="00C65306"/>
    <w:rsid w:val="00C65873"/>
    <w:rsid w:val="00C65A2D"/>
    <w:rsid w:val="00C67256"/>
    <w:rsid w:val="00C6776B"/>
    <w:rsid w:val="00C7011D"/>
    <w:rsid w:val="00C71232"/>
    <w:rsid w:val="00C724EE"/>
    <w:rsid w:val="00C72A9E"/>
    <w:rsid w:val="00C73659"/>
    <w:rsid w:val="00C73EA1"/>
    <w:rsid w:val="00C73FCA"/>
    <w:rsid w:val="00C76159"/>
    <w:rsid w:val="00C76570"/>
    <w:rsid w:val="00C76F89"/>
    <w:rsid w:val="00C778D0"/>
    <w:rsid w:val="00C80409"/>
    <w:rsid w:val="00C80482"/>
    <w:rsid w:val="00C80808"/>
    <w:rsid w:val="00C80FBE"/>
    <w:rsid w:val="00C81244"/>
    <w:rsid w:val="00C81278"/>
    <w:rsid w:val="00C81686"/>
    <w:rsid w:val="00C81A40"/>
    <w:rsid w:val="00C81AD6"/>
    <w:rsid w:val="00C83D4D"/>
    <w:rsid w:val="00C83E2F"/>
    <w:rsid w:val="00C84028"/>
    <w:rsid w:val="00C84A9C"/>
    <w:rsid w:val="00C85B2E"/>
    <w:rsid w:val="00C8677F"/>
    <w:rsid w:val="00C86B68"/>
    <w:rsid w:val="00C87BF2"/>
    <w:rsid w:val="00C90F86"/>
    <w:rsid w:val="00C92058"/>
    <w:rsid w:val="00C92FE3"/>
    <w:rsid w:val="00C9310B"/>
    <w:rsid w:val="00C93203"/>
    <w:rsid w:val="00C9423C"/>
    <w:rsid w:val="00C94291"/>
    <w:rsid w:val="00C95656"/>
    <w:rsid w:val="00C96214"/>
    <w:rsid w:val="00C9679C"/>
    <w:rsid w:val="00C9753C"/>
    <w:rsid w:val="00CA0471"/>
    <w:rsid w:val="00CA08D7"/>
    <w:rsid w:val="00CA14B4"/>
    <w:rsid w:val="00CA2024"/>
    <w:rsid w:val="00CA4D2C"/>
    <w:rsid w:val="00CA5821"/>
    <w:rsid w:val="00CA7062"/>
    <w:rsid w:val="00CA7713"/>
    <w:rsid w:val="00CA7899"/>
    <w:rsid w:val="00CA7DD8"/>
    <w:rsid w:val="00CB2F56"/>
    <w:rsid w:val="00CB2FEE"/>
    <w:rsid w:val="00CB34D3"/>
    <w:rsid w:val="00CB3584"/>
    <w:rsid w:val="00CB3FC4"/>
    <w:rsid w:val="00CB4194"/>
    <w:rsid w:val="00CB4C44"/>
    <w:rsid w:val="00CB67A3"/>
    <w:rsid w:val="00CB6A73"/>
    <w:rsid w:val="00CB6BB4"/>
    <w:rsid w:val="00CB7913"/>
    <w:rsid w:val="00CB7D89"/>
    <w:rsid w:val="00CC0ADA"/>
    <w:rsid w:val="00CC11A9"/>
    <w:rsid w:val="00CC4633"/>
    <w:rsid w:val="00CC6100"/>
    <w:rsid w:val="00CC61AA"/>
    <w:rsid w:val="00CC6418"/>
    <w:rsid w:val="00CC68E8"/>
    <w:rsid w:val="00CC79C4"/>
    <w:rsid w:val="00CD0070"/>
    <w:rsid w:val="00CD0420"/>
    <w:rsid w:val="00CD04F4"/>
    <w:rsid w:val="00CD0F2C"/>
    <w:rsid w:val="00CD10F5"/>
    <w:rsid w:val="00CD1750"/>
    <w:rsid w:val="00CD250E"/>
    <w:rsid w:val="00CD3425"/>
    <w:rsid w:val="00CD34F6"/>
    <w:rsid w:val="00CD3D6F"/>
    <w:rsid w:val="00CD4C5C"/>
    <w:rsid w:val="00CD5726"/>
    <w:rsid w:val="00CD70A7"/>
    <w:rsid w:val="00CD791C"/>
    <w:rsid w:val="00CD7CF7"/>
    <w:rsid w:val="00CE03A9"/>
    <w:rsid w:val="00CE13EA"/>
    <w:rsid w:val="00CE181E"/>
    <w:rsid w:val="00CE24FA"/>
    <w:rsid w:val="00CE3D85"/>
    <w:rsid w:val="00CE4E02"/>
    <w:rsid w:val="00CE511E"/>
    <w:rsid w:val="00CE5968"/>
    <w:rsid w:val="00CE6D84"/>
    <w:rsid w:val="00CE6F9E"/>
    <w:rsid w:val="00CE762C"/>
    <w:rsid w:val="00CE7A3A"/>
    <w:rsid w:val="00CE7C37"/>
    <w:rsid w:val="00CE7EF1"/>
    <w:rsid w:val="00CE7F38"/>
    <w:rsid w:val="00CF01FE"/>
    <w:rsid w:val="00CF0AEC"/>
    <w:rsid w:val="00CF0CB0"/>
    <w:rsid w:val="00CF1753"/>
    <w:rsid w:val="00CF2F80"/>
    <w:rsid w:val="00CF321C"/>
    <w:rsid w:val="00CF3D27"/>
    <w:rsid w:val="00CF4366"/>
    <w:rsid w:val="00CF5589"/>
    <w:rsid w:val="00CF6BC1"/>
    <w:rsid w:val="00CF6E0B"/>
    <w:rsid w:val="00CF7320"/>
    <w:rsid w:val="00CF74E9"/>
    <w:rsid w:val="00CF7C7C"/>
    <w:rsid w:val="00CF7FD8"/>
    <w:rsid w:val="00D0139B"/>
    <w:rsid w:val="00D024BB"/>
    <w:rsid w:val="00D028FE"/>
    <w:rsid w:val="00D0391E"/>
    <w:rsid w:val="00D03EFE"/>
    <w:rsid w:val="00D05324"/>
    <w:rsid w:val="00D06C8E"/>
    <w:rsid w:val="00D06E2A"/>
    <w:rsid w:val="00D0723C"/>
    <w:rsid w:val="00D074F8"/>
    <w:rsid w:val="00D07D8C"/>
    <w:rsid w:val="00D10057"/>
    <w:rsid w:val="00D10592"/>
    <w:rsid w:val="00D10D09"/>
    <w:rsid w:val="00D113B5"/>
    <w:rsid w:val="00D11B00"/>
    <w:rsid w:val="00D11D31"/>
    <w:rsid w:val="00D11E81"/>
    <w:rsid w:val="00D11F9C"/>
    <w:rsid w:val="00D124D5"/>
    <w:rsid w:val="00D12ED9"/>
    <w:rsid w:val="00D13262"/>
    <w:rsid w:val="00D13404"/>
    <w:rsid w:val="00D137A0"/>
    <w:rsid w:val="00D15562"/>
    <w:rsid w:val="00D16661"/>
    <w:rsid w:val="00D16AFD"/>
    <w:rsid w:val="00D2154E"/>
    <w:rsid w:val="00D21891"/>
    <w:rsid w:val="00D21C2F"/>
    <w:rsid w:val="00D228C7"/>
    <w:rsid w:val="00D22E93"/>
    <w:rsid w:val="00D2375D"/>
    <w:rsid w:val="00D23E52"/>
    <w:rsid w:val="00D2425F"/>
    <w:rsid w:val="00D247B1"/>
    <w:rsid w:val="00D24B99"/>
    <w:rsid w:val="00D24DAE"/>
    <w:rsid w:val="00D24E56"/>
    <w:rsid w:val="00D2504B"/>
    <w:rsid w:val="00D25AF2"/>
    <w:rsid w:val="00D25D6C"/>
    <w:rsid w:val="00D26593"/>
    <w:rsid w:val="00D26699"/>
    <w:rsid w:val="00D26D97"/>
    <w:rsid w:val="00D27000"/>
    <w:rsid w:val="00D3200C"/>
    <w:rsid w:val="00D32874"/>
    <w:rsid w:val="00D33025"/>
    <w:rsid w:val="00D330D7"/>
    <w:rsid w:val="00D337E0"/>
    <w:rsid w:val="00D342AB"/>
    <w:rsid w:val="00D34828"/>
    <w:rsid w:val="00D36CDB"/>
    <w:rsid w:val="00D37B2C"/>
    <w:rsid w:val="00D4052A"/>
    <w:rsid w:val="00D40D60"/>
    <w:rsid w:val="00D43214"/>
    <w:rsid w:val="00D437C9"/>
    <w:rsid w:val="00D44575"/>
    <w:rsid w:val="00D44AA9"/>
    <w:rsid w:val="00D44E72"/>
    <w:rsid w:val="00D4536F"/>
    <w:rsid w:val="00D4685C"/>
    <w:rsid w:val="00D476FB"/>
    <w:rsid w:val="00D47958"/>
    <w:rsid w:val="00D51478"/>
    <w:rsid w:val="00D522A3"/>
    <w:rsid w:val="00D529C6"/>
    <w:rsid w:val="00D52C7E"/>
    <w:rsid w:val="00D53322"/>
    <w:rsid w:val="00D53556"/>
    <w:rsid w:val="00D535F6"/>
    <w:rsid w:val="00D53657"/>
    <w:rsid w:val="00D53EBA"/>
    <w:rsid w:val="00D541FC"/>
    <w:rsid w:val="00D54749"/>
    <w:rsid w:val="00D5503C"/>
    <w:rsid w:val="00D55AD9"/>
    <w:rsid w:val="00D573B2"/>
    <w:rsid w:val="00D604B5"/>
    <w:rsid w:val="00D60666"/>
    <w:rsid w:val="00D60932"/>
    <w:rsid w:val="00D60F8E"/>
    <w:rsid w:val="00D61E0F"/>
    <w:rsid w:val="00D624D8"/>
    <w:rsid w:val="00D62703"/>
    <w:rsid w:val="00D6372A"/>
    <w:rsid w:val="00D641B6"/>
    <w:rsid w:val="00D645A6"/>
    <w:rsid w:val="00D64EB9"/>
    <w:rsid w:val="00D659DF"/>
    <w:rsid w:val="00D65F36"/>
    <w:rsid w:val="00D66169"/>
    <w:rsid w:val="00D66C31"/>
    <w:rsid w:val="00D6744F"/>
    <w:rsid w:val="00D675BB"/>
    <w:rsid w:val="00D67D4B"/>
    <w:rsid w:val="00D70129"/>
    <w:rsid w:val="00D70F79"/>
    <w:rsid w:val="00D715A4"/>
    <w:rsid w:val="00D72930"/>
    <w:rsid w:val="00D737F6"/>
    <w:rsid w:val="00D73A2F"/>
    <w:rsid w:val="00D73A41"/>
    <w:rsid w:val="00D74191"/>
    <w:rsid w:val="00D74206"/>
    <w:rsid w:val="00D745D7"/>
    <w:rsid w:val="00D7748A"/>
    <w:rsid w:val="00D77E52"/>
    <w:rsid w:val="00D811D5"/>
    <w:rsid w:val="00D815FB"/>
    <w:rsid w:val="00D819AE"/>
    <w:rsid w:val="00D82858"/>
    <w:rsid w:val="00D83189"/>
    <w:rsid w:val="00D8365B"/>
    <w:rsid w:val="00D83744"/>
    <w:rsid w:val="00D84A6D"/>
    <w:rsid w:val="00D86CC2"/>
    <w:rsid w:val="00D86F50"/>
    <w:rsid w:val="00D878D2"/>
    <w:rsid w:val="00D90D86"/>
    <w:rsid w:val="00D913EF"/>
    <w:rsid w:val="00D926CD"/>
    <w:rsid w:val="00D928E5"/>
    <w:rsid w:val="00D92E13"/>
    <w:rsid w:val="00D93A69"/>
    <w:rsid w:val="00D94115"/>
    <w:rsid w:val="00D952D3"/>
    <w:rsid w:val="00D9694F"/>
    <w:rsid w:val="00D96CFA"/>
    <w:rsid w:val="00D973F6"/>
    <w:rsid w:val="00D9796B"/>
    <w:rsid w:val="00D97FA6"/>
    <w:rsid w:val="00DA2F59"/>
    <w:rsid w:val="00DA3143"/>
    <w:rsid w:val="00DA49AF"/>
    <w:rsid w:val="00DA4B50"/>
    <w:rsid w:val="00DA5F77"/>
    <w:rsid w:val="00DA7FBB"/>
    <w:rsid w:val="00DB024B"/>
    <w:rsid w:val="00DB0543"/>
    <w:rsid w:val="00DB0A86"/>
    <w:rsid w:val="00DB0B90"/>
    <w:rsid w:val="00DB2ECB"/>
    <w:rsid w:val="00DB3240"/>
    <w:rsid w:val="00DB3C0E"/>
    <w:rsid w:val="00DB3C27"/>
    <w:rsid w:val="00DB4C00"/>
    <w:rsid w:val="00DB5527"/>
    <w:rsid w:val="00DB5686"/>
    <w:rsid w:val="00DB5713"/>
    <w:rsid w:val="00DB77A3"/>
    <w:rsid w:val="00DC19AE"/>
    <w:rsid w:val="00DC1B6E"/>
    <w:rsid w:val="00DC2D6F"/>
    <w:rsid w:val="00DC3DF2"/>
    <w:rsid w:val="00DC40BC"/>
    <w:rsid w:val="00DC42E2"/>
    <w:rsid w:val="00DC4460"/>
    <w:rsid w:val="00DC4979"/>
    <w:rsid w:val="00DC511B"/>
    <w:rsid w:val="00DC5950"/>
    <w:rsid w:val="00DC69AA"/>
    <w:rsid w:val="00DC717F"/>
    <w:rsid w:val="00DC7367"/>
    <w:rsid w:val="00DC7767"/>
    <w:rsid w:val="00DC7E84"/>
    <w:rsid w:val="00DD0D8E"/>
    <w:rsid w:val="00DD15FE"/>
    <w:rsid w:val="00DD2B27"/>
    <w:rsid w:val="00DD3038"/>
    <w:rsid w:val="00DD376C"/>
    <w:rsid w:val="00DD3A23"/>
    <w:rsid w:val="00DD3F2B"/>
    <w:rsid w:val="00DD40AB"/>
    <w:rsid w:val="00DD4599"/>
    <w:rsid w:val="00DD5292"/>
    <w:rsid w:val="00DD529F"/>
    <w:rsid w:val="00DD5358"/>
    <w:rsid w:val="00DD59BE"/>
    <w:rsid w:val="00DD6B5A"/>
    <w:rsid w:val="00DE0788"/>
    <w:rsid w:val="00DE14E1"/>
    <w:rsid w:val="00DE184C"/>
    <w:rsid w:val="00DE3456"/>
    <w:rsid w:val="00DE38DE"/>
    <w:rsid w:val="00DE3BB1"/>
    <w:rsid w:val="00DE439F"/>
    <w:rsid w:val="00DE7B10"/>
    <w:rsid w:val="00DF080C"/>
    <w:rsid w:val="00DF1BD1"/>
    <w:rsid w:val="00DF2113"/>
    <w:rsid w:val="00DF4062"/>
    <w:rsid w:val="00DF407A"/>
    <w:rsid w:val="00DF41F7"/>
    <w:rsid w:val="00DF41F8"/>
    <w:rsid w:val="00DF62BD"/>
    <w:rsid w:val="00DF6629"/>
    <w:rsid w:val="00DF668F"/>
    <w:rsid w:val="00E0038A"/>
    <w:rsid w:val="00E0104A"/>
    <w:rsid w:val="00E02C9C"/>
    <w:rsid w:val="00E032DF"/>
    <w:rsid w:val="00E03AFE"/>
    <w:rsid w:val="00E05CC5"/>
    <w:rsid w:val="00E10247"/>
    <w:rsid w:val="00E11D32"/>
    <w:rsid w:val="00E11DD2"/>
    <w:rsid w:val="00E13086"/>
    <w:rsid w:val="00E13911"/>
    <w:rsid w:val="00E13A6B"/>
    <w:rsid w:val="00E13DD3"/>
    <w:rsid w:val="00E13F5D"/>
    <w:rsid w:val="00E14D53"/>
    <w:rsid w:val="00E152BB"/>
    <w:rsid w:val="00E153E0"/>
    <w:rsid w:val="00E1543B"/>
    <w:rsid w:val="00E15E15"/>
    <w:rsid w:val="00E17A77"/>
    <w:rsid w:val="00E207A1"/>
    <w:rsid w:val="00E20A75"/>
    <w:rsid w:val="00E20C4B"/>
    <w:rsid w:val="00E2191F"/>
    <w:rsid w:val="00E21BD5"/>
    <w:rsid w:val="00E21C78"/>
    <w:rsid w:val="00E2355B"/>
    <w:rsid w:val="00E23962"/>
    <w:rsid w:val="00E25828"/>
    <w:rsid w:val="00E25F39"/>
    <w:rsid w:val="00E260A1"/>
    <w:rsid w:val="00E26443"/>
    <w:rsid w:val="00E27A36"/>
    <w:rsid w:val="00E27A71"/>
    <w:rsid w:val="00E27E95"/>
    <w:rsid w:val="00E27E9B"/>
    <w:rsid w:val="00E30467"/>
    <w:rsid w:val="00E3057C"/>
    <w:rsid w:val="00E33F35"/>
    <w:rsid w:val="00E35850"/>
    <w:rsid w:val="00E364AC"/>
    <w:rsid w:val="00E366AE"/>
    <w:rsid w:val="00E3706B"/>
    <w:rsid w:val="00E37A40"/>
    <w:rsid w:val="00E40630"/>
    <w:rsid w:val="00E415F5"/>
    <w:rsid w:val="00E4209A"/>
    <w:rsid w:val="00E42351"/>
    <w:rsid w:val="00E425C8"/>
    <w:rsid w:val="00E42C1D"/>
    <w:rsid w:val="00E42CEB"/>
    <w:rsid w:val="00E43E30"/>
    <w:rsid w:val="00E441FD"/>
    <w:rsid w:val="00E447D6"/>
    <w:rsid w:val="00E4646B"/>
    <w:rsid w:val="00E4656F"/>
    <w:rsid w:val="00E4741E"/>
    <w:rsid w:val="00E476D1"/>
    <w:rsid w:val="00E51425"/>
    <w:rsid w:val="00E518E7"/>
    <w:rsid w:val="00E51F89"/>
    <w:rsid w:val="00E5204F"/>
    <w:rsid w:val="00E52A00"/>
    <w:rsid w:val="00E53A4A"/>
    <w:rsid w:val="00E543D0"/>
    <w:rsid w:val="00E5462F"/>
    <w:rsid w:val="00E569F1"/>
    <w:rsid w:val="00E577F9"/>
    <w:rsid w:val="00E6028A"/>
    <w:rsid w:val="00E602B4"/>
    <w:rsid w:val="00E6069A"/>
    <w:rsid w:val="00E612AF"/>
    <w:rsid w:val="00E61930"/>
    <w:rsid w:val="00E61AB5"/>
    <w:rsid w:val="00E62B2A"/>
    <w:rsid w:val="00E6373B"/>
    <w:rsid w:val="00E639C1"/>
    <w:rsid w:val="00E65165"/>
    <w:rsid w:val="00E666F0"/>
    <w:rsid w:val="00E6699F"/>
    <w:rsid w:val="00E66D46"/>
    <w:rsid w:val="00E67762"/>
    <w:rsid w:val="00E678E4"/>
    <w:rsid w:val="00E67ADC"/>
    <w:rsid w:val="00E67B7E"/>
    <w:rsid w:val="00E709DB"/>
    <w:rsid w:val="00E71BE5"/>
    <w:rsid w:val="00E728C0"/>
    <w:rsid w:val="00E731D9"/>
    <w:rsid w:val="00E73971"/>
    <w:rsid w:val="00E7423C"/>
    <w:rsid w:val="00E74433"/>
    <w:rsid w:val="00E76697"/>
    <w:rsid w:val="00E76DA2"/>
    <w:rsid w:val="00E81567"/>
    <w:rsid w:val="00E8242F"/>
    <w:rsid w:val="00E825DD"/>
    <w:rsid w:val="00E82FE4"/>
    <w:rsid w:val="00E83361"/>
    <w:rsid w:val="00E83766"/>
    <w:rsid w:val="00E85CD2"/>
    <w:rsid w:val="00E861F9"/>
    <w:rsid w:val="00E86507"/>
    <w:rsid w:val="00E8677B"/>
    <w:rsid w:val="00E86AF8"/>
    <w:rsid w:val="00E8706A"/>
    <w:rsid w:val="00E87127"/>
    <w:rsid w:val="00E8712F"/>
    <w:rsid w:val="00E87851"/>
    <w:rsid w:val="00E87A1E"/>
    <w:rsid w:val="00E90F2C"/>
    <w:rsid w:val="00E9134B"/>
    <w:rsid w:val="00E928E6"/>
    <w:rsid w:val="00E92E9B"/>
    <w:rsid w:val="00E92F7A"/>
    <w:rsid w:val="00E933AE"/>
    <w:rsid w:val="00E935D4"/>
    <w:rsid w:val="00E93974"/>
    <w:rsid w:val="00E93AD7"/>
    <w:rsid w:val="00E941EA"/>
    <w:rsid w:val="00E94AF7"/>
    <w:rsid w:val="00E9545A"/>
    <w:rsid w:val="00E975A6"/>
    <w:rsid w:val="00E979DA"/>
    <w:rsid w:val="00EA026F"/>
    <w:rsid w:val="00EA1490"/>
    <w:rsid w:val="00EA186D"/>
    <w:rsid w:val="00EA19DA"/>
    <w:rsid w:val="00EA1FD3"/>
    <w:rsid w:val="00EA2091"/>
    <w:rsid w:val="00EA48EF"/>
    <w:rsid w:val="00EA4998"/>
    <w:rsid w:val="00EA59CC"/>
    <w:rsid w:val="00EA71A0"/>
    <w:rsid w:val="00EA72FD"/>
    <w:rsid w:val="00EA73C1"/>
    <w:rsid w:val="00EB0799"/>
    <w:rsid w:val="00EB121F"/>
    <w:rsid w:val="00EB14AC"/>
    <w:rsid w:val="00EB2464"/>
    <w:rsid w:val="00EB2AF1"/>
    <w:rsid w:val="00EB4375"/>
    <w:rsid w:val="00EB4770"/>
    <w:rsid w:val="00EB4B02"/>
    <w:rsid w:val="00EB5674"/>
    <w:rsid w:val="00EB57B6"/>
    <w:rsid w:val="00EB5898"/>
    <w:rsid w:val="00EB7423"/>
    <w:rsid w:val="00EB7957"/>
    <w:rsid w:val="00EB7DE9"/>
    <w:rsid w:val="00EC0357"/>
    <w:rsid w:val="00EC0760"/>
    <w:rsid w:val="00EC1548"/>
    <w:rsid w:val="00EC1744"/>
    <w:rsid w:val="00EC2AB3"/>
    <w:rsid w:val="00EC3333"/>
    <w:rsid w:val="00EC4CFB"/>
    <w:rsid w:val="00EC4E26"/>
    <w:rsid w:val="00EC54B7"/>
    <w:rsid w:val="00EC5E23"/>
    <w:rsid w:val="00EC5E30"/>
    <w:rsid w:val="00EC6C81"/>
    <w:rsid w:val="00EC70ED"/>
    <w:rsid w:val="00EC7D66"/>
    <w:rsid w:val="00ED0075"/>
    <w:rsid w:val="00ED13C6"/>
    <w:rsid w:val="00ED2B5F"/>
    <w:rsid w:val="00ED2ECF"/>
    <w:rsid w:val="00ED32C1"/>
    <w:rsid w:val="00ED3900"/>
    <w:rsid w:val="00ED3B71"/>
    <w:rsid w:val="00ED3E4C"/>
    <w:rsid w:val="00ED404C"/>
    <w:rsid w:val="00ED4AD6"/>
    <w:rsid w:val="00ED561E"/>
    <w:rsid w:val="00ED6356"/>
    <w:rsid w:val="00ED7535"/>
    <w:rsid w:val="00ED7FB5"/>
    <w:rsid w:val="00EE0B25"/>
    <w:rsid w:val="00EE19D1"/>
    <w:rsid w:val="00EE1DD3"/>
    <w:rsid w:val="00EE24EB"/>
    <w:rsid w:val="00EE2A85"/>
    <w:rsid w:val="00EE3CC0"/>
    <w:rsid w:val="00EE4279"/>
    <w:rsid w:val="00EE4889"/>
    <w:rsid w:val="00EE48EE"/>
    <w:rsid w:val="00EE5FD3"/>
    <w:rsid w:val="00EE63FA"/>
    <w:rsid w:val="00EE6EE9"/>
    <w:rsid w:val="00EE783D"/>
    <w:rsid w:val="00EF1727"/>
    <w:rsid w:val="00EF2D88"/>
    <w:rsid w:val="00EF30B2"/>
    <w:rsid w:val="00EF3352"/>
    <w:rsid w:val="00EF3746"/>
    <w:rsid w:val="00EF435A"/>
    <w:rsid w:val="00EF4C19"/>
    <w:rsid w:val="00EF65FD"/>
    <w:rsid w:val="00F03160"/>
    <w:rsid w:val="00F0331C"/>
    <w:rsid w:val="00F0378C"/>
    <w:rsid w:val="00F03BE9"/>
    <w:rsid w:val="00F05F59"/>
    <w:rsid w:val="00F06547"/>
    <w:rsid w:val="00F065AE"/>
    <w:rsid w:val="00F06727"/>
    <w:rsid w:val="00F073BF"/>
    <w:rsid w:val="00F07783"/>
    <w:rsid w:val="00F07999"/>
    <w:rsid w:val="00F07FD5"/>
    <w:rsid w:val="00F10157"/>
    <w:rsid w:val="00F10327"/>
    <w:rsid w:val="00F11B9E"/>
    <w:rsid w:val="00F1223D"/>
    <w:rsid w:val="00F12BD8"/>
    <w:rsid w:val="00F14728"/>
    <w:rsid w:val="00F14AB8"/>
    <w:rsid w:val="00F14B72"/>
    <w:rsid w:val="00F15DC4"/>
    <w:rsid w:val="00F1614E"/>
    <w:rsid w:val="00F161F5"/>
    <w:rsid w:val="00F171A8"/>
    <w:rsid w:val="00F17B0F"/>
    <w:rsid w:val="00F2040F"/>
    <w:rsid w:val="00F20A04"/>
    <w:rsid w:val="00F21875"/>
    <w:rsid w:val="00F2220D"/>
    <w:rsid w:val="00F22C98"/>
    <w:rsid w:val="00F2335D"/>
    <w:rsid w:val="00F23432"/>
    <w:rsid w:val="00F23C92"/>
    <w:rsid w:val="00F23E76"/>
    <w:rsid w:val="00F24019"/>
    <w:rsid w:val="00F249D6"/>
    <w:rsid w:val="00F24FE5"/>
    <w:rsid w:val="00F25384"/>
    <w:rsid w:val="00F25992"/>
    <w:rsid w:val="00F263DC"/>
    <w:rsid w:val="00F26C41"/>
    <w:rsid w:val="00F27B48"/>
    <w:rsid w:val="00F30EB4"/>
    <w:rsid w:val="00F31BC4"/>
    <w:rsid w:val="00F32028"/>
    <w:rsid w:val="00F32336"/>
    <w:rsid w:val="00F33017"/>
    <w:rsid w:val="00F33552"/>
    <w:rsid w:val="00F34EC4"/>
    <w:rsid w:val="00F35411"/>
    <w:rsid w:val="00F355A3"/>
    <w:rsid w:val="00F35919"/>
    <w:rsid w:val="00F35A24"/>
    <w:rsid w:val="00F36CB9"/>
    <w:rsid w:val="00F37337"/>
    <w:rsid w:val="00F37BE3"/>
    <w:rsid w:val="00F429E7"/>
    <w:rsid w:val="00F43426"/>
    <w:rsid w:val="00F449C8"/>
    <w:rsid w:val="00F44D03"/>
    <w:rsid w:val="00F458A8"/>
    <w:rsid w:val="00F46C90"/>
    <w:rsid w:val="00F4728C"/>
    <w:rsid w:val="00F47EB6"/>
    <w:rsid w:val="00F5030E"/>
    <w:rsid w:val="00F50699"/>
    <w:rsid w:val="00F509B9"/>
    <w:rsid w:val="00F50AC4"/>
    <w:rsid w:val="00F51A6E"/>
    <w:rsid w:val="00F51BDD"/>
    <w:rsid w:val="00F52630"/>
    <w:rsid w:val="00F529FC"/>
    <w:rsid w:val="00F54912"/>
    <w:rsid w:val="00F54CE6"/>
    <w:rsid w:val="00F564FF"/>
    <w:rsid w:val="00F5676E"/>
    <w:rsid w:val="00F56935"/>
    <w:rsid w:val="00F5722A"/>
    <w:rsid w:val="00F57E53"/>
    <w:rsid w:val="00F60017"/>
    <w:rsid w:val="00F619BF"/>
    <w:rsid w:val="00F62025"/>
    <w:rsid w:val="00F620EF"/>
    <w:rsid w:val="00F64033"/>
    <w:rsid w:val="00F6415D"/>
    <w:rsid w:val="00F64427"/>
    <w:rsid w:val="00F6453B"/>
    <w:rsid w:val="00F65116"/>
    <w:rsid w:val="00F659D4"/>
    <w:rsid w:val="00F673D5"/>
    <w:rsid w:val="00F67CC5"/>
    <w:rsid w:val="00F67D47"/>
    <w:rsid w:val="00F715A4"/>
    <w:rsid w:val="00F71ADC"/>
    <w:rsid w:val="00F71FAB"/>
    <w:rsid w:val="00F72142"/>
    <w:rsid w:val="00F72BD5"/>
    <w:rsid w:val="00F74FDE"/>
    <w:rsid w:val="00F75560"/>
    <w:rsid w:val="00F757B7"/>
    <w:rsid w:val="00F76197"/>
    <w:rsid w:val="00F77281"/>
    <w:rsid w:val="00F8025F"/>
    <w:rsid w:val="00F8073D"/>
    <w:rsid w:val="00F8099C"/>
    <w:rsid w:val="00F810AD"/>
    <w:rsid w:val="00F81834"/>
    <w:rsid w:val="00F837B8"/>
    <w:rsid w:val="00F83C41"/>
    <w:rsid w:val="00F84929"/>
    <w:rsid w:val="00F84C86"/>
    <w:rsid w:val="00F84E1C"/>
    <w:rsid w:val="00F8541C"/>
    <w:rsid w:val="00F85D71"/>
    <w:rsid w:val="00F8664C"/>
    <w:rsid w:val="00F86844"/>
    <w:rsid w:val="00F86883"/>
    <w:rsid w:val="00F875CE"/>
    <w:rsid w:val="00F9005D"/>
    <w:rsid w:val="00F90156"/>
    <w:rsid w:val="00F9030F"/>
    <w:rsid w:val="00F9065D"/>
    <w:rsid w:val="00F90778"/>
    <w:rsid w:val="00F907C9"/>
    <w:rsid w:val="00F90C2B"/>
    <w:rsid w:val="00F90EB4"/>
    <w:rsid w:val="00F91F65"/>
    <w:rsid w:val="00F92AAB"/>
    <w:rsid w:val="00F93B5B"/>
    <w:rsid w:val="00F94356"/>
    <w:rsid w:val="00F9461A"/>
    <w:rsid w:val="00F94997"/>
    <w:rsid w:val="00F94CE3"/>
    <w:rsid w:val="00F9504F"/>
    <w:rsid w:val="00F95191"/>
    <w:rsid w:val="00F955A0"/>
    <w:rsid w:val="00F96842"/>
    <w:rsid w:val="00F971DD"/>
    <w:rsid w:val="00F972E2"/>
    <w:rsid w:val="00F97E9D"/>
    <w:rsid w:val="00FA1420"/>
    <w:rsid w:val="00FA19A9"/>
    <w:rsid w:val="00FA1CCC"/>
    <w:rsid w:val="00FA20BE"/>
    <w:rsid w:val="00FA2FEA"/>
    <w:rsid w:val="00FA322D"/>
    <w:rsid w:val="00FA4963"/>
    <w:rsid w:val="00FA5012"/>
    <w:rsid w:val="00FA6697"/>
    <w:rsid w:val="00FA69CC"/>
    <w:rsid w:val="00FA72AA"/>
    <w:rsid w:val="00FA7913"/>
    <w:rsid w:val="00FB05FA"/>
    <w:rsid w:val="00FB0F98"/>
    <w:rsid w:val="00FB111F"/>
    <w:rsid w:val="00FB12FD"/>
    <w:rsid w:val="00FB2965"/>
    <w:rsid w:val="00FB2E87"/>
    <w:rsid w:val="00FB3E6E"/>
    <w:rsid w:val="00FB4129"/>
    <w:rsid w:val="00FB533F"/>
    <w:rsid w:val="00FB60B6"/>
    <w:rsid w:val="00FC0FF4"/>
    <w:rsid w:val="00FC1210"/>
    <w:rsid w:val="00FC1281"/>
    <w:rsid w:val="00FC1992"/>
    <w:rsid w:val="00FC2074"/>
    <w:rsid w:val="00FC290E"/>
    <w:rsid w:val="00FC2C3C"/>
    <w:rsid w:val="00FC3978"/>
    <w:rsid w:val="00FC3A4A"/>
    <w:rsid w:val="00FC3BD9"/>
    <w:rsid w:val="00FC4789"/>
    <w:rsid w:val="00FC497D"/>
    <w:rsid w:val="00FC50FC"/>
    <w:rsid w:val="00FC5654"/>
    <w:rsid w:val="00FC59A8"/>
    <w:rsid w:val="00FC5D54"/>
    <w:rsid w:val="00FC69C4"/>
    <w:rsid w:val="00FC6A49"/>
    <w:rsid w:val="00FC6B39"/>
    <w:rsid w:val="00FC6DDB"/>
    <w:rsid w:val="00FC762F"/>
    <w:rsid w:val="00FC7ADC"/>
    <w:rsid w:val="00FD0B5B"/>
    <w:rsid w:val="00FD16A8"/>
    <w:rsid w:val="00FD1A50"/>
    <w:rsid w:val="00FD2F7D"/>
    <w:rsid w:val="00FD3037"/>
    <w:rsid w:val="00FD3291"/>
    <w:rsid w:val="00FD4905"/>
    <w:rsid w:val="00FD587F"/>
    <w:rsid w:val="00FD5CFD"/>
    <w:rsid w:val="00FD63A2"/>
    <w:rsid w:val="00FD6411"/>
    <w:rsid w:val="00FD6E3D"/>
    <w:rsid w:val="00FD6F77"/>
    <w:rsid w:val="00FD725E"/>
    <w:rsid w:val="00FD78B8"/>
    <w:rsid w:val="00FD7E78"/>
    <w:rsid w:val="00FE04D2"/>
    <w:rsid w:val="00FE1CF5"/>
    <w:rsid w:val="00FE2058"/>
    <w:rsid w:val="00FE2285"/>
    <w:rsid w:val="00FE2853"/>
    <w:rsid w:val="00FE2B55"/>
    <w:rsid w:val="00FE40FD"/>
    <w:rsid w:val="00FE4768"/>
    <w:rsid w:val="00FE49D7"/>
    <w:rsid w:val="00FE4BC0"/>
    <w:rsid w:val="00FE5025"/>
    <w:rsid w:val="00FE7AFF"/>
    <w:rsid w:val="00FF1389"/>
    <w:rsid w:val="00FF1407"/>
    <w:rsid w:val="00FF291F"/>
    <w:rsid w:val="00FF44BD"/>
    <w:rsid w:val="00FF475F"/>
    <w:rsid w:val="00FF4951"/>
    <w:rsid w:val="00FF5785"/>
    <w:rsid w:val="00FF5D79"/>
    <w:rsid w:val="00FF6422"/>
    <w:rsid w:val="00FF6549"/>
    <w:rsid w:val="00FF6A42"/>
    <w:rsid w:val="00FF73FF"/>
    <w:rsid w:val="00FF767D"/>
    <w:rsid w:val="08B81713"/>
    <w:rsid w:val="0DFB6A8F"/>
    <w:rsid w:val="191050AE"/>
    <w:rsid w:val="1C043DA0"/>
    <w:rsid w:val="51F61D1C"/>
    <w:rsid w:val="724B70B6"/>
    <w:rsid w:val="7B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Скорпион</cp:lastModifiedBy>
  <cp:revision>10</cp:revision>
  <cp:lastPrinted>2026-01-27T09:46:00Z</cp:lastPrinted>
  <dcterms:created xsi:type="dcterms:W3CDTF">2024-01-23T07:06:00Z</dcterms:created>
  <dcterms:modified xsi:type="dcterms:W3CDTF">2026-01-27T09:50:00Z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005971BD2ECA4CBE8E07E3A8E03E3F11_12</vt:lpwstr>
  </property>
</Properties>
</file>