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B4" w:rsidRPr="003A4BD2" w:rsidRDefault="00CB46B4" w:rsidP="00CB46B4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A4BD2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CB46B4" w:rsidRPr="003A4BD2" w:rsidRDefault="00CB46B4" w:rsidP="00CB46B4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A4BD2">
        <w:rPr>
          <w:rFonts w:ascii="Times New Roman" w:hAnsi="Times New Roman"/>
          <w:b/>
          <w:sz w:val="24"/>
          <w:szCs w:val="24"/>
        </w:rPr>
        <w:t>«СЕЛЬСКОЕ ПОСЕЛЕНИЕ ОБРАЗЦОВО-ТРАВИНСКИЙ СЕЛЬСОВЕТ</w:t>
      </w:r>
    </w:p>
    <w:p w:rsidR="00CB46B4" w:rsidRPr="003A4BD2" w:rsidRDefault="00CB46B4" w:rsidP="00CB46B4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A4BD2">
        <w:rPr>
          <w:rFonts w:ascii="Times New Roman" w:hAnsi="Times New Roman"/>
          <w:b/>
          <w:sz w:val="24"/>
          <w:szCs w:val="24"/>
        </w:rPr>
        <w:t>КАМЫЗЯКСКОГО МУНИЦИПАЛЬНОГО РАЙОНА АСТРАХАНСКОЙ ОБЛАСТИ»</w:t>
      </w:r>
    </w:p>
    <w:p w:rsidR="00CB46B4" w:rsidRPr="003A4BD2" w:rsidRDefault="00CB46B4" w:rsidP="00CB46B4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B46B4" w:rsidRPr="003A4BD2" w:rsidRDefault="00CB46B4" w:rsidP="00CB46B4">
      <w:pPr>
        <w:spacing w:after="0" w:line="100" w:lineRule="atLeast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3A4BD2">
        <w:rPr>
          <w:rFonts w:ascii="Times New Roman" w:hAnsi="Times New Roman"/>
          <w:b/>
          <w:bCs/>
          <w:kern w:val="24"/>
          <w:sz w:val="24"/>
          <w:szCs w:val="24"/>
        </w:rPr>
        <w:t>ПОСТАНОВЛЕНИЕ</w:t>
      </w:r>
    </w:p>
    <w:p w:rsidR="00CB46B4" w:rsidRPr="003A4BD2" w:rsidRDefault="00CB46B4" w:rsidP="00CB46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46B4" w:rsidRPr="003A4BD2" w:rsidRDefault="00CB46B4" w:rsidP="00CB46B4">
      <w:pPr>
        <w:spacing w:after="0"/>
        <w:rPr>
          <w:rFonts w:ascii="Times New Roman" w:hAnsi="Times New Roman"/>
          <w:b/>
          <w:sz w:val="24"/>
          <w:szCs w:val="24"/>
        </w:rPr>
      </w:pPr>
      <w:r w:rsidRPr="003A4BD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A4BD2" w:rsidRPr="003A4BD2">
        <w:rPr>
          <w:rFonts w:ascii="Times New Roman" w:hAnsi="Times New Roman"/>
          <w:b/>
          <w:sz w:val="24"/>
          <w:szCs w:val="24"/>
        </w:rPr>
        <w:t xml:space="preserve">     </w:t>
      </w:r>
      <w:r w:rsidRPr="003A4BD2">
        <w:rPr>
          <w:rFonts w:ascii="Times New Roman" w:hAnsi="Times New Roman"/>
          <w:b/>
          <w:sz w:val="24"/>
          <w:szCs w:val="24"/>
        </w:rPr>
        <w:t xml:space="preserve">30.12.2025г.                                                                  </w:t>
      </w:r>
      <w:r w:rsidRPr="003A4BD2">
        <w:rPr>
          <w:rFonts w:ascii="Times New Roman" w:hAnsi="Times New Roman"/>
          <w:b/>
          <w:sz w:val="24"/>
          <w:szCs w:val="24"/>
        </w:rPr>
        <w:tab/>
      </w:r>
      <w:r w:rsidRPr="003A4BD2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№ </w:t>
      </w:r>
      <w:r w:rsidR="003A4BD2" w:rsidRPr="003A4BD2">
        <w:rPr>
          <w:rFonts w:ascii="Times New Roman" w:hAnsi="Times New Roman"/>
          <w:b/>
          <w:sz w:val="24"/>
          <w:szCs w:val="24"/>
        </w:rPr>
        <w:t>131</w:t>
      </w:r>
    </w:p>
    <w:p w:rsidR="00CB46B4" w:rsidRDefault="00CB46B4" w:rsidP="00CB46B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CB46B4" w:rsidTr="00D903E9">
        <w:trPr>
          <w:trHeight w:val="2451"/>
        </w:trPr>
        <w:tc>
          <w:tcPr>
            <w:tcW w:w="5376" w:type="dxa"/>
          </w:tcPr>
          <w:p w:rsidR="00CB46B4" w:rsidRDefault="00CB46B4" w:rsidP="00D9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«О  внесении     изменений   в    постановление</w:t>
            </w:r>
          </w:p>
          <w:p w:rsidR="00CB46B4" w:rsidRDefault="00CB46B4" w:rsidP="00D9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</w:t>
            </w:r>
          </w:p>
          <w:p w:rsidR="00CB46B4" w:rsidRDefault="00CB46B4" w:rsidP="003A4B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«Сельское поселение Образцово 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  от  27.12.2024  г.   №  167     «Об    утверждении муниципальной  программы   «Благоустройство территории населённых пунктов муниципального образования «Сельское поселение Образцово-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 на 2025 год и плановый период 2026 и 2027 годов»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редакции №167 от 27.12.2024г.)</w:t>
            </w:r>
          </w:p>
        </w:tc>
      </w:tr>
    </w:tbl>
    <w:p w:rsidR="00CB46B4" w:rsidRDefault="00CB46B4" w:rsidP="00CB4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6B4" w:rsidRPr="00FE7317" w:rsidRDefault="00CB46B4" w:rsidP="00CB46B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Руководствуясь Федеральным законом Российской Федерации от 06.10.2003г. №131-ФЗ «Об общих принципах организации местного самоуправления в Российской Федерации», ст.9 Бюджетного кодекса Российской Федерации,, Решением Совета  муниципального образования «Образцово-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от 13.10.2017  № 23 «Об утверждении П</w:t>
      </w:r>
      <w:r>
        <w:rPr>
          <w:rFonts w:ascii="Times New Roman" w:hAnsi="Times New Roman"/>
          <w:color w:val="000000"/>
          <w:sz w:val="24"/>
          <w:szCs w:val="24"/>
        </w:rPr>
        <w:t>равил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благоустройства муниципального образования «Образцово-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сельсовет»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eastAsia="Calibri" w:hAnsi="Times New Roman"/>
          <w:sz w:val="24"/>
          <w:szCs w:val="24"/>
        </w:rPr>
        <w:t>постановлением администрации МО «Образцово-</w:t>
      </w:r>
      <w:proofErr w:type="spellStart"/>
      <w:r>
        <w:rPr>
          <w:rFonts w:ascii="Times New Roman" w:eastAsia="Calibri" w:hAnsi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сельсовет» от 07.11.2024г. №132 «Об утверждении Перечня муниципальных программ МО «Образцово-</w:t>
      </w:r>
      <w:proofErr w:type="spellStart"/>
      <w:r>
        <w:rPr>
          <w:rFonts w:ascii="Times New Roman" w:eastAsia="Calibri" w:hAnsi="Times New Roman"/>
          <w:sz w:val="24"/>
          <w:szCs w:val="24"/>
        </w:rPr>
        <w:t>Травинский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сельсовет» на 2025 и плановый период  2026 и 2027 годов. </w:t>
      </w:r>
    </w:p>
    <w:p w:rsidR="00CB46B4" w:rsidRDefault="00CB46B4" w:rsidP="00CB46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CB46B4" w:rsidRDefault="00CB46B4" w:rsidP="00CB46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Внести в постановление 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4"/>
          <w:szCs w:val="24"/>
          <w:lang w:eastAsia="ar-SA"/>
        </w:rPr>
        <w:t>» от 27.12.2024г. № 167 «Об утверждении муниципальной программы «Благоустройство территории населённых пунктов муниципального образования «</w:t>
      </w:r>
      <w:r>
        <w:rPr>
          <w:rFonts w:ascii="Times New Roman" w:hAnsi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4"/>
          <w:szCs w:val="24"/>
          <w:lang w:eastAsia="ar-SA"/>
        </w:rPr>
        <w:t>» на 2025 год и плановый период 2026 и 2027 годов» следующие изменения:</w:t>
      </w:r>
    </w:p>
    <w:p w:rsidR="00CB46B4" w:rsidRPr="00B5381F" w:rsidRDefault="00CB46B4" w:rsidP="00CB46B4">
      <w:pPr>
        <w:pStyle w:val="a3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B5381F">
        <w:rPr>
          <w:rFonts w:ascii="Times New Roman" w:hAnsi="Times New Roman"/>
          <w:sz w:val="24"/>
          <w:szCs w:val="24"/>
          <w:lang w:eastAsia="ar-SA"/>
        </w:rPr>
        <w:t>В паспорт Программы раздел: «</w:t>
      </w:r>
      <w:r w:rsidRPr="00B5381F">
        <w:rPr>
          <w:rFonts w:ascii="Times New Roman" w:hAnsi="Times New Roman"/>
          <w:sz w:val="24"/>
          <w:szCs w:val="24"/>
        </w:rPr>
        <w:t>Объемы и источники финансирования Программы» изложить в следующей редакции:</w:t>
      </w:r>
    </w:p>
    <w:p w:rsidR="00CB46B4" w:rsidRPr="003A4BD2" w:rsidRDefault="00CB46B4" w:rsidP="003A4BD2">
      <w:pPr>
        <w:spacing w:after="0"/>
        <w:jc w:val="both"/>
        <w:rPr>
          <w:sz w:val="24"/>
          <w:szCs w:val="24"/>
        </w:rPr>
      </w:pPr>
      <w:r w:rsidRPr="003A4BD2">
        <w:rPr>
          <w:rFonts w:ascii="Times New Roman" w:hAnsi="Times New Roman"/>
          <w:sz w:val="24"/>
          <w:szCs w:val="24"/>
        </w:rPr>
        <w:t>Объем финансирования на реализацию Программы на 2025-2027 гг. составляет 16 093 146</w:t>
      </w:r>
      <w:r w:rsidRPr="003A4BD2">
        <w:rPr>
          <w:sz w:val="24"/>
          <w:szCs w:val="24"/>
        </w:rPr>
        <w:t xml:space="preserve"> </w:t>
      </w:r>
      <w:r w:rsidRPr="003A4BD2">
        <w:rPr>
          <w:rFonts w:ascii="Times New Roman" w:hAnsi="Times New Roman"/>
          <w:sz w:val="24"/>
          <w:szCs w:val="24"/>
        </w:rPr>
        <w:t xml:space="preserve"> рублей, в том числе</w:t>
      </w:r>
    </w:p>
    <w:p w:rsidR="00CB46B4" w:rsidRPr="00A3386D" w:rsidRDefault="00CB46B4" w:rsidP="00CB46B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3386D">
        <w:rPr>
          <w:rFonts w:ascii="Times New Roman" w:hAnsi="Times New Roman"/>
          <w:sz w:val="24"/>
          <w:szCs w:val="24"/>
        </w:rPr>
        <w:t>2025 г. –</w:t>
      </w:r>
      <w:r>
        <w:rPr>
          <w:rFonts w:ascii="Times New Roman" w:hAnsi="Times New Roman"/>
          <w:sz w:val="24"/>
          <w:szCs w:val="24"/>
          <w:lang w:eastAsia="ar-SA"/>
        </w:rPr>
        <w:t>5 124 713</w:t>
      </w:r>
      <w:r w:rsidRPr="00A3386D">
        <w:rPr>
          <w:rFonts w:ascii="Times New Roman" w:hAnsi="Times New Roman"/>
          <w:sz w:val="24"/>
          <w:szCs w:val="24"/>
          <w:lang w:eastAsia="ar-SA"/>
        </w:rPr>
        <w:t xml:space="preserve">,50 </w:t>
      </w:r>
      <w:r w:rsidRPr="00A3386D">
        <w:rPr>
          <w:rFonts w:ascii="Times New Roman" w:hAnsi="Times New Roman"/>
          <w:sz w:val="24"/>
          <w:szCs w:val="24"/>
        </w:rPr>
        <w:t>руб.,</w:t>
      </w:r>
    </w:p>
    <w:p w:rsidR="00CB46B4" w:rsidRPr="00A3386D" w:rsidRDefault="00CB46B4" w:rsidP="00CB46B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A3386D">
        <w:rPr>
          <w:rFonts w:ascii="Times New Roman" w:hAnsi="Times New Roman"/>
          <w:sz w:val="24"/>
          <w:szCs w:val="24"/>
        </w:rPr>
        <w:t xml:space="preserve">2026 г. – </w:t>
      </w:r>
      <w:r w:rsidRPr="00A3386D">
        <w:rPr>
          <w:rFonts w:ascii="Times New Roman" w:hAnsi="Times New Roman"/>
          <w:sz w:val="24"/>
          <w:szCs w:val="24"/>
          <w:lang w:eastAsia="ar-SA"/>
        </w:rPr>
        <w:t xml:space="preserve">5 444 472,40 </w:t>
      </w:r>
      <w:r w:rsidRPr="00A3386D">
        <w:rPr>
          <w:rFonts w:ascii="Times New Roman" w:hAnsi="Times New Roman"/>
          <w:sz w:val="24"/>
          <w:szCs w:val="24"/>
        </w:rPr>
        <w:t xml:space="preserve">руб., </w:t>
      </w:r>
    </w:p>
    <w:p w:rsidR="00CB46B4" w:rsidRDefault="00CB46B4" w:rsidP="0075253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3386D">
        <w:rPr>
          <w:rFonts w:ascii="Times New Roman" w:hAnsi="Times New Roman"/>
          <w:sz w:val="24"/>
          <w:szCs w:val="24"/>
        </w:rPr>
        <w:t>2027 г. – 5 523 960,10 руб.</w:t>
      </w:r>
    </w:p>
    <w:p w:rsidR="00CB46B4" w:rsidRDefault="00CB46B4" w:rsidP="00CB46B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D0D1B">
        <w:rPr>
          <w:rFonts w:ascii="Times New Roman" w:hAnsi="Times New Roman"/>
          <w:sz w:val="24"/>
          <w:szCs w:val="24"/>
          <w:lang w:eastAsia="ar-SA"/>
        </w:rPr>
        <w:t xml:space="preserve">В приложении №1 </w:t>
      </w:r>
      <w:r w:rsidRPr="003D0D1B">
        <w:rPr>
          <w:rFonts w:ascii="Times New Roman" w:hAnsi="Times New Roman"/>
          <w:sz w:val="24"/>
          <w:szCs w:val="24"/>
        </w:rPr>
        <w:t>Основные мероприятия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добавить </w:t>
      </w:r>
      <w:r>
        <w:rPr>
          <w:rFonts w:ascii="Times New Roman" w:hAnsi="Times New Roman"/>
          <w:sz w:val="24"/>
          <w:szCs w:val="24"/>
          <w:lang w:eastAsia="ar-SA"/>
        </w:rPr>
        <w:t>«Прочие</w:t>
      </w:r>
      <w:r w:rsidRPr="00FE7317">
        <w:rPr>
          <w:rFonts w:ascii="Times New Roman" w:hAnsi="Times New Roman"/>
          <w:sz w:val="24"/>
          <w:szCs w:val="24"/>
          <w:lang w:eastAsia="ar-SA"/>
        </w:rPr>
        <w:t xml:space="preserve"> мероприятия по благоустройству туристских территорий, в том числе содержание туристкой инфраструктуры».</w:t>
      </w:r>
    </w:p>
    <w:p w:rsidR="00752536" w:rsidRPr="00FE7317" w:rsidRDefault="00752536" w:rsidP="007525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3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46B4" w:rsidRPr="003D0D1B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1.3</w:t>
      </w:r>
      <w:r w:rsidRPr="003D0D1B">
        <w:rPr>
          <w:rFonts w:ascii="Times New Roman" w:hAnsi="Times New Roman"/>
          <w:sz w:val="24"/>
          <w:szCs w:val="24"/>
          <w:lang w:eastAsia="ar-SA"/>
        </w:rPr>
        <w:t>. В приложении №2 «Показатели результативности и эффективности реализации муниципально</w:t>
      </w:r>
      <w:r>
        <w:rPr>
          <w:rFonts w:ascii="Times New Roman" w:hAnsi="Times New Roman"/>
          <w:sz w:val="24"/>
          <w:szCs w:val="24"/>
          <w:lang w:eastAsia="ar-SA"/>
        </w:rPr>
        <w:t>й программы» добавить</w:t>
      </w:r>
      <w:r w:rsidRPr="00FE731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D0D1B">
        <w:rPr>
          <w:rFonts w:ascii="Times New Roman" w:hAnsi="Times New Roman"/>
          <w:sz w:val="24"/>
          <w:szCs w:val="24"/>
          <w:lang w:eastAsia="ar-SA"/>
        </w:rPr>
        <w:t>«Прочие мероприятия по благоустройству туристских территорий, в том числе содержание туристкой инфраструктуры».</w:t>
      </w:r>
    </w:p>
    <w:p w:rsidR="00CB46B4" w:rsidRPr="009011AE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B46B4" w:rsidRDefault="00CB46B4" w:rsidP="00CB46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Начальнику финансового отдела – главному бухгалтеру при уточнении бюджета муниципального образования «</w:t>
      </w:r>
      <w:r>
        <w:rPr>
          <w:rFonts w:ascii="Times New Roman" w:hAnsi="Times New Roman"/>
          <w:sz w:val="24"/>
          <w:szCs w:val="24"/>
        </w:rPr>
        <w:t>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4"/>
          <w:szCs w:val="24"/>
          <w:lang w:eastAsia="ar-SA"/>
        </w:rPr>
        <w:t>» предусматривать объем сре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дств дл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я реализации программных мероприятий.</w:t>
      </w:r>
    </w:p>
    <w:p w:rsidR="00CB46B4" w:rsidRDefault="00CB46B4" w:rsidP="00CB46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Обнародовать настоящее постановление путём размещения на доске объявлений администрации муниципального образования «Сельское поселение Образцово-</w:t>
      </w:r>
      <w:proofErr w:type="spellStart"/>
      <w:r>
        <w:rPr>
          <w:rFonts w:ascii="Times New Roman" w:hAnsi="Times New Roman"/>
          <w:sz w:val="24"/>
          <w:szCs w:val="24"/>
        </w:rPr>
        <w:t>Травинский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sz w:val="24"/>
          <w:szCs w:val="24"/>
        </w:rPr>
        <w:t>Камызякского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области», на официальном сайте администрации: https://adm-travino.ru/. </w:t>
      </w:r>
    </w:p>
    <w:p w:rsidR="00CB46B4" w:rsidRDefault="00CB46B4" w:rsidP="00CB46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 Постановление вступает в силу со дня его обнародования.</w:t>
      </w:r>
    </w:p>
    <w:p w:rsidR="00CB46B4" w:rsidRDefault="00CB46B4" w:rsidP="00CB46B4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</w:rPr>
      </w:pPr>
    </w:p>
    <w:p w:rsidR="00CB46B4" w:rsidRDefault="00CB46B4" w:rsidP="00CB46B4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</w:rPr>
      </w:pPr>
    </w:p>
    <w:p w:rsidR="00CB46B4" w:rsidRDefault="00CB46B4" w:rsidP="00CB46B4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5"/>
          <w:sz w:val="24"/>
          <w:szCs w:val="24"/>
          <w:lang w:eastAsia="ar-SA"/>
        </w:rPr>
      </w:pPr>
    </w:p>
    <w:p w:rsidR="00CB46B4" w:rsidRDefault="00CB46B4" w:rsidP="00CB46B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Глава муниципального образования                                                                         Н.О. Шитова </w:t>
      </w: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4BD2" w:rsidRDefault="003A4BD2" w:rsidP="00CB46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4BD2" w:rsidRDefault="003A4BD2" w:rsidP="00CB46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4BD2" w:rsidRPr="00FE7317" w:rsidRDefault="003A4BD2" w:rsidP="00CB46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6B4" w:rsidRPr="007E2FD4" w:rsidRDefault="00CB46B4" w:rsidP="00CB46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46B4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3905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B46B4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B46B4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3905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CB46B4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931C3">
        <w:rPr>
          <w:rFonts w:ascii="Times New Roman" w:hAnsi="Times New Roman"/>
          <w:sz w:val="24"/>
          <w:szCs w:val="24"/>
        </w:rPr>
        <w:t>Сельское поселение Образцово-</w:t>
      </w:r>
      <w:proofErr w:type="spellStart"/>
      <w:r w:rsidRPr="004931C3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4931C3">
        <w:rPr>
          <w:rFonts w:ascii="Times New Roman" w:hAnsi="Times New Roman"/>
          <w:sz w:val="24"/>
          <w:szCs w:val="24"/>
        </w:rPr>
        <w:t xml:space="preserve"> сельсовет </w:t>
      </w:r>
    </w:p>
    <w:p w:rsidR="00CB46B4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931C3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Pr="004931C3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CB46B4" w:rsidRPr="00973B72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73B72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30.12</w:t>
      </w:r>
      <w:r w:rsidRPr="00973B7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25 г.  </w:t>
      </w:r>
      <w:r w:rsidRPr="00973B72">
        <w:rPr>
          <w:rFonts w:ascii="Times New Roman" w:hAnsi="Times New Roman"/>
          <w:sz w:val="24"/>
          <w:szCs w:val="24"/>
        </w:rPr>
        <w:t>№</w:t>
      </w:r>
      <w:r w:rsidR="003A4BD2">
        <w:rPr>
          <w:rFonts w:ascii="Times New Roman" w:hAnsi="Times New Roman"/>
          <w:sz w:val="24"/>
          <w:szCs w:val="24"/>
        </w:rPr>
        <w:t>131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B46B4" w:rsidRPr="00F25196" w:rsidRDefault="00CB46B4" w:rsidP="00CB4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196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CB46B4" w:rsidRDefault="00CB46B4" w:rsidP="00CB4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196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CB46B4" w:rsidRPr="00F25196" w:rsidRDefault="00CB46B4" w:rsidP="00CB4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:rsidR="00CB46B4" w:rsidRPr="00683905" w:rsidRDefault="00CB46B4" w:rsidP="00D9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Благоустройство территории насел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нных пунктов муниципального образования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Сельское поселение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Образцово-</w:t>
            </w:r>
            <w:proofErr w:type="spellStart"/>
            <w:r w:rsidRPr="00683905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области»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(далее в тексте - Программа)</w:t>
            </w:r>
          </w:p>
        </w:tc>
      </w:tr>
      <w:tr w:rsidR="00CB46B4" w:rsidRPr="00683905" w:rsidTr="00752536">
        <w:trPr>
          <w:trHeight w:val="3210"/>
        </w:trPr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:rsidR="00CB46B4" w:rsidRPr="00683905" w:rsidRDefault="00CB46B4" w:rsidP="007525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Федеральный закон от 06.10.2003 N 131-ФЗ «Об общих принципах организации местного самоуправления в Российской Федерации;</w:t>
            </w:r>
          </w:p>
          <w:p w:rsidR="00CB46B4" w:rsidRPr="00F25196" w:rsidRDefault="00CB46B4" w:rsidP="007525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Решение Совета муниципального образования «Образцово-</w:t>
            </w:r>
            <w:proofErr w:type="spellStart"/>
            <w:r w:rsidRPr="00683905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683905">
              <w:rPr>
                <w:rFonts w:ascii="Times New Roman" w:hAnsi="Times New Roman"/>
                <w:sz w:val="24"/>
                <w:szCs w:val="24"/>
              </w:rPr>
              <w:t xml:space="preserve"> сельсовет» от </w:t>
            </w:r>
            <w:r w:rsidRPr="00DB3E3F">
              <w:rPr>
                <w:rFonts w:ascii="Times New Roman" w:hAnsi="Times New Roman"/>
                <w:sz w:val="24"/>
                <w:szCs w:val="24"/>
              </w:rPr>
              <w:t>13.10.2017 г. № 23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«Об утверждении «Правил благоустройства МО «Образцово-</w:t>
            </w:r>
            <w:proofErr w:type="spellStart"/>
            <w:r w:rsidRPr="00683905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683905">
              <w:rPr>
                <w:rFonts w:ascii="Times New Roman" w:hAnsi="Times New Roman"/>
                <w:sz w:val="24"/>
                <w:szCs w:val="24"/>
              </w:rPr>
              <w:t xml:space="preserve"> сельсовет»,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МО «Образцово-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сельсовет» от 07.11.2024г. №132 «Об утверждении Перечня муниципальных программ МО «Образцово-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Травинский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сельсовет» на 2025 и плановый период  2026 и 2027 годов»</w:t>
            </w:r>
          </w:p>
        </w:tc>
      </w:tr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:rsidR="00CB46B4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46B4" w:rsidRPr="00683905" w:rsidTr="00D903E9">
        <w:tc>
          <w:tcPr>
            <w:tcW w:w="3369" w:type="dxa"/>
            <w:tcBorders>
              <w:bottom w:val="single" w:sz="4" w:space="0" w:color="000000"/>
            </w:tcBorders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CB46B4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- Администрация муниципального образования 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руководители предприятий и организаций (по согласованию);</w:t>
            </w:r>
          </w:p>
        </w:tc>
      </w:tr>
      <w:tr w:rsidR="00CB46B4" w:rsidRPr="00683905" w:rsidTr="00D903E9">
        <w:tc>
          <w:tcPr>
            <w:tcW w:w="3369" w:type="dxa"/>
            <w:tcBorders>
              <w:bottom w:val="nil"/>
            </w:tcBorders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задачи п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рограммы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  <w:tcBorders>
              <w:bottom w:val="nil"/>
            </w:tcBorders>
          </w:tcPr>
          <w:p w:rsidR="00CB46B4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- освещение территории муниципального образования 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совершенствование системы комплексного благоустройства;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озеленение территорий населенных пунктов;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осуществление меро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приятий по поддержанию порядка,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архитектурно-художественного оформления и санитарного состояния на территории муниципального образования 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F33AB">
              <w:rPr>
                <w:rFonts w:ascii="Times New Roman" w:hAnsi="Times New Roman"/>
                <w:sz w:val="24"/>
                <w:szCs w:val="24"/>
              </w:rPr>
              <w:t>оздание условий для системного повышения качества и комфорта проживания населения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r w:rsidRPr="004931C3">
              <w:rPr>
                <w:rFonts w:ascii="Times New Roman" w:hAnsi="Times New Roman"/>
                <w:sz w:val="24"/>
                <w:szCs w:val="24"/>
              </w:rPr>
              <w:lastRenderedPageBreak/>
              <w:t>Астраханской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46B4" w:rsidRPr="00683905" w:rsidTr="00D903E9">
        <w:tc>
          <w:tcPr>
            <w:tcW w:w="3369" w:type="dxa"/>
            <w:tcBorders>
              <w:top w:val="nil"/>
            </w:tcBorders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6520" w:type="dxa"/>
            <w:tcBorders>
              <w:top w:val="nil"/>
            </w:tcBorders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  <w:p w:rsidR="00CB46B4" w:rsidRPr="00683905" w:rsidRDefault="00CB46B4" w:rsidP="00D9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увеличение общего числа озелененных территорий;</w:t>
            </w:r>
          </w:p>
          <w:p w:rsidR="00CB46B4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освещение территории</w:t>
            </w:r>
          </w:p>
          <w:p w:rsidR="00CB46B4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F33AB">
              <w:rPr>
                <w:rFonts w:ascii="Times New Roman" w:hAnsi="Times New Roman"/>
                <w:sz w:val="24"/>
                <w:szCs w:val="24"/>
              </w:rPr>
              <w:t>п</w:t>
            </w:r>
            <w:r w:rsidRPr="00EF33AB">
              <w:rPr>
                <w:rFonts w:ascii="Times New Roman" w:hAnsi="Times New Roman"/>
                <w:color w:val="000000"/>
                <w:sz w:val="24"/>
                <w:szCs w:val="24"/>
              </w:rPr>
              <w:t>овышение уровня благоустройства общественных территорий</w:t>
            </w:r>
          </w:p>
          <w:p w:rsidR="00CB46B4" w:rsidRPr="007E7265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lang w:eastAsia="ar-SA"/>
              </w:rPr>
              <w:t>б</w:t>
            </w:r>
            <w:r w:rsidRPr="0099500C">
              <w:rPr>
                <w:rFonts w:ascii="Times New Roman" w:hAnsi="Times New Roman"/>
                <w:lang w:eastAsia="ar-SA"/>
              </w:rPr>
              <w:t xml:space="preserve">лагоустройство туристских территорий, в том числе туристской инфраструктуры </w:t>
            </w:r>
          </w:p>
        </w:tc>
      </w:tr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83905">
              <w:rPr>
                <w:rFonts w:ascii="Times New Roman" w:hAnsi="Times New Roman"/>
                <w:color w:val="000000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муниципальной программы, входящие в ее состав</w:t>
            </w:r>
          </w:p>
        </w:tc>
        <w:tc>
          <w:tcPr>
            <w:tcW w:w="6520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1. «Организация освещения муниципального образования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2. «Озеленение территории муниципального образования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color w:val="000000"/>
                <w:sz w:val="24"/>
                <w:szCs w:val="24"/>
              </w:rPr>
              <w:t>3. «Работы по благоустройству территории населенных пунктов муниципального образования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- 20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:rsidR="00CB46B4" w:rsidRPr="00A3386D" w:rsidRDefault="00CB46B4" w:rsidP="00D903E9">
            <w:pPr>
              <w:spacing w:after="0" w:line="240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Источниками финансирования программы являются средства бюджета муниципального образования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». Объем финансирования на реализацию Программы на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гг. </w:t>
            </w:r>
            <w:r w:rsidRPr="00C84847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16 093 146</w:t>
            </w:r>
            <w:r w:rsidRPr="00A3386D">
              <w:rPr>
                <w:sz w:val="24"/>
                <w:szCs w:val="24"/>
              </w:rPr>
              <w:t xml:space="preserve"> </w:t>
            </w:r>
            <w:r w:rsidRPr="00A3386D">
              <w:rPr>
                <w:rFonts w:ascii="Times New Roman" w:hAnsi="Times New Roman"/>
                <w:sz w:val="24"/>
                <w:szCs w:val="24"/>
              </w:rPr>
              <w:t xml:space="preserve"> рублей, в том числе</w:t>
            </w:r>
          </w:p>
          <w:p w:rsidR="00CB46B4" w:rsidRPr="00A3386D" w:rsidRDefault="00CB46B4" w:rsidP="00D903E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A3386D">
              <w:rPr>
                <w:rFonts w:ascii="Times New Roman" w:hAnsi="Times New Roman"/>
                <w:sz w:val="24"/>
                <w:szCs w:val="24"/>
              </w:rPr>
              <w:t>2025 г. –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5 124 713</w:t>
            </w:r>
            <w:r w:rsidRPr="00A3386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,50 </w:t>
            </w:r>
            <w:r w:rsidRPr="00A3386D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CB46B4" w:rsidRPr="00A3386D" w:rsidRDefault="00CB46B4" w:rsidP="00D903E9">
            <w:pPr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A3386D">
              <w:rPr>
                <w:rFonts w:ascii="Times New Roman" w:hAnsi="Times New Roman"/>
                <w:sz w:val="24"/>
                <w:szCs w:val="24"/>
              </w:rPr>
              <w:t xml:space="preserve">2026 г. – </w:t>
            </w:r>
            <w:r w:rsidRPr="00A3386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5 444 472,40 </w:t>
            </w:r>
            <w:r w:rsidRPr="00A3386D">
              <w:rPr>
                <w:rFonts w:ascii="Times New Roman" w:hAnsi="Times New Roman"/>
                <w:sz w:val="24"/>
                <w:szCs w:val="24"/>
              </w:rPr>
              <w:t xml:space="preserve">руб., </w:t>
            </w:r>
          </w:p>
          <w:p w:rsidR="00CB46B4" w:rsidRPr="00A3386D" w:rsidRDefault="00CB46B4" w:rsidP="00D903E9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86D">
              <w:rPr>
                <w:rFonts w:ascii="Times New Roman" w:hAnsi="Times New Roman"/>
                <w:sz w:val="24"/>
                <w:szCs w:val="24"/>
              </w:rPr>
              <w:t>2027 г. – 5 523 960,10 руб.</w:t>
            </w:r>
          </w:p>
        </w:tc>
      </w:tr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520" w:type="dxa"/>
          </w:tcPr>
          <w:p w:rsidR="00CB46B4" w:rsidRPr="00683905" w:rsidRDefault="00CB46B4" w:rsidP="00D9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результате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программы будут благоустроены т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ерритории мест массового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пребывания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населения, обустроены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детские и сп</w:t>
            </w:r>
            <w:r>
              <w:rPr>
                <w:rFonts w:ascii="Times New Roman" w:hAnsi="Times New Roman"/>
                <w:sz w:val="24"/>
                <w:szCs w:val="24"/>
              </w:rPr>
              <w:t>ортивные площадки, ликвидированы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несанкционированные свалки, </w:t>
            </w:r>
            <w:r>
              <w:rPr>
                <w:rFonts w:ascii="Times New Roman" w:hAnsi="Times New Roman"/>
                <w:sz w:val="24"/>
                <w:szCs w:val="24"/>
              </w:rPr>
              <w:t>обустроены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общественные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и, озеленены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администрации и парка, </w:t>
            </w:r>
            <w:r>
              <w:rPr>
                <w:rFonts w:ascii="Times New Roman" w:hAnsi="Times New Roman"/>
                <w:sz w:val="24"/>
                <w:szCs w:val="24"/>
              </w:rPr>
              <w:t>освещены населенные пункты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46B4" w:rsidRPr="00683905" w:rsidTr="00D903E9">
        <w:tc>
          <w:tcPr>
            <w:tcW w:w="3369" w:type="dxa"/>
          </w:tcPr>
          <w:p w:rsidR="00CB46B4" w:rsidRPr="00683905" w:rsidRDefault="00CB46B4" w:rsidP="00D9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905">
              <w:rPr>
                <w:rFonts w:ascii="Times New Roman" w:hAnsi="Times New Roman"/>
                <w:sz w:val="24"/>
                <w:szCs w:val="24"/>
              </w:rPr>
              <w:t xml:space="preserve">Система организации управления и </w:t>
            </w:r>
            <w:proofErr w:type="gramStart"/>
            <w:r w:rsidRPr="0068390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83905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520" w:type="dxa"/>
          </w:tcPr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Общее руководство Программой и </w:t>
            </w:r>
            <w:proofErr w:type="gramStart"/>
            <w:r w:rsidRPr="0068390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83905">
              <w:rPr>
                <w:rFonts w:ascii="Times New Roman" w:hAnsi="Times New Roman"/>
                <w:sz w:val="24"/>
                <w:szCs w:val="24"/>
              </w:rPr>
              <w:t xml:space="preserve"> ходом ее реализации осуществляет Администрация муниципального образования «</w:t>
            </w:r>
            <w:r w:rsidRPr="004931C3">
              <w:rPr>
                <w:rFonts w:ascii="Times New Roman" w:hAnsi="Times New Roman"/>
                <w:sz w:val="24"/>
                <w:szCs w:val="24"/>
              </w:rPr>
              <w:t>Сельское поселение Образцово-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4931C3">
              <w:rPr>
                <w:rFonts w:ascii="Times New Roman" w:hAnsi="Times New Roman"/>
                <w:sz w:val="24"/>
                <w:szCs w:val="24"/>
              </w:rPr>
              <w:t>Камызякского</w:t>
            </w:r>
            <w:proofErr w:type="spellEnd"/>
            <w:r w:rsidRPr="004931C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Астраханской области</w:t>
            </w:r>
            <w:r w:rsidRPr="00723900">
              <w:rPr>
                <w:rFonts w:ascii="Times New Roman" w:hAnsi="Times New Roman"/>
                <w:sz w:val="24"/>
                <w:szCs w:val="24"/>
              </w:rPr>
              <w:t>», который: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осуществляет методологическое и организационное взаимодействие между участниками Программы;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обеспечивает координацию действий исполнителей программных мероприятий, исключая дублирование их действий;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обеспечивает целевое и эффективное использование средств, выделяемых на реализацию Программы;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lastRenderedPageBreak/>
              <w:t>- обеспечивает контроль полного, своевременного и качественного выполнения мероприятий;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осуществляет оперативный мониторинг реализации  Программы;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подготавливает проекты нормативных правовых актов, необходимых для выполнения Программы;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проводит ежегодный анализ и оценку эффективности результатов реализации Программы;</w:t>
            </w:r>
          </w:p>
          <w:p w:rsidR="00CB46B4" w:rsidRPr="00723900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900">
              <w:rPr>
                <w:rFonts w:ascii="Times New Roman" w:hAnsi="Times New Roman"/>
                <w:sz w:val="24"/>
                <w:szCs w:val="24"/>
              </w:rPr>
              <w:t>- с учетом выделяемых на реализацию Программы финансовых средств ежегодно уточняет ее целевые индикаторы и показатели, затраты на программные мероприятия, механизм ее р</w:t>
            </w:r>
            <w:r>
              <w:rPr>
                <w:rFonts w:ascii="Times New Roman" w:hAnsi="Times New Roman"/>
                <w:sz w:val="24"/>
                <w:szCs w:val="24"/>
              </w:rPr>
              <w:t>еализации и состав исполнителей.</w:t>
            </w:r>
          </w:p>
          <w:p w:rsidR="00CB46B4" w:rsidRPr="00683905" w:rsidRDefault="00CB46B4" w:rsidP="00D9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Контроль эффективного использования бюджетных средств, направляемых на реализацию подпрограмм, осуществляет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«Камызякский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Астраханской области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>» в соответс</w:t>
            </w:r>
            <w:r>
              <w:rPr>
                <w:rFonts w:ascii="Times New Roman" w:hAnsi="Times New Roman"/>
                <w:sz w:val="24"/>
                <w:szCs w:val="24"/>
              </w:rPr>
              <w:t>твии с заключенным соглашением.</w:t>
            </w:r>
          </w:p>
        </w:tc>
      </w:tr>
    </w:tbl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/>
          <w:sz w:val="20"/>
          <w:szCs w:val="20"/>
        </w:rPr>
        <w:sectPr w:rsidR="00CB46B4" w:rsidSect="00B5381F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№2</w:t>
      </w: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0"/>
          <w:szCs w:val="20"/>
        </w:rPr>
      </w:pPr>
    </w:p>
    <w:p w:rsidR="00CB46B4" w:rsidRPr="002D60AD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0"/>
          <w:szCs w:val="20"/>
        </w:rPr>
      </w:pPr>
      <w:r w:rsidRPr="002D60AD">
        <w:rPr>
          <w:rFonts w:ascii="Times New Roman" w:hAnsi="Times New Roman"/>
          <w:sz w:val="20"/>
          <w:szCs w:val="20"/>
        </w:rPr>
        <w:t xml:space="preserve">Показатели результативности и эффективности </w:t>
      </w:r>
    </w:p>
    <w:p w:rsidR="00CB46B4" w:rsidRPr="002D60AD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0"/>
          <w:szCs w:val="20"/>
        </w:rPr>
      </w:pPr>
      <w:r w:rsidRPr="002D60AD">
        <w:rPr>
          <w:rFonts w:ascii="Times New Roman" w:hAnsi="Times New Roman"/>
          <w:sz w:val="20"/>
          <w:szCs w:val="20"/>
        </w:rPr>
        <w:t>реализации муниципальной программы</w:t>
      </w:r>
    </w:p>
    <w:p w:rsidR="00CB46B4" w:rsidRPr="002D60AD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4868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859"/>
        <w:gridCol w:w="706"/>
        <w:gridCol w:w="585"/>
        <w:gridCol w:w="1256"/>
        <w:gridCol w:w="2284"/>
        <w:gridCol w:w="185"/>
        <w:gridCol w:w="825"/>
        <w:gridCol w:w="365"/>
        <w:gridCol w:w="1279"/>
        <w:gridCol w:w="136"/>
        <w:gridCol w:w="666"/>
        <w:gridCol w:w="608"/>
        <w:gridCol w:w="1082"/>
        <w:gridCol w:w="260"/>
        <w:gridCol w:w="353"/>
        <w:gridCol w:w="356"/>
        <w:gridCol w:w="657"/>
      </w:tblGrid>
      <w:tr w:rsidR="00CB46B4" w:rsidRPr="002D60AD" w:rsidTr="00D903E9">
        <w:trPr>
          <w:gridBefore w:val="1"/>
          <w:wBefore w:w="3" w:type="pct"/>
        </w:trPr>
        <w:tc>
          <w:tcPr>
            <w:tcW w:w="1434" w:type="pct"/>
            <w:gridSpan w:val="3"/>
            <w:vMerge w:val="restart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Наименование целей и задач</w:t>
            </w:r>
          </w:p>
        </w:tc>
        <w:tc>
          <w:tcPr>
            <w:tcW w:w="1287" w:type="pct"/>
            <w:gridSpan w:val="3"/>
            <w:vMerge w:val="restart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2D60AD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2D60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D60AD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615" w:type="pct"/>
            <w:gridSpan w:val="3"/>
            <w:vMerge w:val="restart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1376" w:type="pct"/>
            <w:gridSpan w:val="7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Прогнозные значения показателей</w:t>
            </w:r>
          </w:p>
        </w:tc>
      </w:tr>
      <w:tr w:rsidR="00CB46B4" w:rsidRPr="002D60AD" w:rsidTr="00D903E9">
        <w:trPr>
          <w:gridBefore w:val="1"/>
          <w:wBefore w:w="3" w:type="pct"/>
        </w:trPr>
        <w:tc>
          <w:tcPr>
            <w:tcW w:w="1434" w:type="pct"/>
            <w:gridSpan w:val="3"/>
            <w:vMerge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pct"/>
            <w:gridSpan w:val="3"/>
            <w:vMerge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gridSpan w:val="3"/>
            <w:vMerge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D60A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4" w:type="pct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D60A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562" w:type="pct"/>
            <w:gridSpan w:val="4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</w:tr>
      <w:tr w:rsidR="00CB46B4" w:rsidRPr="002D60AD" w:rsidTr="00D903E9">
        <w:tblPrEx>
          <w:tblCellMar>
            <w:top w:w="62" w:type="dxa"/>
            <w:left w:w="102" w:type="dxa"/>
            <w:bottom w:w="102" w:type="dxa"/>
            <w:right w:w="62" w:type="dxa"/>
          </w:tblCellMar>
        </w:tblPrEx>
        <w:trPr>
          <w:gridBefore w:val="1"/>
          <w:wBefore w:w="3" w:type="pct"/>
          <w:trHeight w:val="303"/>
        </w:trPr>
        <w:tc>
          <w:tcPr>
            <w:tcW w:w="4997" w:type="pct"/>
            <w:gridSpan w:val="17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«Благоустройство территории населенных пунктов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2D60AD">
              <w:rPr>
                <w:rFonts w:ascii="Times New Roman" w:hAnsi="Times New Roman"/>
                <w:sz w:val="20"/>
                <w:szCs w:val="20"/>
              </w:rPr>
              <w:t xml:space="preserve"> «Образцово-</w:t>
            </w:r>
            <w:proofErr w:type="spellStart"/>
            <w:r w:rsidRPr="002D60AD">
              <w:rPr>
                <w:rFonts w:ascii="Times New Roman" w:hAnsi="Times New Roman"/>
                <w:sz w:val="20"/>
                <w:szCs w:val="20"/>
              </w:rPr>
              <w:t>Травинский</w:t>
            </w:r>
            <w:proofErr w:type="spellEnd"/>
            <w:r w:rsidRPr="002D60AD">
              <w:rPr>
                <w:rFonts w:ascii="Times New Roman" w:hAnsi="Times New Roman"/>
                <w:sz w:val="20"/>
                <w:szCs w:val="20"/>
              </w:rPr>
              <w:t xml:space="preserve"> сельсовет»</w:t>
            </w:r>
          </w:p>
        </w:tc>
      </w:tr>
      <w:tr w:rsidR="00CB46B4" w:rsidRPr="002D60AD" w:rsidTr="00D903E9">
        <w:trPr>
          <w:gridBefore w:val="1"/>
          <w:wBefore w:w="3" w:type="pct"/>
        </w:trPr>
        <w:tc>
          <w:tcPr>
            <w:tcW w:w="14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 xml:space="preserve">Цель 1. Создание условий для системного повышения качества и комфорта проживания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2D60AD">
              <w:rPr>
                <w:rFonts w:ascii="Times New Roman" w:hAnsi="Times New Roman"/>
                <w:sz w:val="20"/>
                <w:szCs w:val="20"/>
              </w:rPr>
              <w:t xml:space="preserve"> «Образцово-</w:t>
            </w:r>
            <w:proofErr w:type="spellStart"/>
            <w:r w:rsidRPr="002D60AD">
              <w:rPr>
                <w:rFonts w:ascii="Times New Roman" w:hAnsi="Times New Roman"/>
                <w:sz w:val="20"/>
                <w:szCs w:val="20"/>
              </w:rPr>
              <w:t>Травинский</w:t>
            </w:r>
            <w:proofErr w:type="spellEnd"/>
            <w:r w:rsidRPr="002D60AD">
              <w:rPr>
                <w:rFonts w:ascii="Times New Roman" w:hAnsi="Times New Roman"/>
                <w:sz w:val="20"/>
                <w:szCs w:val="20"/>
              </w:rPr>
              <w:t xml:space="preserve"> сельсовет»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Количество благоустроенных территорий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15" w:type="pct"/>
            <w:gridSpan w:val="3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4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46B4" w:rsidRPr="002D60AD" w:rsidTr="00D903E9">
        <w:trPr>
          <w:gridBefore w:val="1"/>
          <w:wBefore w:w="3" w:type="pct"/>
          <w:trHeight w:val="634"/>
        </w:trPr>
        <w:tc>
          <w:tcPr>
            <w:tcW w:w="1434" w:type="pct"/>
            <w:gridSpan w:val="3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Задача 2. Повышение уровня благоустройства общественных территорий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15" w:type="pct"/>
            <w:gridSpan w:val="3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4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46B4" w:rsidRPr="002D60AD" w:rsidTr="00D903E9">
        <w:trPr>
          <w:gridBefore w:val="1"/>
          <w:wBefore w:w="3" w:type="pct"/>
          <w:trHeight w:val="634"/>
        </w:trPr>
        <w:tc>
          <w:tcPr>
            <w:tcW w:w="1434" w:type="pct"/>
            <w:gridSpan w:val="3"/>
            <w:shd w:val="clear" w:color="auto" w:fill="auto"/>
            <w:vAlign w:val="center"/>
          </w:tcPr>
          <w:p w:rsidR="00CB46B4" w:rsidRPr="00D70A36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70A36">
              <w:rPr>
                <w:rFonts w:ascii="Times New Roman" w:hAnsi="Times New Roman"/>
                <w:sz w:val="20"/>
                <w:szCs w:val="20"/>
                <w:lang w:eastAsia="ar-SA"/>
              </w:rPr>
              <w:t>Задача №3</w:t>
            </w:r>
            <w:proofErr w:type="gramStart"/>
            <w:r w:rsidRPr="00D70A3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</w:t>
            </w:r>
            <w:proofErr w:type="gramEnd"/>
            <w:r w:rsidRPr="00D70A3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рочие мероприятия по благоустройству </w:t>
            </w:r>
            <w:proofErr w:type="spellStart"/>
            <w:r w:rsidRPr="00D70A36">
              <w:rPr>
                <w:rFonts w:ascii="Times New Roman" w:hAnsi="Times New Roman"/>
                <w:sz w:val="20"/>
                <w:szCs w:val="20"/>
                <w:lang w:eastAsia="ar-SA"/>
              </w:rPr>
              <w:t>туристких</w:t>
            </w:r>
            <w:proofErr w:type="spellEnd"/>
            <w:r w:rsidRPr="00D70A3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территорий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, в том числе содержание туристкой инфраструктуры </w:t>
            </w:r>
          </w:p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:rsidR="00CB46B4" w:rsidRPr="002D60AD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15" w:type="pct"/>
            <w:gridSpan w:val="3"/>
            <w:shd w:val="clear" w:color="auto" w:fill="auto"/>
            <w:vAlign w:val="center"/>
          </w:tcPr>
          <w:p w:rsidR="00CB46B4" w:rsidRPr="00F370FC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CB46B4" w:rsidRPr="00F370F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74" w:type="pct"/>
            <w:vAlign w:val="center"/>
          </w:tcPr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2" w:type="pct"/>
            <w:gridSpan w:val="4"/>
            <w:vAlign w:val="center"/>
          </w:tcPr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B46B4" w:rsidRPr="002D60AD" w:rsidTr="00D9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7" w:type="pct"/>
          <w:trHeight w:val="300"/>
        </w:trPr>
        <w:tc>
          <w:tcPr>
            <w:tcW w:w="9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46B4" w:rsidRPr="002D60AD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46B4" w:rsidRPr="002D60AD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46B4" w:rsidRPr="002D60AD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46B4" w:rsidRPr="002D60AD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46B4" w:rsidRPr="002D60AD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46B4" w:rsidRPr="002D60AD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60A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CB46B4" w:rsidRPr="002D60AD" w:rsidRDefault="00CB46B4" w:rsidP="00D903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gridSpan w:val="5"/>
            <w:shd w:val="clear" w:color="000000" w:fill="FFFFFF"/>
            <w:noWrap/>
          </w:tcPr>
          <w:p w:rsidR="00CB46B4" w:rsidRPr="002D60AD" w:rsidRDefault="00CB46B4" w:rsidP="00D903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46B4" w:rsidRPr="002D60AD" w:rsidTr="00D903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7" w:type="pct"/>
          <w:trHeight w:val="300"/>
        </w:trPr>
        <w:tc>
          <w:tcPr>
            <w:tcW w:w="452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B46B4" w:rsidRPr="00F370FC" w:rsidRDefault="00CB46B4" w:rsidP="00D903E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CB46B4" w:rsidRDefault="00CB46B4" w:rsidP="00D903E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Pr="002D60AD" w:rsidRDefault="00CB46B4" w:rsidP="00D903E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46B4" w:rsidRPr="002D60AD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B46B4" w:rsidRDefault="00CB46B4" w:rsidP="00CB46B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46B4" w:rsidRPr="00F370FC" w:rsidRDefault="00CB46B4" w:rsidP="00CB46B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46B4" w:rsidRPr="00374232" w:rsidRDefault="00CB46B4" w:rsidP="00CB46B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CB46B4" w:rsidRPr="001E1EC4" w:rsidRDefault="00CB46B4" w:rsidP="00CB46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EC4">
        <w:rPr>
          <w:rFonts w:ascii="Times New Roman" w:hAnsi="Times New Roman"/>
          <w:sz w:val="24"/>
          <w:szCs w:val="24"/>
        </w:rPr>
        <w:t>к программе</w:t>
      </w:r>
    </w:p>
    <w:p w:rsidR="00CB46B4" w:rsidRPr="00A3386D" w:rsidRDefault="00CB46B4" w:rsidP="00CB4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46B4" w:rsidRPr="001E1EC4" w:rsidRDefault="00CB46B4" w:rsidP="00CB46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1EC4">
        <w:rPr>
          <w:rFonts w:ascii="Times New Roman" w:hAnsi="Times New Roman"/>
          <w:sz w:val="24"/>
          <w:szCs w:val="24"/>
        </w:rPr>
        <w:t>Основные мероприятия муниципальной программы</w:t>
      </w:r>
    </w:p>
    <w:p w:rsidR="00CB46B4" w:rsidRPr="00374232" w:rsidRDefault="00CB46B4" w:rsidP="00CB46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E1EC4">
        <w:rPr>
          <w:rFonts w:ascii="Times New Roman" w:hAnsi="Times New Roman"/>
          <w:sz w:val="24"/>
          <w:szCs w:val="24"/>
        </w:rPr>
        <w:t>«Благоустройство территории населенных пунктов муниципального образования «</w:t>
      </w:r>
      <w:r w:rsidRPr="004931C3">
        <w:rPr>
          <w:rFonts w:ascii="Times New Roman" w:hAnsi="Times New Roman"/>
          <w:sz w:val="24"/>
          <w:szCs w:val="24"/>
        </w:rPr>
        <w:t>Сельское поселение Образцово-</w:t>
      </w:r>
      <w:proofErr w:type="spellStart"/>
      <w:r w:rsidRPr="004931C3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4931C3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4931C3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Pr="004931C3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</w:t>
      </w:r>
      <w:r w:rsidRPr="00374232">
        <w:rPr>
          <w:rFonts w:ascii="Times New Roman" w:hAnsi="Times New Roman"/>
          <w:sz w:val="20"/>
          <w:szCs w:val="20"/>
        </w:rPr>
        <w:t xml:space="preserve">» </w:t>
      </w:r>
    </w:p>
    <w:p w:rsidR="00CB46B4" w:rsidRDefault="00CB46B4" w:rsidP="00CB46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6B4" w:rsidRPr="00374232" w:rsidRDefault="00CB46B4" w:rsidP="00CB46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1"/>
        <w:gridCol w:w="6126"/>
        <w:gridCol w:w="14"/>
        <w:gridCol w:w="1880"/>
        <w:gridCol w:w="89"/>
        <w:gridCol w:w="1842"/>
        <w:gridCol w:w="9"/>
        <w:gridCol w:w="1974"/>
        <w:gridCol w:w="56"/>
        <w:gridCol w:w="2211"/>
      </w:tblGrid>
      <w:tr w:rsidR="00CB46B4" w:rsidRPr="00374232" w:rsidTr="00D903E9">
        <w:trPr>
          <w:trHeight w:val="322"/>
          <w:tblHeader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126" w:type="dxa"/>
            <w:vMerge w:val="restart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ind w:right="-86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3" w:type="dxa"/>
            <w:gridSpan w:val="3"/>
            <w:vMerge w:val="restart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2" w:type="dxa"/>
            <w:gridSpan w:val="5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232">
              <w:rPr>
                <w:rFonts w:ascii="Times New Roman" w:hAnsi="Times New Roman"/>
                <w:bCs/>
                <w:iCs/>
                <w:sz w:val="20"/>
                <w:szCs w:val="20"/>
              </w:rPr>
              <w:t>Прогнозиру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емое финансирование  работ, </w:t>
            </w:r>
            <w:r w:rsidRPr="0037423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руб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лей</w:t>
            </w:r>
            <w:r w:rsidRPr="0037423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       </w:t>
            </w:r>
          </w:p>
        </w:tc>
      </w:tr>
      <w:tr w:rsidR="00CB46B4" w:rsidRPr="00374232" w:rsidTr="00D903E9">
        <w:trPr>
          <w:trHeight w:val="170"/>
          <w:tblHeader/>
        </w:trPr>
        <w:tc>
          <w:tcPr>
            <w:tcW w:w="541" w:type="dxa"/>
            <w:vMerge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26" w:type="dxa"/>
            <w:vMerge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CB46B4" w:rsidRPr="00374232" w:rsidTr="00D903E9">
        <w:trPr>
          <w:trHeight w:val="354"/>
        </w:trPr>
        <w:tc>
          <w:tcPr>
            <w:tcW w:w="14742" w:type="dxa"/>
            <w:gridSpan w:val="10"/>
            <w:shd w:val="clear" w:color="auto" w:fill="auto"/>
            <w:vAlign w:val="center"/>
          </w:tcPr>
          <w:p w:rsidR="00CB46B4" w:rsidRPr="000F3D78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D78">
              <w:rPr>
                <w:rFonts w:ascii="Times New Roman" w:hAnsi="Times New Roman"/>
                <w:b/>
                <w:sz w:val="24"/>
                <w:szCs w:val="24"/>
              </w:rPr>
              <w:t>1. «Организация освещения муниципального образования «</w:t>
            </w:r>
            <w:r w:rsidRPr="001E1EC4">
              <w:rPr>
                <w:rFonts w:ascii="Times New Roman" w:hAnsi="Times New Roman"/>
                <w:b/>
                <w:sz w:val="24"/>
                <w:szCs w:val="24"/>
              </w:rPr>
              <w:t>Сельское поселение Образцово-</w:t>
            </w:r>
            <w:proofErr w:type="spellStart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>Камызякского</w:t>
            </w:r>
            <w:proofErr w:type="spellEnd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Астраханской области</w:t>
            </w:r>
            <w:r w:rsidRPr="000F3D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B46B4" w:rsidRPr="00374232" w:rsidRDefault="00CB46B4" w:rsidP="00D903E9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46B4" w:rsidRPr="00374232" w:rsidTr="00D903E9">
        <w:trPr>
          <w:trHeight w:val="354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оплата электрической энергии, потребленной системой уличного освещения, оплата услуг за потребленную электроэнергию</w:t>
            </w:r>
          </w:p>
        </w:tc>
        <w:tc>
          <w:tcPr>
            <w:tcW w:w="1983" w:type="dxa"/>
            <w:gridSpan w:val="3"/>
            <w:vMerge w:val="restart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C21CF6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  <w:r w:rsidRPr="00683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Сельское поселение Образцово-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Камызякского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CB46B4" w:rsidRPr="00374232" w:rsidRDefault="00573B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CB46B4"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00 000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1 3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Реконструкция системы наружного уличного освещения: </w:t>
            </w:r>
          </w:p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ул. Юбилейная, ул. Школьная,</w:t>
            </w:r>
            <w:r w:rsidRPr="00374232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ул. Кирова, ул. Куйбышева, ул. Гоголя, ул. Халтурина</w:t>
            </w: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с</w:t>
            </w:r>
            <w:proofErr w:type="gramStart"/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бразцово-Травино</w:t>
            </w:r>
            <w:proofErr w:type="spellEnd"/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</w:t>
            </w:r>
            <w:proofErr w:type="spellStart"/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с.Лебяжье</w:t>
            </w:r>
            <w:proofErr w:type="spellEnd"/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46B4" w:rsidRPr="00374232" w:rsidTr="00D903E9">
        <w:trPr>
          <w:trHeight w:val="736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Техническое обслуживание системы наружного уличного освещения (з</w:t>
            </w:r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 xml:space="preserve">амена перегоревших электроламп и вышедшего из строя оборудования; замена, ремонт  и техническое обслуживание светильников, автоматики) в населенных пунктах: </w:t>
            </w:r>
            <w:proofErr w:type="spellStart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с</w:t>
            </w:r>
            <w:proofErr w:type="gramStart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.О</w:t>
            </w:r>
            <w:proofErr w:type="gramEnd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бразцово-Травино</w:t>
            </w:r>
            <w:proofErr w:type="spellEnd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с.Гандурино</w:t>
            </w:r>
            <w:proofErr w:type="spellEnd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 xml:space="preserve">, с. </w:t>
            </w:r>
            <w:proofErr w:type="spellStart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Полдневое</w:t>
            </w:r>
            <w:proofErr w:type="spellEnd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 xml:space="preserve">, п. </w:t>
            </w:r>
            <w:proofErr w:type="spellStart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Нижненикольский</w:t>
            </w:r>
            <w:proofErr w:type="spellEnd"/>
            <w:r w:rsidRPr="00374232">
              <w:rPr>
                <w:rFonts w:ascii="Times New Roman" w:hAnsi="Times New Roman"/>
                <w:color w:val="12121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573B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CB46B4"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1 300 000</w:t>
            </w:r>
          </w:p>
        </w:tc>
        <w:tc>
          <w:tcPr>
            <w:tcW w:w="2267" w:type="dxa"/>
            <w:gridSpan w:val="2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624 960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232">
              <w:rPr>
                <w:rFonts w:ascii="Times New Roman" w:hAnsi="Times New Roman"/>
                <w:b/>
                <w:sz w:val="20"/>
                <w:szCs w:val="20"/>
              </w:rPr>
              <w:t>Итого по подпрограмме:</w:t>
            </w:r>
          </w:p>
        </w:tc>
        <w:tc>
          <w:tcPr>
            <w:tcW w:w="1983" w:type="dxa"/>
            <w:gridSpan w:val="3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62378E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1 7</w:t>
            </w:r>
            <w:r w:rsidR="00CB46B4" w:rsidRPr="003742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2 600 000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1 924 960</w:t>
            </w:r>
          </w:p>
        </w:tc>
      </w:tr>
      <w:tr w:rsidR="00CB46B4" w:rsidRPr="00374232" w:rsidTr="00D903E9">
        <w:trPr>
          <w:trHeight w:val="55"/>
        </w:trPr>
        <w:tc>
          <w:tcPr>
            <w:tcW w:w="14742" w:type="dxa"/>
            <w:gridSpan w:val="10"/>
            <w:shd w:val="clear" w:color="auto" w:fill="auto"/>
            <w:vAlign w:val="center"/>
          </w:tcPr>
          <w:p w:rsidR="00CB46B4" w:rsidRPr="000F3D78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D78">
              <w:rPr>
                <w:rFonts w:ascii="Times New Roman" w:hAnsi="Times New Roman"/>
                <w:b/>
                <w:sz w:val="24"/>
                <w:szCs w:val="24"/>
              </w:rPr>
              <w:t>2. «Озеленение территории муниципального образования «</w:t>
            </w:r>
            <w:r w:rsidRPr="001E1EC4">
              <w:rPr>
                <w:rFonts w:ascii="Times New Roman" w:hAnsi="Times New Roman"/>
                <w:b/>
                <w:sz w:val="24"/>
                <w:szCs w:val="24"/>
              </w:rPr>
              <w:t>Сельское поселение Образцово-</w:t>
            </w:r>
            <w:proofErr w:type="spellStart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 </w:t>
            </w:r>
            <w:proofErr w:type="spellStart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>Камызякского</w:t>
            </w:r>
            <w:proofErr w:type="spellEnd"/>
            <w:r w:rsidRPr="001E1EC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Астраханской области</w:t>
            </w:r>
            <w:r w:rsidRPr="000F3D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Приобретение посадочного материала (саженцев деревьев, кольев и семян цветов)</w:t>
            </w:r>
          </w:p>
        </w:tc>
        <w:tc>
          <w:tcPr>
            <w:tcW w:w="1983" w:type="dxa"/>
            <w:gridSpan w:val="3"/>
            <w:vMerge w:val="restart"/>
          </w:tcPr>
          <w:p w:rsidR="00CB46B4" w:rsidRPr="00C21CF6" w:rsidRDefault="00CB46B4" w:rsidP="00D903E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C21C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Сельское поселение Образцово-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Камызякского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CB46B4" w:rsidP="00D903E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5</w:t>
            </w:r>
            <w:r w:rsidR="00B476D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374232">
              <w:rPr>
                <w:rFonts w:ascii="Times New Roman" w:hAnsi="Times New Roman"/>
                <w:bCs/>
                <w:iCs/>
                <w:sz w:val="20"/>
                <w:szCs w:val="20"/>
              </w:rPr>
              <w:t>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300 000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300  000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Итого по подпрограмме: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476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74232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2267" w:type="dxa"/>
            <w:gridSpan w:val="2"/>
            <w:vAlign w:val="center"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14742" w:type="dxa"/>
            <w:gridSpan w:val="10"/>
            <w:shd w:val="clear" w:color="auto" w:fill="auto"/>
            <w:vAlign w:val="center"/>
          </w:tcPr>
          <w:p w:rsidR="00CB46B4" w:rsidRPr="00CB4144" w:rsidRDefault="00CB46B4" w:rsidP="00D903E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 «Работы по благоустройству территории населенных пунктов муниципального образования «Образцово-</w:t>
            </w:r>
            <w:proofErr w:type="spellStart"/>
            <w:r w:rsidRPr="00CB4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Травинский</w:t>
            </w:r>
            <w:proofErr w:type="spellEnd"/>
            <w:r w:rsidRPr="00CB41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сельсовет» </w:t>
            </w:r>
          </w:p>
          <w:p w:rsidR="00CB46B4" w:rsidRPr="00374232" w:rsidRDefault="00CB46B4" w:rsidP="00D90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Обслуживание </w:t>
            </w: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детских игровых площадок </w:t>
            </w:r>
          </w:p>
        </w:tc>
        <w:tc>
          <w:tcPr>
            <w:tcW w:w="1983" w:type="dxa"/>
            <w:gridSpan w:val="3"/>
            <w:vMerge w:val="restart"/>
          </w:tcPr>
          <w:p w:rsidR="00CB46B4" w:rsidRPr="001E1EC4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8C5A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Сельское поселение Образцово-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Камызякского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241175" w:rsidP="00D9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74232">
              <w:rPr>
                <w:rFonts w:ascii="Times New Roman" w:hAnsi="Times New Roman"/>
                <w:sz w:val="20"/>
                <w:szCs w:val="20"/>
              </w:rPr>
              <w:t>00 000</w:t>
            </w:r>
          </w:p>
        </w:tc>
        <w:tc>
          <w:tcPr>
            <w:tcW w:w="2267" w:type="dxa"/>
            <w:gridSpan w:val="2"/>
            <w:vAlign w:val="center"/>
          </w:tcPr>
          <w:p w:rsidR="00CB46B4" w:rsidRPr="00374232" w:rsidRDefault="00CB46B4" w:rsidP="00D90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</w:t>
            </w:r>
            <w:r w:rsidRPr="00374232">
              <w:rPr>
                <w:rFonts w:ascii="Times New Roman" w:hAnsi="Times New Roman"/>
                <w:sz w:val="20"/>
                <w:szCs w:val="20"/>
              </w:rPr>
              <w:t>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eastAsia="Calibri" w:hAnsi="Times New Roman"/>
                <w:sz w:val="20"/>
                <w:szCs w:val="20"/>
              </w:rPr>
              <w:t>Обустройство площадок накопления ТКО, приобретение контейнеров ТКО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241175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B46B4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7" w:type="dxa"/>
            <w:gridSpan w:val="2"/>
          </w:tcPr>
          <w:p w:rsidR="00CB46B4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Благоустройство парков отдыха (ремонт памятников и прилегающей территории парков) в населенных пунктах МО</w:t>
            </w:r>
          </w:p>
        </w:tc>
        <w:tc>
          <w:tcPr>
            <w:tcW w:w="1983" w:type="dxa"/>
            <w:gridSpan w:val="3"/>
            <w:vMerge w:val="restart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8C5A8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Сельское</w:t>
            </w:r>
            <w:bookmarkStart w:id="0" w:name="_GoBack"/>
            <w:bookmarkEnd w:id="0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поселение Образцово-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Камызякского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241175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="00CB46B4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2267" w:type="dxa"/>
            <w:gridSpan w:val="2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Опиловка деревьев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241175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260 500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00 000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500 000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Аренда транспорта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Услуги по сбору и вывозу ТБО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241175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B46B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CB46B4"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267" w:type="dxa"/>
            <w:gridSpan w:val="2"/>
          </w:tcPr>
          <w:p w:rsidR="00CB46B4" w:rsidRPr="00374232" w:rsidRDefault="00CB46B4" w:rsidP="00D903E9">
            <w:pPr>
              <w:tabs>
                <w:tab w:val="left" w:pos="570"/>
                <w:tab w:val="center" w:pos="996"/>
              </w:tabs>
              <w:snapToGrid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25</w:t>
            </w: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423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sz w:val="20"/>
                <w:szCs w:val="20"/>
                <w:lang w:eastAsia="ar-SA"/>
              </w:rPr>
              <w:t>Прочие работы</w:t>
            </w:r>
          </w:p>
        </w:tc>
        <w:tc>
          <w:tcPr>
            <w:tcW w:w="1983" w:type="dxa"/>
            <w:gridSpan w:val="3"/>
            <w:vMerge/>
          </w:tcPr>
          <w:p w:rsidR="00CB46B4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241175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2 744 2</w:t>
            </w:r>
            <w:r w:rsidR="008D5937">
              <w:rPr>
                <w:rFonts w:ascii="Times New Roman" w:hAnsi="Times New Roman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1958BA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BA">
              <w:rPr>
                <w:rFonts w:ascii="Times New Roman" w:hAnsi="Times New Roman"/>
                <w:sz w:val="20"/>
                <w:szCs w:val="20"/>
                <w:lang w:val="en-US"/>
              </w:rPr>
              <w:t>774 882</w:t>
            </w:r>
            <w:r w:rsidRPr="001958BA">
              <w:rPr>
                <w:rFonts w:ascii="Times New Roman" w:hAnsi="Times New Roman"/>
                <w:sz w:val="20"/>
                <w:szCs w:val="20"/>
              </w:rPr>
              <w:t>, 40</w:t>
            </w:r>
          </w:p>
        </w:tc>
        <w:tc>
          <w:tcPr>
            <w:tcW w:w="2267" w:type="dxa"/>
            <w:gridSpan w:val="2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1 375 015,10</w:t>
            </w:r>
          </w:p>
        </w:tc>
      </w:tr>
      <w:tr w:rsidR="00CB46B4" w:rsidRPr="00374232" w:rsidTr="00D903E9">
        <w:trPr>
          <w:trHeight w:val="55"/>
        </w:trPr>
        <w:tc>
          <w:tcPr>
            <w:tcW w:w="541" w:type="dxa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26" w:type="dxa"/>
            <w:shd w:val="clear" w:color="auto" w:fill="auto"/>
            <w:vAlign w:val="center"/>
          </w:tcPr>
          <w:p w:rsidR="00CB46B4" w:rsidRPr="00374232" w:rsidRDefault="00CB46B4" w:rsidP="00D903E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74232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Итого по подпрограмме:</w:t>
            </w:r>
          </w:p>
        </w:tc>
        <w:tc>
          <w:tcPr>
            <w:tcW w:w="1983" w:type="dxa"/>
            <w:gridSpan w:val="3"/>
            <w:vMerge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46B4" w:rsidRPr="00374232" w:rsidRDefault="008D5937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3 419 713</w:t>
            </w:r>
            <w:r w:rsidR="00CB46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,50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1 899 882,40</w:t>
            </w:r>
          </w:p>
        </w:tc>
        <w:tc>
          <w:tcPr>
            <w:tcW w:w="2267" w:type="dxa"/>
            <w:gridSpan w:val="2"/>
            <w:vAlign w:val="center"/>
          </w:tcPr>
          <w:p w:rsidR="00CB46B4" w:rsidRPr="00374232" w:rsidRDefault="00CB46B4" w:rsidP="00D903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2 500 015,10</w:t>
            </w:r>
          </w:p>
        </w:tc>
      </w:tr>
      <w:tr w:rsidR="00CB46B4" w:rsidRPr="00374232" w:rsidTr="00D903E9">
        <w:trPr>
          <w:trHeight w:val="55"/>
        </w:trPr>
        <w:tc>
          <w:tcPr>
            <w:tcW w:w="14742" w:type="dxa"/>
            <w:gridSpan w:val="10"/>
            <w:shd w:val="clear" w:color="auto" w:fill="auto"/>
            <w:vAlign w:val="center"/>
          </w:tcPr>
          <w:p w:rsidR="00CB46B4" w:rsidRPr="007E2FD4" w:rsidRDefault="00CB46B4" w:rsidP="00D903E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E2FD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Благоустройство туристских территорий на</w:t>
            </w:r>
            <w:r w:rsidRPr="007E2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территории населенных пунктов муниципального образования «Образцово-</w:t>
            </w:r>
            <w:proofErr w:type="spellStart"/>
            <w:r w:rsidRPr="007E2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Травинский</w:t>
            </w:r>
            <w:proofErr w:type="spellEnd"/>
            <w:r w:rsidRPr="007E2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сельсовет» </w:t>
            </w:r>
            <w:r w:rsidRPr="007E2FD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B46B4" w:rsidRPr="00374232" w:rsidTr="00D903E9">
        <w:trPr>
          <w:trHeight w:val="660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9500C">
              <w:rPr>
                <w:rFonts w:ascii="Times New Roman" w:hAnsi="Times New Roman"/>
                <w:lang w:eastAsia="ar-SA"/>
              </w:rPr>
              <w:t>3.8</w:t>
            </w:r>
          </w:p>
        </w:tc>
        <w:tc>
          <w:tcPr>
            <w:tcW w:w="6140" w:type="dxa"/>
            <w:gridSpan w:val="2"/>
            <w:vMerge w:val="restart"/>
            <w:shd w:val="clear" w:color="auto" w:fill="auto"/>
            <w:vAlign w:val="center"/>
          </w:tcPr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9500C">
              <w:rPr>
                <w:rFonts w:ascii="Times New Roman" w:hAnsi="Times New Roman"/>
                <w:lang w:eastAsia="ar-SA"/>
              </w:rPr>
              <w:t xml:space="preserve">Благоустройство туристских территорий, в том числе туристской инфраструктуры </w:t>
            </w: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Всего по программе: 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Травинский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>Камызякского</w:t>
            </w:r>
            <w:proofErr w:type="spellEnd"/>
            <w:r w:rsidRPr="001E1E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муниципального района Астраханской области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CB46B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2027</w:t>
            </w:r>
          </w:p>
        </w:tc>
      </w:tr>
      <w:tr w:rsidR="00CB46B4" w:rsidRPr="00374232" w:rsidTr="00D903E9">
        <w:trPr>
          <w:trHeight w:val="660"/>
        </w:trPr>
        <w:tc>
          <w:tcPr>
            <w:tcW w:w="541" w:type="dxa"/>
            <w:vMerge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40" w:type="dxa"/>
            <w:gridSpan w:val="2"/>
            <w:vMerge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CB46B4" w:rsidRPr="001E1EC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:rsidR="00CB46B4" w:rsidRPr="00662D51" w:rsidRDefault="003A4BD2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B46B4" w:rsidRPr="00662D51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62D51">
              <w:rPr>
                <w:rFonts w:ascii="Times New Roman" w:hAnsi="Times New Roman"/>
                <w:sz w:val="20"/>
                <w:szCs w:val="20"/>
                <w:lang w:eastAsia="ar-SA"/>
              </w:rPr>
              <w:t>644 590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B46B4" w:rsidRPr="00662D51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662D51">
              <w:rPr>
                <w:rFonts w:ascii="Times New Roman" w:hAnsi="Times New Roman"/>
                <w:lang w:eastAsia="ar-SA"/>
              </w:rPr>
              <w:t>798 985</w:t>
            </w:r>
          </w:p>
        </w:tc>
      </w:tr>
      <w:tr w:rsidR="00CB46B4" w:rsidRPr="00374232" w:rsidTr="00D903E9">
        <w:trPr>
          <w:trHeight w:val="1150"/>
        </w:trPr>
        <w:tc>
          <w:tcPr>
            <w:tcW w:w="541" w:type="dxa"/>
            <w:vMerge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40" w:type="dxa"/>
            <w:gridSpan w:val="2"/>
            <w:vMerge/>
            <w:shd w:val="clear" w:color="auto" w:fill="auto"/>
            <w:vAlign w:val="center"/>
          </w:tcPr>
          <w:p w:rsidR="00CB46B4" w:rsidRPr="0099500C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CB46B4" w:rsidRPr="001E1EC4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:rsidR="00CB46B4" w:rsidRPr="00F917D7" w:rsidRDefault="003A4BD2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5 124 713</w:t>
            </w:r>
            <w:r w:rsidR="00CB46B4" w:rsidRPr="00F917D7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,50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B46B4" w:rsidRPr="00F917D7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917D7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5 444 472,40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CB46B4" w:rsidRPr="00F917D7" w:rsidRDefault="00CB46B4" w:rsidP="00D9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917D7">
              <w:rPr>
                <w:rFonts w:ascii="Times New Roman" w:hAnsi="Times New Roman"/>
                <w:b/>
                <w:sz w:val="20"/>
                <w:lang w:eastAsia="ar-SA"/>
              </w:rPr>
              <w:t>5 523 960,10</w:t>
            </w:r>
          </w:p>
        </w:tc>
      </w:tr>
    </w:tbl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</w:p>
    <w:p w:rsidR="00CB46B4" w:rsidRDefault="00CB46B4" w:rsidP="00CB46B4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p w:rsidR="009171EA" w:rsidRDefault="009171EA"/>
    <w:sectPr w:rsidR="009171EA" w:rsidSect="00B5381F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4EFA"/>
    <w:multiLevelType w:val="multilevel"/>
    <w:tmpl w:val="14CA08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A4175DF"/>
    <w:multiLevelType w:val="hybridMultilevel"/>
    <w:tmpl w:val="8A787E46"/>
    <w:lvl w:ilvl="0" w:tplc="3F6461AC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C7A22"/>
    <w:multiLevelType w:val="hybridMultilevel"/>
    <w:tmpl w:val="5B00A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C4"/>
    <w:rsid w:val="00182986"/>
    <w:rsid w:val="00241175"/>
    <w:rsid w:val="002A3501"/>
    <w:rsid w:val="003A4BD2"/>
    <w:rsid w:val="00446202"/>
    <w:rsid w:val="00573BB4"/>
    <w:rsid w:val="0062378E"/>
    <w:rsid w:val="006976C4"/>
    <w:rsid w:val="00752536"/>
    <w:rsid w:val="008D5937"/>
    <w:rsid w:val="009171EA"/>
    <w:rsid w:val="00B476DB"/>
    <w:rsid w:val="00CB408B"/>
    <w:rsid w:val="00CB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6B4"/>
    <w:pPr>
      <w:ind w:left="720"/>
      <w:contextualSpacing/>
    </w:pPr>
  </w:style>
  <w:style w:type="paragraph" w:customStyle="1" w:styleId="ConsPlusNormal">
    <w:name w:val="ConsPlusNormal"/>
    <w:qFormat/>
    <w:rsid w:val="00CB4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6B4"/>
    <w:pPr>
      <w:ind w:left="720"/>
      <w:contextualSpacing/>
    </w:pPr>
  </w:style>
  <w:style w:type="paragraph" w:customStyle="1" w:styleId="ConsPlusNormal">
    <w:name w:val="ConsPlusNormal"/>
    <w:qFormat/>
    <w:rsid w:val="00CB4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Скорпион</dc:creator>
  <cp:keywords/>
  <dc:description/>
  <cp:lastModifiedBy>Скорпион</cp:lastModifiedBy>
  <cp:revision>10</cp:revision>
  <cp:lastPrinted>2026-01-29T04:50:00Z</cp:lastPrinted>
  <dcterms:created xsi:type="dcterms:W3CDTF">2026-01-23T10:27:00Z</dcterms:created>
  <dcterms:modified xsi:type="dcterms:W3CDTF">2026-01-29T04:50:00Z</dcterms:modified>
</cp:coreProperties>
</file>