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64" w:rsidRDefault="00193064" w:rsidP="00193064">
      <w:pPr>
        <w:pStyle w:val="30"/>
        <w:spacing w:before="0" w:after="240"/>
        <w:jc w:val="both"/>
        <w:textAlignment w:val="baseline"/>
        <w:rPr>
          <w:rFonts w:ascii="Times New Roman" w:hAnsi="Times New Roman" w:cs="Times New Roman"/>
          <w:b w:val="0"/>
          <w:color w:val="auto"/>
          <w:sz w:val="24"/>
          <w:szCs w:val="24"/>
        </w:rPr>
      </w:pPr>
      <w:r>
        <w:rPr>
          <w:rFonts w:ascii="Times New Roman" w:hAnsi="Times New Roman" w:cs="Times New Roman"/>
          <w:b w:val="0"/>
          <w:color w:val="auto"/>
          <w:sz w:val="24"/>
          <w:szCs w:val="24"/>
        </w:rPr>
        <w:t>Раздел 3. Правила и область применения Местных нормативов</w:t>
      </w:r>
    </w:p>
    <w:p w:rsidR="00193064" w:rsidRDefault="00193064" w:rsidP="00193064">
      <w:pPr>
        <w:pStyle w:val="formattext"/>
        <w:spacing w:before="0" w:beforeAutospacing="0" w:after="0" w:afterAutospacing="0"/>
        <w:ind w:firstLine="480"/>
        <w:jc w:val="both"/>
        <w:textAlignment w:val="baseline"/>
      </w:pPr>
      <w:r>
        <w:t xml:space="preserve">3.1. </w:t>
      </w:r>
      <w:proofErr w:type="gramStart"/>
      <w:r>
        <w:t>Назначением Местных нормативов является способствование организации здоровой, удобной и безопасной среды проживания населения муниципального образования муниципального образования " Образцово-</w:t>
      </w:r>
      <w:proofErr w:type="spellStart"/>
      <w:r>
        <w:t>Травинский</w:t>
      </w:r>
      <w:proofErr w:type="spellEnd"/>
      <w:r>
        <w:t xml:space="preserve"> сельсовет" Камызякского района Астраханской области, отвечающей его социальным, культурным, бытовым потребностям в соответствии с Градостроительным регламентом, которым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w:t>
      </w:r>
      <w:proofErr w:type="gramEnd"/>
      <w:r>
        <w:t xml:space="preserve"> объектов капитального строительства.</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3.2. Областью применения расчетных показателей, содержащихся в основной части Местных нормативов, является подготовка документов территориального планирования муниципального образования «Камызякский район»,  документация по планировке и межеванию территории в границах муниципального образования " Образцово-</w:t>
      </w:r>
      <w:proofErr w:type="spellStart"/>
      <w:r>
        <w:t>Травинский</w:t>
      </w:r>
      <w:proofErr w:type="spellEnd"/>
      <w:r>
        <w:t xml:space="preserve"> сельсовет" Камызякского района Астраханской области.</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3.3. При применении Местных нормативов и расчетных показателей, содержащихся в основной части Местных нормативов, следует учитывать следующие правила:</w:t>
      </w:r>
      <w:r>
        <w:br/>
      </w:r>
    </w:p>
    <w:p w:rsidR="00193064" w:rsidRDefault="00193064" w:rsidP="00193064">
      <w:pPr>
        <w:pStyle w:val="formattext"/>
        <w:spacing w:before="0" w:beforeAutospacing="0" w:after="0" w:afterAutospacing="0"/>
        <w:ind w:firstLine="480"/>
        <w:jc w:val="both"/>
        <w:textAlignment w:val="baseline"/>
      </w:pPr>
      <w:r>
        <w:t>- планировочная организация территорий должна учитывать архитектурные традиции, ландшафтные и другие местные особенности;</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 для территорий с преобладанием сложившейся жилой застройки должно быть предусмотрено:</w:t>
      </w:r>
      <w:r>
        <w:br/>
      </w:r>
    </w:p>
    <w:p w:rsidR="00193064" w:rsidRDefault="00193064" w:rsidP="00193064">
      <w:pPr>
        <w:pStyle w:val="formattext"/>
        <w:spacing w:before="0" w:beforeAutospacing="0" w:after="0" w:afterAutospacing="0"/>
        <w:ind w:firstLine="480"/>
        <w:jc w:val="both"/>
        <w:textAlignment w:val="baseline"/>
      </w:pPr>
      <w:r>
        <w:t>- упорядочение планировочной структуры и сети улиц;</w:t>
      </w:r>
    </w:p>
    <w:p w:rsidR="00193064" w:rsidRDefault="00193064" w:rsidP="00193064">
      <w:pPr>
        <w:pStyle w:val="formattext"/>
        <w:spacing w:before="0" w:beforeAutospacing="0" w:after="0" w:afterAutospacing="0"/>
        <w:ind w:firstLine="480"/>
        <w:jc w:val="both"/>
        <w:textAlignment w:val="baseline"/>
      </w:pPr>
      <w:r>
        <w:t>-благоустройство и озеленение территории;</w:t>
      </w:r>
    </w:p>
    <w:p w:rsidR="00193064" w:rsidRDefault="00193064" w:rsidP="00193064">
      <w:pPr>
        <w:pStyle w:val="formattext"/>
        <w:spacing w:before="0" w:beforeAutospacing="0" w:after="0" w:afterAutospacing="0"/>
        <w:ind w:firstLine="480"/>
        <w:jc w:val="both"/>
        <w:textAlignment w:val="baseline"/>
      </w:pPr>
      <w:r>
        <w:t>- максимальное сохранение своеобразия архитектурного облика жилых и общественных зданий;</w:t>
      </w:r>
    </w:p>
    <w:p w:rsidR="00193064" w:rsidRDefault="00193064" w:rsidP="00193064">
      <w:pPr>
        <w:pStyle w:val="formattext"/>
        <w:shd w:val="clear" w:color="auto" w:fill="FFFFFF"/>
        <w:spacing w:before="0" w:beforeAutospacing="0" w:after="0" w:afterAutospacing="0"/>
        <w:ind w:firstLine="480"/>
        <w:jc w:val="both"/>
        <w:textAlignment w:val="baseline"/>
      </w:pPr>
      <w:r>
        <w:t>- 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w:t>
      </w:r>
      <w:r>
        <w:br/>
        <w:t xml:space="preserve">       - пространственная взаимосвязь элементов планировочной структуры, жилой застройки, объектов социального и коммунально-бытового назначения, озелененных и иных территорий общего пользования.</w:t>
      </w:r>
    </w:p>
    <w:p w:rsidR="00193064" w:rsidRDefault="00193064" w:rsidP="00193064">
      <w:pPr>
        <w:pStyle w:val="formattext"/>
        <w:spacing w:before="0" w:beforeAutospacing="0" w:after="0" w:afterAutospacing="0"/>
        <w:ind w:firstLine="480"/>
        <w:jc w:val="both"/>
        <w:textAlignment w:val="baseline"/>
      </w:pPr>
      <w:r>
        <w:br/>
        <w:t>Примечание:</w:t>
      </w:r>
      <w:r>
        <w:br/>
      </w:r>
    </w:p>
    <w:p w:rsidR="00193064" w:rsidRDefault="00193064" w:rsidP="00193064">
      <w:pPr>
        <w:pStyle w:val="formattext"/>
        <w:spacing w:before="0" w:beforeAutospacing="0" w:after="0" w:afterAutospacing="0"/>
        <w:ind w:firstLine="480"/>
        <w:jc w:val="both"/>
        <w:textAlignment w:val="baseline"/>
      </w:pPr>
      <w:r>
        <w:t>При расчете данных показателей для отдельного квартала допускается учитывать недостающие объекты, расположенные за границей квартала в границах соответствующего микрорайона.</w:t>
      </w:r>
    </w:p>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0" w:name="_Toc494296348"/>
      <w:r>
        <w:rPr>
          <w:b w:val="0"/>
          <w:sz w:val="24"/>
          <w:szCs w:val="24"/>
        </w:rPr>
        <w:t xml:space="preserve">Объекты местного значения </w:t>
      </w:r>
      <w:bookmarkStart w:id="1" w:name="OLE_LINK145"/>
      <w:bookmarkStart w:id="2" w:name="OLE_LINK144"/>
      <w:bookmarkStart w:id="3" w:name="OLE_LINK143"/>
      <w:r>
        <w:rPr>
          <w:rFonts w:eastAsia="Calibri"/>
          <w:b w:val="0"/>
          <w:sz w:val="24"/>
          <w:szCs w:val="24"/>
        </w:rPr>
        <w:t xml:space="preserve">поселения </w:t>
      </w:r>
      <w:r>
        <w:rPr>
          <w:b w:val="0"/>
          <w:sz w:val="24"/>
          <w:szCs w:val="24"/>
        </w:rPr>
        <w:t>в области транспорта и автомобильных дорог местного значения</w:t>
      </w:r>
      <w:bookmarkStart w:id="4" w:name="OLE_LINK185"/>
      <w:bookmarkStart w:id="5" w:name="OLE_LINK186"/>
      <w:bookmarkStart w:id="6" w:name="OLE_LINK142"/>
      <w:bookmarkStart w:id="7" w:name="OLE_LINK141"/>
      <w:bookmarkEnd w:id="0"/>
      <w:bookmarkEnd w:id="1"/>
      <w:bookmarkEnd w:id="2"/>
      <w:bookmarkEnd w:id="3"/>
    </w:p>
    <w:tbl>
      <w:tblPr>
        <w:tblStyle w:val="affffffff2"/>
        <w:tblW w:w="942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550"/>
        <w:gridCol w:w="849"/>
        <w:gridCol w:w="1275"/>
        <w:gridCol w:w="3442"/>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8" w:name="OLE_LINK373"/>
            <w:bookmarkStart w:id="9" w:name="OLE_LINK140"/>
            <w:bookmarkStart w:id="10" w:name="OLE_LINK139"/>
            <w:r>
              <w:rPr>
                <w:i/>
                <w:sz w:val="16"/>
                <w:szCs w:val="16"/>
                <w:lang w:val="ru-RU"/>
              </w:rPr>
              <w:t>Наименование вида объекта</w:t>
            </w:r>
          </w:p>
        </w:tc>
        <w:tc>
          <w:tcPr>
            <w:tcW w:w="255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126"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55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847"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Улично-дорожная сеть</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Плотность сети, км/км</w:t>
            </w:r>
            <w:proofErr w:type="gramStart"/>
            <w:r>
              <w:rPr>
                <w:sz w:val="16"/>
                <w:szCs w:val="16"/>
                <w:vertAlign w:val="superscript"/>
                <w:lang w:val="ru-RU"/>
              </w:rPr>
              <w:t>2</w:t>
            </w:r>
            <w:proofErr w:type="gramEnd"/>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3,5</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bookmarkEnd w:id="4"/>
      <w:bookmarkEnd w:id="5"/>
      <w:bookmarkEnd w:id="8"/>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Остановочный пункт</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 [1]</w:t>
            </w:r>
          </w:p>
        </w:tc>
        <w:tc>
          <w:tcPr>
            <w:tcW w:w="557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8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r>
              <w:rPr>
                <w:sz w:val="16"/>
                <w:szCs w:val="16"/>
              </w:rPr>
              <w:t>[2][3]</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зона застройки индивидуальными жилыми домами</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800</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557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прочие зоны</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c>
          <w:tcPr>
            <w:tcW w:w="9427"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Default"/>
              <w:jc w:val="both"/>
              <w:rPr>
                <w:color w:val="auto"/>
              </w:rPr>
            </w:pPr>
            <w:r>
              <w:rPr>
                <w:bCs/>
                <w:color w:val="auto"/>
              </w:rPr>
              <w:t xml:space="preserve">Примечания: </w:t>
            </w:r>
          </w:p>
          <w:p w:rsidR="00193064" w:rsidRDefault="00193064">
            <w:pPr>
              <w:pStyle w:val="affff9"/>
              <w:ind w:firstLine="0"/>
              <w:rPr>
                <w:sz w:val="16"/>
                <w:szCs w:val="16"/>
                <w:lang w:val="ru-RU"/>
              </w:rPr>
            </w:pPr>
            <w:r>
              <w:rPr>
                <w:sz w:val="16"/>
                <w:szCs w:val="16"/>
                <w:lang w:val="ru-RU"/>
              </w:rPr>
              <w:t>1. Рекомендуется проектировать остановочные пункты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sz w:val="16"/>
                <w:szCs w:val="16"/>
                <w:lang w:val="ru-RU"/>
              </w:rPr>
            </w:pPr>
            <w:r>
              <w:rPr>
                <w:sz w:val="16"/>
                <w:szCs w:val="16"/>
                <w:lang w:val="ru-RU"/>
              </w:rPr>
              <w:t>2. Показатель установлен согласно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lang w:val="ru-RU"/>
              </w:rPr>
            </w:pPr>
            <w:r>
              <w:rPr>
                <w:sz w:val="16"/>
                <w:szCs w:val="16"/>
                <w:lang w:val="ru-RU"/>
              </w:rPr>
              <w:t xml:space="preserve">3. </w:t>
            </w:r>
            <w:r>
              <w:rPr>
                <w:bCs/>
                <w:kern w:val="36"/>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Pr>
                <w:sz w:val="16"/>
                <w:szCs w:val="16"/>
                <w:lang w:val="ru-RU"/>
              </w:rPr>
              <w:t xml:space="preserve">в соответствии с СП 59.13330.2012 «Доступность зданий и сооружений для маломобильных групп населения. </w:t>
            </w:r>
            <w:proofErr w:type="spellStart"/>
            <w:r>
              <w:rPr>
                <w:sz w:val="16"/>
                <w:szCs w:val="16"/>
              </w:rPr>
              <w:t>АктуализированнаяредакцияСНиП</w:t>
            </w:r>
            <w:proofErr w:type="spellEnd"/>
            <w:r>
              <w:rPr>
                <w:sz w:val="16"/>
                <w:szCs w:val="16"/>
              </w:rPr>
              <w:t xml:space="preserve"> 35-01-2001»</w:t>
            </w:r>
            <w:r>
              <w:rPr>
                <w:bCs/>
                <w:kern w:val="36"/>
                <w:sz w:val="16"/>
                <w:szCs w:val="16"/>
                <w:lang w:val="ru-RU"/>
              </w:rPr>
              <w:t>.</w:t>
            </w:r>
          </w:p>
        </w:tc>
      </w:tr>
    </w:tbl>
    <w:p w:rsidR="00193064" w:rsidRDefault="00193064" w:rsidP="00193064">
      <w:pPr>
        <w:pStyle w:val="20"/>
        <w:keepNext/>
        <w:numPr>
          <w:ilvl w:val="1"/>
          <w:numId w:val="4"/>
        </w:numPr>
        <w:suppressAutoHyphens/>
        <w:snapToGrid w:val="0"/>
        <w:spacing w:before="240" w:beforeAutospacing="0" w:after="240" w:afterAutospacing="0"/>
        <w:ind w:left="0" w:firstLine="0"/>
        <w:jc w:val="both"/>
        <w:rPr>
          <w:b w:val="0"/>
          <w:sz w:val="24"/>
          <w:szCs w:val="24"/>
        </w:rPr>
      </w:pPr>
      <w:bookmarkStart w:id="11" w:name="_Toc494296349"/>
      <w:bookmarkStart w:id="12" w:name="OLE_LINK184"/>
      <w:bookmarkStart w:id="13" w:name="OLE_LINK183"/>
      <w:bookmarkEnd w:id="6"/>
      <w:bookmarkEnd w:id="7"/>
      <w:bookmarkEnd w:id="9"/>
      <w:bookmarkEnd w:id="10"/>
      <w:r>
        <w:rPr>
          <w:b w:val="0"/>
          <w:sz w:val="24"/>
          <w:szCs w:val="24"/>
        </w:rPr>
        <w:t>Объекты местного значения поселения сельского поселения в области предупреждения чрезвычайных ситуаций и ликвидации их последствий</w:t>
      </w:r>
      <w:bookmarkEnd w:id="11"/>
      <w:r>
        <w:rPr>
          <w:b w:val="0"/>
          <w:sz w:val="24"/>
          <w:szCs w:val="24"/>
        </w:rPr>
        <w:t xml:space="preserve">. </w:t>
      </w:r>
    </w:p>
    <w:p w:rsidR="00193064" w:rsidRDefault="00193064" w:rsidP="00193064">
      <w:pPr>
        <w:pStyle w:val="20"/>
        <w:keepNext/>
        <w:suppressAutoHyphens/>
        <w:snapToGrid w:val="0"/>
        <w:spacing w:before="240" w:beforeAutospacing="0" w:after="240" w:afterAutospacing="0"/>
        <w:jc w:val="both"/>
        <w:rPr>
          <w:b w:val="0"/>
          <w:sz w:val="24"/>
          <w:szCs w:val="24"/>
        </w:rPr>
      </w:pPr>
      <w:r>
        <w:rPr>
          <w:b w:val="0"/>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6" w:history="1">
        <w:r>
          <w:rPr>
            <w:rStyle w:val="a9"/>
            <w:rFonts w:eastAsiaTheme="majorEastAsia"/>
            <w:b w:val="0"/>
            <w:color w:val="auto"/>
            <w:sz w:val="24"/>
            <w:szCs w:val="24"/>
          </w:rPr>
          <w:t>законом</w:t>
        </w:r>
      </w:hyperlink>
      <w:r>
        <w:rPr>
          <w:b w:val="0"/>
          <w:sz w:val="24"/>
          <w:szCs w:val="24"/>
        </w:rPr>
        <w:t xml:space="preserve"> от 22.07.2008 № 123-ФЗ «Технический регламент о требованиях пожарной безопасности».  Аварийно-спасательные службы и (или) аварийно-спасательные формирования местного значения создаются по решению муниципальных образований.</w:t>
      </w:r>
    </w:p>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14" w:name="_Toc494296350"/>
      <w:bookmarkStart w:id="15" w:name="OLE_LINK217"/>
      <w:bookmarkEnd w:id="12"/>
      <w:bookmarkEnd w:id="13"/>
      <w:r>
        <w:rPr>
          <w:b w:val="0"/>
          <w:sz w:val="24"/>
          <w:szCs w:val="24"/>
        </w:rPr>
        <w:t>Объекты местного значения сельского поселения в области образования</w:t>
      </w:r>
      <w:bookmarkEnd w:id="14"/>
    </w:p>
    <w:tbl>
      <w:tblPr>
        <w:tblStyle w:val="affffffff2"/>
        <w:tblW w:w="934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836"/>
        <w:gridCol w:w="1560"/>
        <w:gridCol w:w="2269"/>
        <w:gridCol w:w="1277"/>
      </w:tblGrid>
      <w:tr w:rsidR="00193064" w:rsidTr="00193064">
        <w:trPr>
          <w:tblHeader/>
        </w:trPr>
        <w:tc>
          <w:tcPr>
            <w:tcW w:w="14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sz w:val="16"/>
                <w:szCs w:val="16"/>
                <w:lang w:val="ru-RU"/>
              </w:rPr>
            </w:pPr>
            <w:r>
              <w:rPr>
                <w:i/>
                <w:sz w:val="16"/>
                <w:szCs w:val="16"/>
                <w:lang w:val="ru-RU"/>
              </w:rPr>
              <w:t>Значение расчетного показателя</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Дошкольная образовательная организация</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6" w:name="OLE_LINK260"/>
            <w:bookmarkStart w:id="17" w:name="OLE_LINK261"/>
            <w:bookmarkStart w:id="18" w:name="OLE_LINK262"/>
            <w:r>
              <w:rPr>
                <w:sz w:val="16"/>
                <w:szCs w:val="16"/>
                <w:lang w:val="ru-RU"/>
              </w:rPr>
              <w:t>Число мест в расчете на 100 детей в возрасте от 0 до 7 лет</w:t>
            </w:r>
            <w:bookmarkEnd w:id="16"/>
            <w:bookmarkEnd w:id="17"/>
            <w:bookmarkEnd w:id="18"/>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65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300</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Общеобразовательная организация</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расчете на 100 детей в возрасте от 7 до 18 лет</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95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9" w:name="OLE_LINK392"/>
            <w:bookmarkStart w:id="20" w:name="OLE_LINK393"/>
            <w:bookmarkStart w:id="21" w:name="OLE_LINK394"/>
            <w:bookmarkStart w:id="22" w:name="OLE_LINK395"/>
            <w:r>
              <w:rPr>
                <w:sz w:val="16"/>
                <w:szCs w:val="16"/>
                <w:lang w:val="ru-RU"/>
              </w:rPr>
              <w:t>Транспортная доступность, мин.</w:t>
            </w:r>
            <w:bookmarkEnd w:id="19"/>
            <w:bookmarkEnd w:id="20"/>
            <w:bookmarkEnd w:id="21"/>
            <w:bookmarkEnd w:id="22"/>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дополнительного образования</w:t>
            </w:r>
          </w:p>
        </w:tc>
        <w:tc>
          <w:tcPr>
            <w:tcW w:w="283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расчете на 100 детей в возрасте от 5 до 18 лет</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всего, в том числе:</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75</w:t>
            </w:r>
          </w:p>
        </w:tc>
      </w:tr>
      <w:tr w:rsidR="00193064" w:rsidTr="00193064">
        <w:trPr>
          <w:trHeight w:val="44"/>
        </w:trPr>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на базе общеобразовательных организаций</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45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на базе образовательных организаций (за исключением общеобразовательных организаций)</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Транспортно-пешеходная доступность, мин.</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c>
          <w:tcPr>
            <w:tcW w:w="934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Примечания:</w:t>
            </w:r>
          </w:p>
          <w:p w:rsidR="00193064" w:rsidRDefault="00193064">
            <w:pPr>
              <w:pStyle w:val="affff9"/>
              <w:ind w:firstLine="0"/>
              <w:rPr>
                <w:sz w:val="16"/>
                <w:szCs w:val="16"/>
                <w:lang w:val="ru-RU"/>
              </w:rPr>
            </w:pPr>
            <w:r>
              <w:rPr>
                <w:sz w:val="16"/>
                <w:szCs w:val="16"/>
                <w:lang w:val="ru-RU"/>
              </w:rPr>
              <w:t>1. В сельской местности – не менее одной дневной общеобразовательной школы на 201 человек.</w:t>
            </w:r>
          </w:p>
          <w:p w:rsidR="00193064" w:rsidRDefault="00193064">
            <w:pPr>
              <w:pStyle w:val="affff9"/>
              <w:ind w:firstLine="0"/>
              <w:rPr>
                <w:sz w:val="16"/>
                <w:szCs w:val="16"/>
                <w:lang w:val="ru-RU"/>
              </w:rPr>
            </w:pPr>
            <w:r>
              <w:rPr>
                <w:sz w:val="16"/>
                <w:szCs w:val="16"/>
                <w:lang w:val="ru-RU"/>
              </w:rPr>
              <w:t>2. В сельской местности – не менее одной дошкольной образовательной организации на 62 воспитанника.</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23" w:name="_Toc494296351"/>
      <w:bookmarkStart w:id="24" w:name="OLE_LINK792"/>
      <w:bookmarkStart w:id="25" w:name="OLE_LINK793"/>
      <w:bookmarkEnd w:id="15"/>
      <w:r>
        <w:rPr>
          <w:b w:val="0"/>
          <w:sz w:val="24"/>
          <w:szCs w:val="24"/>
        </w:rPr>
        <w:t xml:space="preserve">Объекты местного значения поселения в области </w:t>
      </w:r>
      <w:bookmarkStart w:id="26" w:name="OLE_LINK755"/>
      <w:bookmarkStart w:id="27" w:name="OLE_LINK754"/>
      <w:bookmarkStart w:id="28" w:name="OLE_LINK753"/>
      <w:r>
        <w:rPr>
          <w:b w:val="0"/>
          <w:sz w:val="24"/>
          <w:szCs w:val="24"/>
        </w:rPr>
        <w:t>физической культуры и массового спорта, отдыха и туризма</w:t>
      </w:r>
      <w:bookmarkEnd w:id="23"/>
      <w:bookmarkEnd w:id="26"/>
      <w:bookmarkEnd w:id="27"/>
      <w:bookmarkEnd w:id="28"/>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695"/>
        <w:gridCol w:w="1418"/>
        <w:gridCol w:w="397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bookmarkStart w:id="29" w:name="OLE_LINK791"/>
            <w:bookmarkStart w:id="30" w:name="OLE_LINK790"/>
            <w:bookmarkStart w:id="31" w:name="OLE_LINK823"/>
            <w:bookmarkStart w:id="32" w:name="OLE_LINK822"/>
            <w:r>
              <w:rPr>
                <w:i/>
                <w:sz w:val="16"/>
                <w:szCs w:val="16"/>
                <w:lang w:val="ru-RU"/>
              </w:rPr>
              <w:t>Наименование вида объекта</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141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расчетного показателя, единица измерения</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Открытый стадион</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Количество объектов, ед.</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Бассейн</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ед.</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(для сельских поселений численностью менее 1200 чел. – не нормируется)</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зеркала воды 1 000 чел. [1]</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rPr>
              <w:t>25</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Спортивное плоскостное сооружение</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Количество объектов</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на 10 000 чел. </w:t>
            </w:r>
            <w:r>
              <w:rPr>
                <w:sz w:val="16"/>
                <w:szCs w:val="16"/>
              </w:rPr>
              <w:t>[1]</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19494</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Спортивный зал</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площади пола на 1 000 чел. [</w:t>
            </w:r>
            <w:r>
              <w:rPr>
                <w:sz w:val="16"/>
                <w:szCs w:val="16"/>
              </w:rPr>
              <w:t>1</w:t>
            </w:r>
            <w:r>
              <w:rPr>
                <w:sz w:val="16"/>
                <w:szCs w:val="16"/>
                <w:lang w:val="ru-RU"/>
              </w:rPr>
              <w:t xml:space="preserve">] </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350</w:t>
            </w:r>
            <w:r>
              <w:rPr>
                <w:sz w:val="16"/>
                <w:szCs w:val="16"/>
              </w:rPr>
              <w:t xml:space="preserve"> [2]</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Спортивная площадка</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500 чел.</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1 (для </w:t>
            </w:r>
            <w:proofErr w:type="spellStart"/>
            <w:r>
              <w:rPr>
                <w:sz w:val="16"/>
                <w:szCs w:val="16"/>
                <w:lang w:val="ru-RU"/>
              </w:rPr>
              <w:t>н.п</w:t>
            </w:r>
            <w:proofErr w:type="spellEnd"/>
            <w:r>
              <w:rPr>
                <w:sz w:val="16"/>
                <w:szCs w:val="16"/>
                <w:lang w:val="ru-RU"/>
              </w:rPr>
              <w:t>. численностью менее 280 чел. – не нормируется)</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Гостиницы (или аналогичные средства размещения)</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мест на 1000 чел.</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Height w:val="50"/>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384"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Примечания:</w:t>
            </w:r>
          </w:p>
          <w:p w:rsidR="00193064" w:rsidRDefault="00193064">
            <w:pPr>
              <w:pStyle w:val="Default"/>
              <w:jc w:val="both"/>
              <w:rPr>
                <w:color w:val="auto"/>
                <w:sz w:val="16"/>
                <w:szCs w:val="16"/>
              </w:rPr>
            </w:pPr>
            <w:r>
              <w:rPr>
                <w:color w:val="auto"/>
                <w:sz w:val="16"/>
                <w:szCs w:val="16"/>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193064" w:rsidRDefault="00193064">
            <w:pPr>
              <w:pStyle w:val="Default"/>
              <w:jc w:val="both"/>
              <w:rPr>
                <w:color w:val="auto"/>
                <w:sz w:val="16"/>
                <w:szCs w:val="16"/>
              </w:rPr>
            </w:pPr>
            <w:r>
              <w:rPr>
                <w:color w:val="auto"/>
                <w:sz w:val="16"/>
                <w:szCs w:val="16"/>
              </w:rPr>
              <w:t>2. В поселениях с числом жителей от 2 до 5 тыс. следует предусматривать один спортивный зал площадью 540 м</w:t>
            </w:r>
            <w:proofErr w:type="gramStart"/>
            <w:r>
              <w:rPr>
                <w:color w:val="auto"/>
                <w:sz w:val="16"/>
                <w:szCs w:val="16"/>
                <w:vertAlign w:val="superscript"/>
              </w:rPr>
              <w:t>2</w:t>
            </w:r>
            <w:proofErr w:type="gramEnd"/>
            <w:r>
              <w:rPr>
                <w:color w:val="auto"/>
                <w:sz w:val="16"/>
                <w:szCs w:val="16"/>
              </w:rPr>
              <w:t>.</w:t>
            </w:r>
          </w:p>
          <w:p w:rsidR="00193064" w:rsidRDefault="00193064">
            <w:pPr>
              <w:pStyle w:val="Default"/>
              <w:jc w:val="both"/>
              <w:rPr>
                <w:color w:val="auto"/>
                <w:sz w:val="16"/>
                <w:szCs w:val="16"/>
              </w:rPr>
            </w:pPr>
            <w:r>
              <w:rPr>
                <w:color w:val="auto"/>
                <w:sz w:val="16"/>
                <w:szCs w:val="16"/>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33" w:name="_Toc494296352"/>
      <w:bookmarkStart w:id="34" w:name="OLE_LINK859"/>
      <w:bookmarkEnd w:id="24"/>
      <w:bookmarkEnd w:id="25"/>
      <w:bookmarkEnd w:id="29"/>
      <w:bookmarkEnd w:id="30"/>
      <w:bookmarkEnd w:id="31"/>
      <w:bookmarkEnd w:id="32"/>
      <w:r>
        <w:rPr>
          <w:b w:val="0"/>
          <w:sz w:val="24"/>
          <w:szCs w:val="24"/>
        </w:rPr>
        <w:t xml:space="preserve">Объекты местного значения поселения в области </w:t>
      </w:r>
      <w:bookmarkStart w:id="35" w:name="OLE_LINK828"/>
      <w:bookmarkStart w:id="36" w:name="OLE_LINK825"/>
      <w:bookmarkStart w:id="37" w:name="OLE_LINK824"/>
      <w:r>
        <w:rPr>
          <w:b w:val="0"/>
          <w:sz w:val="24"/>
          <w:szCs w:val="24"/>
        </w:rPr>
        <w:t>инженерной инфраструктуры, сбора, транспортирования, обработки, утилизации, обезвреживания, размещения твердых коммунальных отходов</w:t>
      </w:r>
      <w:bookmarkEnd w:id="33"/>
      <w:bookmarkEnd w:id="35"/>
      <w:bookmarkEnd w:id="36"/>
      <w:bookmarkEnd w:id="37"/>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560"/>
        <w:gridCol w:w="993"/>
        <w:gridCol w:w="2695"/>
        <w:gridCol w:w="3121"/>
      </w:tblGrid>
      <w:tr w:rsidR="00193064" w:rsidTr="00193064">
        <w:trPr>
          <w:cantSplit/>
          <w:tblHeader/>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Наименование вида объекта</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Тип расчетного показателя</w:t>
            </w:r>
          </w:p>
        </w:tc>
        <w:tc>
          <w:tcPr>
            <w:tcW w:w="3685"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Наименование расчетного показателя, единица измерения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9497"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сельское поселение</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38" w:name="_Hlk490401134"/>
            <w:r>
              <w:rPr>
                <w:sz w:val="16"/>
                <w:szCs w:val="16"/>
                <w:lang w:val="ru-RU"/>
              </w:rPr>
              <w:t>Объекты электропотребления</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электропотребления, кВт </w:t>
            </w:r>
            <w:proofErr w:type="gramStart"/>
            <w:r>
              <w:rPr>
                <w:sz w:val="16"/>
                <w:szCs w:val="16"/>
                <w:lang w:val="ru-RU"/>
              </w:rPr>
              <w:t>ч</w:t>
            </w:r>
            <w:proofErr w:type="gramEnd"/>
            <w:r>
              <w:rPr>
                <w:sz w:val="16"/>
                <w:szCs w:val="16"/>
                <w:lang w:val="ru-RU"/>
              </w:rPr>
              <w:t>/год на 1 чел.</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950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39" w:name="_Hlk490397203"/>
            <w:r>
              <w:rPr>
                <w:sz w:val="16"/>
                <w:szCs w:val="16"/>
                <w:lang w:val="ru-RU"/>
              </w:rPr>
              <w:t>Объекты газоснабжения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Расчетный показатель минимально допустимого уровня </w:t>
            </w:r>
            <w:r>
              <w:rPr>
                <w:sz w:val="16"/>
                <w:szCs w:val="16"/>
                <w:lang w:val="ru-RU"/>
              </w:rPr>
              <w:lastRenderedPageBreak/>
              <w:t>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lastRenderedPageBreak/>
              <w:t xml:space="preserve">Объем </w:t>
            </w:r>
            <w:proofErr w:type="spellStart"/>
            <w:r>
              <w:rPr>
                <w:sz w:val="16"/>
                <w:szCs w:val="16"/>
                <w:lang w:val="ru-RU"/>
              </w:rPr>
              <w:t>газопотребления</w:t>
            </w:r>
            <w:proofErr w:type="spellEnd"/>
            <w:r>
              <w:rPr>
                <w:sz w:val="16"/>
                <w:szCs w:val="16"/>
                <w:lang w:val="ru-RU"/>
              </w:rPr>
              <w:t xml:space="preserve">, </w:t>
            </w:r>
            <w:bookmarkStart w:id="40" w:name="OLE_LINK887"/>
            <w:bookmarkStart w:id="41" w:name="OLE_LINK888"/>
            <w:r>
              <w:rPr>
                <w:sz w:val="16"/>
                <w:szCs w:val="16"/>
                <w:lang w:val="ru-RU"/>
              </w:rPr>
              <w:t>м</w:t>
            </w:r>
            <w:r>
              <w:rPr>
                <w:sz w:val="16"/>
                <w:szCs w:val="16"/>
                <w:vertAlign w:val="superscript"/>
                <w:lang w:val="ru-RU"/>
              </w:rPr>
              <w:t>3</w:t>
            </w:r>
            <w:r>
              <w:rPr>
                <w:sz w:val="16"/>
                <w:szCs w:val="16"/>
                <w:lang w:val="ru-RU"/>
              </w:rPr>
              <w:t>/год на 1 чел.</w:t>
            </w:r>
            <w:bookmarkEnd w:id="40"/>
            <w:bookmarkEnd w:id="41"/>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централизованного горячего водоснабжения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горячем водоснабжении от газовых водонагревателей</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300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отсутствии всяких видов горячего водоснабжения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bookmarkStart w:id="42" w:name="OLE_LINK850"/>
            <w:bookmarkStart w:id="43" w:name="OLE_LINK851"/>
            <w:bookmarkStart w:id="44" w:name="OLE_LINK852"/>
            <w:r>
              <w:rPr>
                <w:sz w:val="16"/>
                <w:szCs w:val="16"/>
                <w:lang w:val="ru-RU"/>
              </w:rPr>
              <w:t>Не нормируется</w:t>
            </w:r>
            <w:bookmarkEnd w:id="42"/>
            <w:bookmarkEnd w:id="43"/>
            <w:bookmarkEnd w:id="44"/>
          </w:p>
        </w:tc>
      </w:tr>
      <w:bookmarkEnd w:id="39"/>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r>
              <w:rPr>
                <w:sz w:val="16"/>
                <w:szCs w:val="16"/>
                <w:lang w:val="ru-RU"/>
              </w:rPr>
              <w:t>Объекты теплоснабжения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Объем теплопотребления, Гкал/год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централизованного горячего водоснабжения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0,97</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2,4</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1,43</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45" w:name="_Hlk490397315"/>
            <w:r>
              <w:rPr>
                <w:sz w:val="16"/>
                <w:szCs w:val="16"/>
                <w:lang w:val="ru-RU"/>
              </w:rPr>
              <w:t>Объекты водоснабжения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водопотребления, </w:t>
            </w:r>
            <w:proofErr w:type="gramStart"/>
            <w:r>
              <w:rPr>
                <w:sz w:val="16"/>
                <w:szCs w:val="16"/>
                <w:lang w:val="ru-RU"/>
              </w:rPr>
              <w:t>л</w:t>
            </w:r>
            <w:proofErr w:type="gramEnd"/>
            <w:r>
              <w:rPr>
                <w:sz w:val="16"/>
                <w:szCs w:val="16"/>
                <w:lang w:val="ru-RU"/>
              </w:rPr>
              <w:t>/</w:t>
            </w:r>
            <w:proofErr w:type="spellStart"/>
            <w:r>
              <w:rPr>
                <w:sz w:val="16"/>
                <w:szCs w:val="16"/>
                <w:lang w:val="ru-RU"/>
              </w:rPr>
              <w:t>сут</w:t>
            </w:r>
            <w:proofErr w:type="spellEnd"/>
            <w:r>
              <w:rPr>
                <w:sz w:val="16"/>
                <w:szCs w:val="16"/>
                <w:lang w:val="ru-RU"/>
              </w:rPr>
              <w:t>.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застройка зданиями, оборудованными внутренним водопроводом и канализацией, без ванн</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125</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ванными и местными водонагревателями</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160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централизованным горячим водоснабжением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bookmarkEnd w:id="45"/>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r>
              <w:rPr>
                <w:sz w:val="16"/>
                <w:szCs w:val="16"/>
                <w:lang w:val="ru-RU"/>
              </w:rPr>
              <w:t>Объекты водоотведения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водоотведения, </w:t>
            </w:r>
            <w:proofErr w:type="gramStart"/>
            <w:r>
              <w:rPr>
                <w:sz w:val="16"/>
                <w:szCs w:val="16"/>
                <w:lang w:val="ru-RU"/>
              </w:rPr>
              <w:t>л</w:t>
            </w:r>
            <w:proofErr w:type="gramEnd"/>
            <w:r>
              <w:rPr>
                <w:sz w:val="16"/>
                <w:szCs w:val="16"/>
                <w:lang w:val="ru-RU"/>
              </w:rPr>
              <w:t>/</w:t>
            </w:r>
            <w:proofErr w:type="spellStart"/>
            <w:r>
              <w:rPr>
                <w:sz w:val="16"/>
                <w:szCs w:val="16"/>
                <w:lang w:val="ru-RU"/>
              </w:rPr>
              <w:t>сут</w:t>
            </w:r>
            <w:proofErr w:type="spellEnd"/>
            <w:r>
              <w:rPr>
                <w:sz w:val="16"/>
                <w:szCs w:val="16"/>
                <w:lang w:val="ru-RU"/>
              </w:rPr>
              <w:t>.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застройка зданиями, оборудованными внутренним водопроводом и канализацией, без ванн</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125</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ванными и местными водонагревателями</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160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централизованным горячим водоснабжением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bl>
    <w:p w:rsidR="00193064" w:rsidRDefault="00193064" w:rsidP="00193064">
      <w:pPr>
        <w:pStyle w:val="20"/>
        <w:keepNext/>
        <w:numPr>
          <w:ilvl w:val="1"/>
          <w:numId w:val="4"/>
        </w:numPr>
        <w:suppressAutoHyphens/>
        <w:spacing w:before="240" w:beforeAutospacing="0" w:after="240" w:afterAutospacing="0"/>
        <w:ind w:left="0" w:firstLine="0"/>
        <w:rPr>
          <w:b w:val="0"/>
          <w:sz w:val="24"/>
          <w:szCs w:val="24"/>
        </w:rPr>
      </w:pPr>
      <w:bookmarkStart w:id="46" w:name="_Toc494296353"/>
      <w:bookmarkStart w:id="47" w:name="_Toc494296354"/>
      <w:bookmarkStart w:id="48" w:name="OLE_LINK449"/>
      <w:bookmarkEnd w:id="34"/>
      <w:bookmarkEnd w:id="38"/>
      <w:r>
        <w:rPr>
          <w:b w:val="0"/>
          <w:sz w:val="24"/>
          <w:szCs w:val="24"/>
        </w:rPr>
        <w:t xml:space="preserve">Объекты местного значения сельского поселения в области </w:t>
      </w:r>
      <w:bookmarkStart w:id="49" w:name="OLE_LINK1005"/>
      <w:bookmarkStart w:id="50" w:name="OLE_LINK1004"/>
      <w:bookmarkStart w:id="51" w:name="OLE_LINK1003"/>
      <w:r>
        <w:rPr>
          <w:b w:val="0"/>
          <w:sz w:val="24"/>
          <w:szCs w:val="24"/>
        </w:rPr>
        <w:t>ритуальных услуг</w:t>
      </w:r>
      <w:bookmarkEnd w:id="46"/>
      <w:bookmarkEnd w:id="49"/>
      <w:bookmarkEnd w:id="50"/>
      <w:bookmarkEnd w:id="51"/>
    </w:p>
    <w:p w:rsidR="00193064" w:rsidRDefault="00193064" w:rsidP="00193064">
      <w:pPr>
        <w:spacing w:after="120"/>
        <w:jc w:val="center"/>
        <w:rPr>
          <w:rFonts w:ascii="Times New Roman" w:hAnsi="Times New Roman" w:cs="Times New Roman"/>
          <w:i/>
        </w:rPr>
      </w:pPr>
      <w:r>
        <w:rPr>
          <w:rFonts w:ascii="Times New Roman" w:hAnsi="Times New Roman" w:cs="Times New Roman"/>
          <w:i/>
        </w:rPr>
        <w:t>Объекты местного значения сельского поселения в области ритуальных услуг</w:t>
      </w:r>
    </w:p>
    <w:p w:rsidR="00193064" w:rsidRDefault="00193064" w:rsidP="00193064">
      <w:pPr>
        <w:spacing w:after="120"/>
        <w:jc w:val="center"/>
        <w:rPr>
          <w:rFonts w:ascii="Times New Roman" w:hAnsi="Times New Roman" w:cs="Times New Roman"/>
          <w:i/>
        </w:rPr>
      </w:pP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269"/>
        <w:gridCol w:w="2369"/>
        <w:gridCol w:w="3447"/>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Тип расчетного показателя</w:t>
            </w:r>
          </w:p>
        </w:tc>
        <w:tc>
          <w:tcPr>
            <w:tcW w:w="236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Наименование расчетного показателя, единица измерения</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Значение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236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20"/>
                <w:szCs w:val="20"/>
                <w:lang w:val="ru-RU"/>
              </w:rPr>
            </w:pPr>
            <w:r>
              <w:rPr>
                <w:sz w:val="20"/>
                <w:szCs w:val="20"/>
                <w:lang w:val="ru-RU"/>
              </w:rPr>
              <w:t xml:space="preserve">Специализированная служба по вопросам похоронного </w:t>
            </w:r>
            <w:r>
              <w:rPr>
                <w:sz w:val="20"/>
                <w:szCs w:val="20"/>
                <w:lang w:val="ru-RU"/>
              </w:rPr>
              <w:lastRenderedPageBreak/>
              <w:t>дела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lastRenderedPageBreak/>
              <w:t>Расчетный показатель минимально допустимого уровня обеспеченности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rPr>
            </w:pPr>
            <w:r>
              <w:rPr>
                <w:sz w:val="20"/>
                <w:szCs w:val="20"/>
                <w:lang w:val="ru-RU"/>
              </w:rPr>
              <w:t>Количество объектов</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1</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20"/>
                <w:szCs w:val="20"/>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 xml:space="preserve">Расчетный показатель </w:t>
            </w:r>
            <w:r>
              <w:rPr>
                <w:sz w:val="20"/>
                <w:szCs w:val="20"/>
                <w:lang w:val="ru-RU"/>
              </w:rPr>
              <w:lastRenderedPageBreak/>
              <w:t>максимально допустимого уровня территориальной доступности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lastRenderedPageBreak/>
              <w:t xml:space="preserve">Транспортная </w:t>
            </w:r>
            <w:r>
              <w:rPr>
                <w:sz w:val="20"/>
                <w:szCs w:val="20"/>
                <w:lang w:val="ru-RU"/>
              </w:rPr>
              <w:lastRenderedPageBreak/>
              <w:t>доступность, мин.</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lastRenderedPageBreak/>
              <w:t>30</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20"/>
                <w:szCs w:val="20"/>
                <w:lang w:val="ru-RU"/>
              </w:rPr>
            </w:pPr>
            <w:r>
              <w:rPr>
                <w:sz w:val="20"/>
                <w:szCs w:val="20"/>
                <w:lang w:val="ru-RU"/>
              </w:rPr>
              <w:lastRenderedPageBreak/>
              <w:t>Кладбище традиционного захоронения</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 xml:space="preserve">Размер земельного участка, </w:t>
            </w:r>
            <w:proofErr w:type="gramStart"/>
            <w:r>
              <w:rPr>
                <w:sz w:val="20"/>
                <w:szCs w:val="20"/>
                <w:lang w:val="ru-RU"/>
              </w:rPr>
              <w:t>га</w:t>
            </w:r>
            <w:proofErr w:type="gramEnd"/>
            <w:r>
              <w:rPr>
                <w:sz w:val="20"/>
                <w:szCs w:val="20"/>
                <w:lang w:val="ru-RU"/>
              </w:rPr>
              <w:t xml:space="preserve"> на 1 тыс. чел.</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0,24</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20"/>
                <w:szCs w:val="20"/>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Транспортная доступность, мин.</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30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r>
        <w:rPr>
          <w:b w:val="0"/>
          <w:sz w:val="24"/>
          <w:szCs w:val="24"/>
        </w:rPr>
        <w:t>Объекты местного значения поселения в области культуры и искусства</w:t>
      </w:r>
      <w:bookmarkEnd w:id="47"/>
    </w:p>
    <w:tbl>
      <w:tblPr>
        <w:tblStyle w:val="affffffff2"/>
        <w:tblW w:w="948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7"/>
        <w:gridCol w:w="2692"/>
        <w:gridCol w:w="3217"/>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52" w:name="OLE_LINK952"/>
            <w:bookmarkStart w:id="53" w:name="OLE_LINK953"/>
            <w:bookmarkStart w:id="54" w:name="OLE_LINK448"/>
            <w:bookmarkStart w:id="55" w:name="OLE_LINK935"/>
            <w:bookmarkStart w:id="56" w:name="OLE_LINK676"/>
            <w:bookmarkStart w:id="57" w:name="OLE_LINK675"/>
            <w:r>
              <w:rPr>
                <w:i/>
                <w:sz w:val="16"/>
                <w:szCs w:val="16"/>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bookmarkEnd w:id="52"/>
      <w:bookmarkEnd w:id="53"/>
      <w:tr w:rsidR="00193064" w:rsidTr="00193064">
        <w:trPr>
          <w:cantSplit/>
          <w:tblHeader/>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25 000 чел.</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Детская библиотека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15 000  детей до 14 лет</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bookmarkStart w:id="58" w:name="_Hlk490344349" w:colFirst="1" w:colLast="3"/>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bookmarkEnd w:id="58"/>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Точка доступа к полнотекстовым информационным ресурсам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точек, независимо от численности</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 с детским отделением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(независимо от численности)</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Филиал общедоступных библиотек с детским отделением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Количество объектов на 1000 чел.</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proofErr w:type="spellStart"/>
            <w:r>
              <w:rPr>
                <w:sz w:val="16"/>
                <w:szCs w:val="16"/>
              </w:rPr>
              <w:t>Музей</w:t>
            </w:r>
            <w:proofErr w:type="spellEnd"/>
            <w:r>
              <w:rPr>
                <w:sz w:val="16"/>
                <w:szCs w:val="16"/>
                <w:lang w:val="ru-RU"/>
              </w:rPr>
              <w:t xml:space="preserve"> тематический</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Музей краеведческий</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r>
              <w:rPr>
                <w:sz w:val="16"/>
                <w:szCs w:val="16"/>
              </w:rPr>
              <w:t>[1]</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59" w:name="OLE_LINK418"/>
            <w:bookmarkStart w:id="60" w:name="OLE_LINK419"/>
            <w:bookmarkStart w:id="61" w:name="OLE_LINK420"/>
            <w:r>
              <w:rPr>
                <w:sz w:val="16"/>
                <w:szCs w:val="16"/>
                <w:lang w:val="ru-RU"/>
              </w:rPr>
              <w:lastRenderedPageBreak/>
              <w:t>Театр по видам искусств</w:t>
            </w:r>
            <w:bookmarkEnd w:id="59"/>
            <w:bookmarkEnd w:id="60"/>
            <w:bookmarkEnd w:id="61"/>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Концертный зал</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Дом культуры</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на 1000 чел. (но не менее 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Кинозал</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193064" w:rsidRDefault="00193064">
            <w:r>
              <w:rPr>
                <w:sz w:val="16"/>
                <w:szCs w:val="16"/>
              </w:rPr>
              <w:t>1 на 1,5 тыс. чел. (для сельских поселений с населением от 3 тыс. чел.)</w:t>
            </w:r>
          </w:p>
          <w:p w:rsidR="00193064" w:rsidRDefault="00193064"/>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Примечание:</w:t>
            </w:r>
          </w:p>
          <w:p w:rsidR="00193064" w:rsidRDefault="00193064">
            <w:pPr>
              <w:pStyle w:val="affff9"/>
              <w:ind w:firstLine="0"/>
              <w:rPr>
                <w:lang w:val="ru-RU"/>
              </w:rPr>
            </w:pPr>
            <w:r>
              <w:rPr>
                <w:sz w:val="16"/>
                <w:szCs w:val="16"/>
                <w:lang w:val="ru-RU"/>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62" w:name="_Toc494296355"/>
      <w:bookmarkStart w:id="63" w:name="OLE_LINK948"/>
      <w:bookmarkEnd w:id="48"/>
      <w:bookmarkEnd w:id="54"/>
      <w:bookmarkEnd w:id="55"/>
      <w:bookmarkEnd w:id="56"/>
      <w:bookmarkEnd w:id="57"/>
      <w:r>
        <w:rPr>
          <w:b w:val="0"/>
          <w:sz w:val="24"/>
          <w:szCs w:val="24"/>
        </w:rPr>
        <w:t xml:space="preserve">Объекты местного значения поселения в области </w:t>
      </w:r>
      <w:bookmarkStart w:id="64" w:name="OLE_LINK1061"/>
      <w:bookmarkStart w:id="65" w:name="OLE_LINK1060"/>
      <w:bookmarkStart w:id="66" w:name="OLE_LINK1059"/>
      <w:r>
        <w:rPr>
          <w:b w:val="0"/>
          <w:sz w:val="24"/>
          <w:szCs w:val="24"/>
        </w:rPr>
        <w:t>благоустройства и озеленения территории поселения</w:t>
      </w:r>
      <w:bookmarkEnd w:id="62"/>
      <w:bookmarkEnd w:id="64"/>
      <w:bookmarkEnd w:id="65"/>
      <w:bookmarkEnd w:id="66"/>
    </w:p>
    <w:tbl>
      <w:tblPr>
        <w:tblStyle w:val="affffffff2"/>
        <w:tblW w:w="952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3"/>
        <w:gridCol w:w="1843"/>
        <w:gridCol w:w="992"/>
        <w:gridCol w:w="993"/>
        <w:gridCol w:w="4394"/>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67" w:name="OLE_LINK1099"/>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1985"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978"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Парк (парк культуры и отдыха)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 на 30 000 чел.</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Территория рекреационного назначения (лесопарк, парк, сквер, бульвар, аллея)</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Площадь территории, м</w:t>
            </w:r>
            <w:proofErr w:type="gramStart"/>
            <w:r>
              <w:rPr>
                <w:sz w:val="16"/>
                <w:szCs w:val="16"/>
                <w:vertAlign w:val="superscript"/>
                <w:lang w:val="ru-RU"/>
              </w:rPr>
              <w:t>2</w:t>
            </w:r>
            <w:proofErr w:type="gramEnd"/>
            <w:r>
              <w:rPr>
                <w:sz w:val="16"/>
                <w:szCs w:val="16"/>
                <w:lang w:val="ru-RU"/>
              </w:rPr>
              <w:t>/чел.</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общегородские</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12</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жилых районов</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20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68" w:name="_Toc494296356"/>
      <w:bookmarkEnd w:id="67"/>
      <w:r>
        <w:rPr>
          <w:b w:val="0"/>
          <w:sz w:val="24"/>
          <w:szCs w:val="24"/>
        </w:rPr>
        <w:t>Объекты местного значения поселения в области торговли</w:t>
      </w:r>
      <w:bookmarkEnd w:id="68"/>
    </w:p>
    <w:tbl>
      <w:tblPr>
        <w:tblStyle w:val="affffffff2"/>
        <w:tblW w:w="942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1"/>
        <w:gridCol w:w="1417"/>
        <w:gridCol w:w="849"/>
        <w:gridCol w:w="1842"/>
        <w:gridCol w:w="4151"/>
      </w:tblGrid>
      <w:tr w:rsidR="00193064" w:rsidTr="00193064">
        <w:trPr>
          <w:tblHeader/>
        </w:trPr>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bookmarkStart w:id="69" w:name="OLE_LINK1033"/>
            <w:bookmarkStart w:id="70" w:name="OLE_LINK1032"/>
            <w:r>
              <w:rPr>
                <w:i/>
                <w:sz w:val="16"/>
                <w:szCs w:val="16"/>
                <w:lang w:val="ru-RU"/>
              </w:rPr>
              <w:t>Наименование вида объекта</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2693"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расчетного показателя, единица измерения</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tblHeader/>
        </w:trPr>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536"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71" w:name="_Hlk490402483"/>
            <w:bookmarkStart w:id="72" w:name="_Hlk490402622"/>
            <w:bookmarkStart w:id="73" w:name="OLE_LINK1027"/>
            <w:bookmarkStart w:id="74" w:name="OLE_LINK1028"/>
            <w:r>
              <w:rPr>
                <w:sz w:val="16"/>
                <w:szCs w:val="16"/>
                <w:lang w:val="ru-RU"/>
              </w:rPr>
              <w:t>Стационарные торговые объекты</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8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Площадь, м</w:t>
            </w:r>
            <w:proofErr w:type="gramStart"/>
            <w:r>
              <w:rPr>
                <w:sz w:val="16"/>
                <w:szCs w:val="16"/>
                <w:vertAlign w:val="superscript"/>
                <w:lang w:val="ru-RU"/>
              </w:rPr>
              <w:t>2</w:t>
            </w:r>
            <w:proofErr w:type="gramEnd"/>
            <w:r>
              <w:rPr>
                <w:sz w:val="16"/>
                <w:szCs w:val="16"/>
                <w:lang w:val="ru-RU"/>
              </w:rPr>
              <w:t>/1000 чел.</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всего, в том числе</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475</w:t>
            </w:r>
          </w:p>
        </w:tc>
      </w:tr>
      <w:bookmarkEnd w:id="71"/>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объектов, реализующих продовольственные товары</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142</w:t>
            </w:r>
          </w:p>
        </w:tc>
      </w:tr>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объектов, реализующих непродовольственные товары</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333</w:t>
            </w:r>
          </w:p>
        </w:tc>
      </w:tr>
      <w:bookmarkEnd w:id="72"/>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Расчетный показатель </w:t>
            </w:r>
            <w:r>
              <w:rPr>
                <w:sz w:val="16"/>
                <w:szCs w:val="16"/>
                <w:lang w:val="ru-RU"/>
              </w:rPr>
              <w:lastRenderedPageBreak/>
              <w:t>максимально допустимого уровня территориальной доступности</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75" w:name="OLE_LINK1029"/>
            <w:bookmarkStart w:id="76" w:name="OLE_LINK1030"/>
            <w:bookmarkStart w:id="77" w:name="OLE_LINK1031"/>
            <w:r>
              <w:rPr>
                <w:sz w:val="16"/>
                <w:szCs w:val="16"/>
                <w:lang w:val="ru-RU"/>
              </w:rPr>
              <w:lastRenderedPageBreak/>
              <w:t>Транспортная доступность, мин.</w:t>
            </w:r>
            <w:bookmarkEnd w:id="75"/>
            <w:bookmarkEnd w:id="76"/>
            <w:bookmarkEnd w:id="77"/>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bookmarkEnd w:id="73"/>
      <w:bookmarkEnd w:id="74"/>
      <w:tr w:rsidR="00193064" w:rsidTr="00193064">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Розничные рынки</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торговых мест на 1000 чел.</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2,25</w:t>
            </w:r>
          </w:p>
        </w:tc>
      </w:tr>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78" w:name="_Toc494296357"/>
      <w:bookmarkStart w:id="79" w:name="OLE_LINK969"/>
      <w:bookmarkStart w:id="80" w:name="OLE_LINK970"/>
      <w:bookmarkEnd w:id="69"/>
      <w:bookmarkEnd w:id="70"/>
      <w:r>
        <w:rPr>
          <w:b w:val="0"/>
          <w:sz w:val="24"/>
          <w:szCs w:val="24"/>
        </w:rPr>
        <w:t xml:space="preserve">Объекты местного значения поселения в области </w:t>
      </w:r>
      <w:bookmarkStart w:id="81" w:name="OLE_LINK956"/>
      <w:bookmarkStart w:id="82" w:name="OLE_LINK955"/>
      <w:bookmarkStart w:id="83" w:name="OLE_LINK954"/>
      <w:r>
        <w:rPr>
          <w:b w:val="0"/>
          <w:sz w:val="24"/>
          <w:szCs w:val="24"/>
        </w:rPr>
        <w:t>деятельности органов местного самоуправления</w:t>
      </w:r>
      <w:bookmarkEnd w:id="78"/>
      <w:bookmarkEnd w:id="81"/>
      <w:bookmarkEnd w:id="82"/>
      <w:bookmarkEnd w:id="83"/>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695"/>
        <w:gridCol w:w="2127"/>
        <w:gridCol w:w="326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84" w:name="OLE_LINK1019"/>
            <w:bookmarkStart w:id="85" w:name="OLE_LINK1020"/>
            <w:bookmarkEnd w:id="63"/>
            <w:r>
              <w:rPr>
                <w:i/>
                <w:sz w:val="16"/>
                <w:szCs w:val="16"/>
                <w:lang w:val="ru-RU"/>
              </w:rPr>
              <w:t>Наименование вида объекта</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12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bookmarkEnd w:id="84"/>
      <w:bookmarkEnd w:id="85"/>
      <w:tr w:rsidR="00193064" w:rsidTr="00193064">
        <w:trPr>
          <w:cantSplit/>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12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Административное здание органа местного самоуправления</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 xml:space="preserve">Отдел ЗАГС </w:t>
            </w:r>
          </w:p>
          <w:p w:rsidR="00193064" w:rsidRDefault="00193064">
            <w:pPr>
              <w:pStyle w:val="affff9"/>
              <w:ind w:firstLine="0"/>
              <w:rPr>
                <w:sz w:val="16"/>
                <w:szCs w:val="16"/>
                <w:lang w:val="ru-RU"/>
              </w:rPr>
            </w:pPr>
            <w:r>
              <w:rPr>
                <w:sz w:val="16"/>
                <w:szCs w:val="16"/>
                <w:lang w:val="ru-RU"/>
              </w:rPr>
              <w:t xml:space="preserve">(в том числе </w:t>
            </w:r>
            <w:proofErr w:type="gramStart"/>
            <w:r>
              <w:rPr>
                <w:sz w:val="16"/>
                <w:szCs w:val="16"/>
                <w:lang w:val="ru-RU"/>
              </w:rPr>
              <w:t>встроенные</w:t>
            </w:r>
            <w:proofErr w:type="gramEnd"/>
            <w:r>
              <w:rPr>
                <w:sz w:val="16"/>
                <w:szCs w:val="16"/>
                <w:lang w:val="ru-RU"/>
              </w:rPr>
              <w:t>)</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bl>
    <w:p w:rsidR="00193064" w:rsidRDefault="00193064" w:rsidP="00193064">
      <w:pPr>
        <w:spacing w:line="240" w:lineRule="atLeast"/>
        <w:ind w:firstLine="708"/>
        <w:jc w:val="both"/>
        <w:rPr>
          <w:rFonts w:ascii="Times New Roman" w:hAnsi="Times New Roman" w:cs="Times New Roman"/>
          <w:b/>
          <w:sz w:val="24"/>
          <w:szCs w:val="24"/>
        </w:rPr>
      </w:pPr>
      <w:bookmarkStart w:id="86" w:name="_Toc494296358"/>
      <w:bookmarkEnd w:id="79"/>
      <w:bookmarkEnd w:id="80"/>
    </w:p>
    <w:p w:rsidR="00193064" w:rsidRDefault="00193064" w:rsidP="00193064">
      <w:pPr>
        <w:spacing w:line="240" w:lineRule="atLeast"/>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Объекты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плотности сети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Pr>
          <w:rFonts w:ascii="Times New Roman" w:hAnsi="Times New Roman" w:cs="Times New Roman"/>
          <w:sz w:val="24"/>
          <w:szCs w:val="24"/>
        </w:rPr>
        <w:t>велополосами</w:t>
      </w:r>
      <w:proofErr w:type="spellEnd"/>
      <w:r>
        <w:rPr>
          <w:rFonts w:ascii="Times New Roman" w:hAnsi="Times New Roman" w:cs="Times New Roman"/>
          <w:sz w:val="24"/>
          <w:szCs w:val="24"/>
        </w:rPr>
        <w:t xml:space="preserve"> составляют в среднем 0,16 км на км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в застроенной, планируемой к застройке территории.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велосипедных дорожек, </w:t>
      </w:r>
      <w:proofErr w:type="spellStart"/>
      <w:r>
        <w:rPr>
          <w:rFonts w:ascii="Times New Roman" w:hAnsi="Times New Roman" w:cs="Times New Roman"/>
          <w:sz w:val="24"/>
          <w:szCs w:val="24"/>
        </w:rPr>
        <w:t>велополос</w:t>
      </w:r>
      <w:proofErr w:type="spellEnd"/>
      <w:r>
        <w:rPr>
          <w:rFonts w:ascii="Times New Roman" w:hAnsi="Times New Roman" w:cs="Times New Roman"/>
          <w:sz w:val="24"/>
          <w:szCs w:val="24"/>
        </w:rPr>
        <w:t xml:space="preserve"> в системе элементов обустройства автомобильных дорог для населения не устанавливаются.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парковками принимаются следующие: </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- 6 парковочных мест для велосипедов на 100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площади торгового центра;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- 30 парковочных мест для велосипедов на 100 учащихся образовательного учреждения;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193064" w:rsidRDefault="00193064" w:rsidP="00193064">
      <w:pPr>
        <w:spacing w:line="240" w:lineRule="atLeast"/>
        <w:ind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Расчетные показатели максимально допустимого уровня территориальной доступности уличных </w:t>
      </w:r>
      <w:proofErr w:type="spellStart"/>
      <w:r>
        <w:rPr>
          <w:rFonts w:ascii="Times New Roman" w:hAnsi="Times New Roman" w:cs="Times New Roman"/>
          <w:sz w:val="24"/>
          <w:szCs w:val="24"/>
        </w:rPr>
        <w:t>велопарковок</w:t>
      </w:r>
      <w:proofErr w:type="spellEnd"/>
      <w:r>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193064" w:rsidRDefault="00193064" w:rsidP="00193064">
      <w:pPr>
        <w:pStyle w:val="11"/>
        <w:suppressAutoHyphens/>
        <w:spacing w:before="240" w:after="240" w:line="240" w:lineRule="auto"/>
        <w:ind w:firstLine="567"/>
        <w:jc w:val="both"/>
        <w:rPr>
          <w:rFonts w:ascii="Times New Roman" w:eastAsia="Calibri" w:hAnsi="Times New Roman" w:cs="Times New Roman"/>
          <w:b w:val="0"/>
          <w:color w:val="auto"/>
          <w:sz w:val="24"/>
          <w:szCs w:val="24"/>
        </w:rPr>
      </w:pPr>
      <w:r>
        <w:rPr>
          <w:rFonts w:ascii="Times New Roman" w:hAnsi="Times New Roman" w:cs="Times New Roman"/>
          <w:b w:val="0"/>
          <w:color w:val="auto"/>
          <w:sz w:val="24"/>
          <w:szCs w:val="24"/>
        </w:rPr>
        <w:t xml:space="preserve">2.Материалы по обоснованию расчетных показателей </w:t>
      </w:r>
      <w:r>
        <w:rPr>
          <w:rFonts w:ascii="Times New Roman" w:eastAsia="Calibri" w:hAnsi="Times New Roman" w:cs="Times New Roman"/>
          <w:b w:val="0"/>
          <w:color w:val="auto"/>
          <w:sz w:val="24"/>
          <w:szCs w:val="24"/>
        </w:rPr>
        <w:t>минимально допустимого уровня обеспеченности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bookmarkStart w:id="87" w:name="_Toc494296359"/>
      <w:bookmarkEnd w:id="86"/>
    </w:p>
    <w:p w:rsidR="00193064" w:rsidRDefault="00193064" w:rsidP="00193064">
      <w:pPr>
        <w:pStyle w:val="11"/>
        <w:suppressAutoHyphens/>
        <w:spacing w:before="240" w:after="240" w:line="240" w:lineRule="auto"/>
        <w:jc w:val="both"/>
        <w:rPr>
          <w:b w:val="0"/>
          <w:color w:val="auto"/>
          <w:sz w:val="24"/>
          <w:szCs w:val="24"/>
        </w:rPr>
      </w:pPr>
      <w:r>
        <w:rPr>
          <w:rFonts w:ascii="Times New Roman" w:eastAsia="Calibri" w:hAnsi="Times New Roman" w:cs="Times New Roman"/>
          <w:b w:val="0"/>
          <w:color w:val="auto"/>
          <w:sz w:val="24"/>
          <w:szCs w:val="24"/>
        </w:rPr>
        <w:t xml:space="preserve">2.1 </w:t>
      </w:r>
      <w:r>
        <w:rPr>
          <w:b w:val="0"/>
          <w:color w:val="auto"/>
          <w:sz w:val="24"/>
          <w:szCs w:val="24"/>
        </w:rPr>
        <w:t>Объекты местного значения поселения в области транспорта и автомобильных дорог местного значения</w:t>
      </w:r>
      <w:bookmarkEnd w:id="87"/>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Улично-дорожная сеть</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Плотность сети в 3,5 км/км</w:t>
            </w:r>
            <w:r>
              <w:rPr>
                <w:sz w:val="16"/>
                <w:szCs w:val="16"/>
                <w:vertAlign w:val="superscript"/>
                <w:lang w:val="ru-RU"/>
              </w:rPr>
              <w:t>2</w:t>
            </w:r>
            <w:r>
              <w:rPr>
                <w:sz w:val="16"/>
                <w:szCs w:val="16"/>
                <w:lang w:val="ru-RU"/>
              </w:rPr>
              <w:t xml:space="preserve"> для сельского поселения принята в соответствии с п 1.15 «</w:t>
            </w:r>
            <w:bookmarkStart w:id="88" w:name="OLE_LINK156"/>
            <w:bookmarkStart w:id="89" w:name="OLE_LINK157"/>
            <w:bookmarkStart w:id="90" w:name="OLE_LINK158"/>
            <w:bookmarkStart w:id="91" w:name="OLE_LINK159"/>
            <w:r>
              <w:rPr>
                <w:sz w:val="16"/>
                <w:szCs w:val="16"/>
                <w:lang w:val="ru-RU"/>
              </w:rPr>
              <w:t>Руководство по проектированию городских улиц и дорог» Центральный Научно-Исследовательский</w:t>
            </w:r>
            <w:proofErr w:type="gramStart"/>
            <w:r>
              <w:rPr>
                <w:sz w:val="16"/>
                <w:szCs w:val="16"/>
                <w:lang w:val="ru-RU"/>
              </w:rPr>
              <w:t xml:space="preserve"> И</w:t>
            </w:r>
            <w:proofErr w:type="gramEnd"/>
            <w:r>
              <w:rPr>
                <w:sz w:val="16"/>
                <w:szCs w:val="16"/>
                <w:lang w:val="ru-RU"/>
              </w:rPr>
              <w:t xml:space="preserve"> Проектный Институт По Градостроительству (ЦНИИП Градостроительства) </w:t>
            </w:r>
            <w:proofErr w:type="spellStart"/>
            <w:r>
              <w:rPr>
                <w:sz w:val="16"/>
                <w:szCs w:val="16"/>
                <w:lang w:val="ru-RU"/>
              </w:rPr>
              <w:t>Госгражданстроя</w:t>
            </w:r>
            <w:bookmarkEnd w:id="88"/>
            <w:bookmarkEnd w:id="89"/>
            <w:bookmarkEnd w:id="90"/>
            <w:bookmarkEnd w:id="91"/>
            <w:proofErr w:type="spellEnd"/>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Пешеходная доступность до улично-дорожной сети в 500 м принята в соответствии с п 1.14 «Руководство по проектированию городских улиц и дорог» Центральный Научно-Исследовательский</w:t>
            </w:r>
            <w:proofErr w:type="gramStart"/>
            <w:r>
              <w:rPr>
                <w:sz w:val="16"/>
                <w:szCs w:val="16"/>
                <w:lang w:val="ru-RU"/>
              </w:rPr>
              <w:t xml:space="preserve"> И</w:t>
            </w:r>
            <w:proofErr w:type="gramEnd"/>
            <w:r>
              <w:rPr>
                <w:sz w:val="16"/>
                <w:szCs w:val="16"/>
                <w:lang w:val="ru-RU"/>
              </w:rPr>
              <w:t xml:space="preserve"> Проектный Институт По Градостроительству (ЦНИИП Градостроительства) </w:t>
            </w:r>
            <w:proofErr w:type="spellStart"/>
            <w:r>
              <w:rPr>
                <w:sz w:val="16"/>
                <w:szCs w:val="16"/>
                <w:lang w:val="ru-RU"/>
              </w:rPr>
              <w:t>Госгражданстроя</w:t>
            </w:r>
            <w:proofErr w:type="spellEnd"/>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Остановочный пункт</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 проектируемого количества остановочных пунктов рекомендуется осуществлять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92" w:name="OLE_LINK73"/>
            <w:bookmarkStart w:id="93" w:name="OLE_LINK74"/>
            <w:r>
              <w:rPr>
                <w:sz w:val="16"/>
                <w:szCs w:val="16"/>
                <w:lang w:val="ru-RU"/>
              </w:rPr>
              <w:t>Пешеходная доступность 500 м для зоны индивидуальной жилой застройки и 800 м для прочих зон принята в соответствии с п. 11.24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sz w:val="16"/>
                <w:szCs w:val="16"/>
                <w:lang w:val="ru-RU"/>
              </w:rPr>
            </w:pPr>
            <w:r>
              <w:rPr>
                <w:sz w:val="16"/>
                <w:szCs w:val="16"/>
                <w:lang w:val="ru-RU"/>
              </w:rPr>
              <w:t>Минимальное расстояние от остановок специализированного транспорта, перевозящих только инвалидов, до входов в общественные здания 100 м в соответствии с СП 59.13330.2012 «Доступность зданий и сооружений для маломобильных групп населения. Актуализированная редакция СНиП 35-01-2001».</w:t>
            </w:r>
            <w:bookmarkEnd w:id="92"/>
            <w:bookmarkEnd w:id="93"/>
          </w:p>
        </w:tc>
      </w:tr>
    </w:tbl>
    <w:p w:rsidR="00193064" w:rsidRDefault="00193064" w:rsidP="00193064">
      <w:pPr>
        <w:pStyle w:val="a2"/>
        <w:numPr>
          <w:ilvl w:val="0"/>
          <w:numId w:val="0"/>
        </w:numPr>
        <w:suppressAutoHyphens/>
        <w:rPr>
          <w:b w:val="0"/>
        </w:rPr>
      </w:pPr>
      <w:bookmarkStart w:id="94" w:name="_Toc494296360"/>
      <w:r>
        <w:rPr>
          <w:b w:val="0"/>
        </w:rPr>
        <w:t>2.2.Объекты местного значения поселения в области предупреждения чрезвычайных ситуаций и ликвидации их последствий</w:t>
      </w:r>
      <w:bookmarkEnd w:id="94"/>
    </w:p>
    <w:p w:rsidR="00193064" w:rsidRDefault="00193064" w:rsidP="00193064">
      <w:pPr>
        <w:snapToGri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поселения в области предупреждения чрезвычайных ситуаций для пожарной охраны необходимо руководствоваться Федеральным </w:t>
      </w:r>
      <w:hyperlink r:id="rId7" w:history="1">
        <w:r>
          <w:rPr>
            <w:rStyle w:val="a9"/>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22.07.2008 № 123-ФЗ «Технический регламент о требованиях пожарной безопасности». </w:t>
      </w:r>
    </w:p>
    <w:p w:rsidR="00193064" w:rsidRDefault="00193064" w:rsidP="00193064">
      <w:pPr>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Аварийно-спасательные службы и (или) аварийно-спасательные формирования местного значения создаются по решению муниципальных образований, в соответствии с </w:t>
      </w:r>
      <w:r>
        <w:rPr>
          <w:rFonts w:ascii="Times New Roman" w:eastAsia="Times New Roman" w:hAnsi="Times New Roman" w:cs="Times New Roman"/>
          <w:bCs/>
          <w:sz w:val="24"/>
          <w:szCs w:val="24"/>
        </w:rPr>
        <w:t>законом Астраханской области от 09.04.2007 № 22/2007-ОЗ «О профессиональных аварийно-спасательных службах, аварийно-спасательных формированиях и статусе спасателей».</w:t>
      </w:r>
    </w:p>
    <w:p w:rsidR="00193064" w:rsidRDefault="00193064" w:rsidP="00193064">
      <w:pPr>
        <w:jc w:val="both"/>
        <w:rPr>
          <w:rFonts w:ascii="Times New Roman" w:hAnsi="Times New Roman" w:cs="Times New Roman"/>
        </w:rPr>
      </w:pPr>
      <w:r>
        <w:rPr>
          <w:rFonts w:ascii="Times New Roman" w:eastAsia="Times New Roman" w:hAnsi="Times New Roman" w:cs="Times New Roman"/>
          <w:bCs/>
          <w:sz w:val="24"/>
          <w:szCs w:val="24"/>
        </w:rPr>
        <w:t xml:space="preserve">2.3. </w:t>
      </w:r>
      <w:r>
        <w:rPr>
          <w:rFonts w:ascii="Times New Roman" w:hAnsi="Times New Roman" w:cs="Times New Roman"/>
        </w:rPr>
        <w:t>Обоснование расчетных показателей, устанавливаемых для объектов местного значения в области образования</w:t>
      </w: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95" w:name="OLE_LINK237"/>
            <w:bookmarkStart w:id="96" w:name="OLE_LINK236"/>
            <w:r>
              <w:rPr>
                <w:i/>
                <w:sz w:val="16"/>
                <w:szCs w:val="16"/>
                <w:lang w:val="ru-RU"/>
              </w:rPr>
              <w:lastRenderedPageBreak/>
              <w:t>Наименование вида объекта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sz w:val="16"/>
                <w:szCs w:val="16"/>
                <w:lang w:val="ru-RU"/>
              </w:rPr>
            </w:pPr>
            <w:r>
              <w:rPr>
                <w:i/>
                <w:sz w:val="16"/>
                <w:szCs w:val="16"/>
                <w:lang w:val="ru-RU"/>
              </w:rPr>
              <w:t>Обоснование расчетного показателя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Дошкольная образовательная организация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97" w:name="OLE_LINK267"/>
            <w:bookmarkStart w:id="98" w:name="OLE_LINK268"/>
            <w:bookmarkStart w:id="99" w:name="OLE_LINK269"/>
            <w:r>
              <w:rPr>
                <w:sz w:val="16"/>
                <w:szCs w:val="16"/>
                <w:lang w:val="ru-RU"/>
              </w:rPr>
              <w:t xml:space="preserve">Число мест в дошкольных образовательных организациях в расчете на 100 детей в возрасте от 0 до 7 лет принято 65 мест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97"/>
            <w:bookmarkEnd w:id="98"/>
            <w:bookmarkEnd w:id="99"/>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принята 300 м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Общеобразовательная организация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образовательных организациях в расчете на 100 детей в возрасте от 7 до 18 лет</w:t>
            </w:r>
            <w:r>
              <w:rPr>
                <w:bCs/>
                <w:sz w:val="16"/>
                <w:szCs w:val="16"/>
                <w:lang w:val="ru-RU"/>
              </w:rPr>
              <w:t xml:space="preserve"> принято 95 мест в соответствии с приложением </w:t>
            </w:r>
            <w:proofErr w:type="spellStart"/>
            <w:r>
              <w:rPr>
                <w:sz w:val="16"/>
                <w:szCs w:val="16"/>
                <w:lang w:val="ru-RU"/>
              </w:rPr>
              <w:t>Приложением</w:t>
            </w:r>
            <w:proofErr w:type="spellEnd"/>
            <w:r>
              <w:rPr>
                <w:sz w:val="16"/>
                <w:szCs w:val="16"/>
                <w:lang w:val="ru-RU"/>
              </w:rPr>
              <w:t xml:space="preserve">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Доступность принята 500 м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00" w:name="OLE_LINK228"/>
            <w:r>
              <w:rPr>
                <w:sz w:val="16"/>
                <w:szCs w:val="16"/>
                <w:lang w:val="ru-RU"/>
              </w:rPr>
              <w:t>Объекты дополнительного образования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proofErr w:type="gramStart"/>
            <w:r>
              <w:rPr>
                <w:sz w:val="16"/>
                <w:szCs w:val="16"/>
                <w:lang w:val="ru-RU"/>
              </w:rPr>
              <w:t xml:space="preserve">Число мест в организациях в расчете на 100 детей в возрасте от 5 до 18 лет принято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всего 75 мест, в том числе на базе общеобразовательных организаций 45 мест;</w:t>
            </w:r>
            <w:proofErr w:type="gramEnd"/>
            <w:r>
              <w:rPr>
                <w:sz w:val="16"/>
                <w:szCs w:val="16"/>
                <w:lang w:val="ru-RU"/>
              </w:rPr>
              <w:t xml:space="preserve"> на базе образовательных организаций (за исключением общеобразовательных организаций) – 30 мест</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01" w:name="OLE_LINK266"/>
            <w:r>
              <w:rPr>
                <w:sz w:val="16"/>
                <w:szCs w:val="16"/>
                <w:lang w:val="ru-RU"/>
              </w:rPr>
              <w:t xml:space="preserve">Транспортно-пешеходная доступность принята 30 мин.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01"/>
          </w:p>
        </w:tc>
      </w:tr>
    </w:tbl>
    <w:p w:rsidR="00193064" w:rsidRDefault="00193064" w:rsidP="00193064">
      <w:pPr>
        <w:pStyle w:val="a2"/>
        <w:numPr>
          <w:ilvl w:val="0"/>
          <w:numId w:val="0"/>
        </w:numPr>
        <w:rPr>
          <w:b w:val="0"/>
        </w:rPr>
      </w:pPr>
      <w:bookmarkStart w:id="102" w:name="_Toc494296362"/>
      <w:bookmarkEnd w:id="95"/>
      <w:bookmarkEnd w:id="96"/>
      <w:bookmarkEnd w:id="100"/>
      <w:r>
        <w:rPr>
          <w:b w:val="0"/>
        </w:rPr>
        <w:t>2.4.Объекты местного значения поселения в области физической культуры и массового спорта, отдыха и туризма</w:t>
      </w:r>
      <w:bookmarkEnd w:id="102"/>
    </w:p>
    <w:p w:rsidR="00193064" w:rsidRDefault="00193064" w:rsidP="00193064">
      <w:pPr>
        <w:suppressAutoHyphens/>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физической культуры и массового спорта, отдыха и туризма</w:t>
      </w: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Бассейн</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03" w:name="OLE_LINK803"/>
            <w:bookmarkStart w:id="104" w:name="OLE_LINK804"/>
            <w:bookmarkStart w:id="105" w:name="OLE_LINK805"/>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8" w:history="1">
              <w:r>
                <w:rPr>
                  <w:rStyle w:val="a9"/>
                  <w:rFonts w:eastAsiaTheme="majorEastAsia"/>
                  <w:color w:val="auto"/>
                  <w:sz w:val="16"/>
                  <w:szCs w:val="16"/>
                  <w:lang w:val="ru-RU"/>
                </w:rPr>
                <w:t>http://www.minsport.gov.ru/activities/economy/</w:t>
              </w:r>
            </w:hyperlink>
            <w:r>
              <w:rPr>
                <w:sz w:val="16"/>
                <w:szCs w:val="16"/>
                <w:lang w:val="ru-RU"/>
              </w:rPr>
              <w:t xml:space="preserve">). </w:t>
            </w:r>
            <w:bookmarkStart w:id="106" w:name="OLE_LINK816"/>
            <w:bookmarkStart w:id="107" w:name="OLE_LINK817"/>
            <w:bookmarkStart w:id="108" w:name="OLE_LINK818"/>
            <w:bookmarkStart w:id="109" w:name="OLE_LINK819"/>
            <w:bookmarkEnd w:id="103"/>
            <w:bookmarkEnd w:id="104"/>
            <w:bookmarkEnd w:id="105"/>
            <w:r>
              <w:rPr>
                <w:sz w:val="16"/>
                <w:szCs w:val="16"/>
                <w:lang w:val="ru-RU"/>
              </w:rPr>
              <w:t>Для сельских поселений численностью менее 1200 чел. показатель не нормируется</w:t>
            </w:r>
            <w:bookmarkEnd w:id="106"/>
            <w:bookmarkEnd w:id="107"/>
            <w:bookmarkEnd w:id="108"/>
            <w:bookmarkEnd w:id="109"/>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25 м</w:t>
            </w:r>
            <w:proofErr w:type="gramStart"/>
            <w:r>
              <w:rPr>
                <w:sz w:val="16"/>
                <w:szCs w:val="16"/>
                <w:vertAlign w:val="superscript"/>
                <w:lang w:val="ru-RU"/>
              </w:rPr>
              <w:t>2</w:t>
            </w:r>
            <w:proofErr w:type="gramEnd"/>
            <w:r>
              <w:rPr>
                <w:sz w:val="16"/>
                <w:szCs w:val="16"/>
                <w:lang w:val="ru-RU"/>
              </w:rPr>
              <w:t xml:space="preserve"> зеркала воды на 1 000 чел.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 Приложение Д. При расчете потребности населения в бассейнах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10" w:name="OLE_LINK806"/>
            <w:bookmarkStart w:id="111" w:name="OLE_LINK807"/>
            <w:bookmarkStart w:id="112" w:name="OLE_LINK808"/>
            <w:bookmarkStart w:id="113" w:name="OLE_LINK985"/>
            <w:bookmarkStart w:id="114" w:name="OLE_LINK986"/>
            <w:bookmarkStart w:id="115" w:name="OLE_LINK987"/>
            <w:bookmarkStart w:id="116" w:name="OLE_LINK988"/>
            <w:bookmarkStart w:id="117" w:name="OLE_LINK989"/>
            <w:bookmarkStart w:id="118" w:name="OLE_LINK990"/>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10"/>
            <w:bookmarkEnd w:id="111"/>
            <w:bookmarkEnd w:id="112"/>
            <w:bookmarkEnd w:id="113"/>
            <w:bookmarkEnd w:id="114"/>
            <w:bookmarkEnd w:id="115"/>
            <w:bookmarkEnd w:id="116"/>
            <w:bookmarkEnd w:id="117"/>
            <w:bookmarkEnd w:id="118"/>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Спортивное плоскостное сооружение</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19" w:name="OLE_LINK809"/>
            <w:bookmarkStart w:id="120" w:name="OLE_LINK810"/>
            <w:bookmarkStart w:id="121" w:name="OLE_LINK811"/>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9" w:history="1">
              <w:r>
                <w:rPr>
                  <w:rStyle w:val="a9"/>
                  <w:rFonts w:eastAsiaTheme="majorEastAsia"/>
                  <w:color w:val="auto"/>
                  <w:sz w:val="16"/>
                  <w:szCs w:val="16"/>
                  <w:lang w:val="ru-RU"/>
                </w:rPr>
                <w:t>http://www.minsport.gov.ru/activities/economy/</w:t>
              </w:r>
            </w:hyperlink>
            <w:r>
              <w:rPr>
                <w:sz w:val="16"/>
                <w:szCs w:val="16"/>
                <w:lang w:val="ru-RU"/>
              </w:rPr>
              <w:t>)</w:t>
            </w:r>
            <w:bookmarkEnd w:id="119"/>
            <w:bookmarkEnd w:id="120"/>
            <w:bookmarkEnd w:id="121"/>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19494 м</w:t>
            </w:r>
            <w:proofErr w:type="gramStart"/>
            <w:r>
              <w:rPr>
                <w:sz w:val="16"/>
                <w:szCs w:val="16"/>
                <w:vertAlign w:val="superscript"/>
                <w:lang w:val="ru-RU"/>
              </w:rPr>
              <w:t>2</w:t>
            </w:r>
            <w:proofErr w:type="gramEnd"/>
            <w:r>
              <w:rPr>
                <w:sz w:val="16"/>
                <w:szCs w:val="16"/>
                <w:lang w:val="ru-RU"/>
              </w:rPr>
              <w:t xml:space="preserve"> на 10 000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Спортивный зал</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10" w:history="1">
              <w:r>
                <w:rPr>
                  <w:rStyle w:val="a9"/>
                  <w:rFonts w:eastAsiaTheme="majorEastAsia"/>
                  <w:color w:val="auto"/>
                  <w:sz w:val="16"/>
                  <w:szCs w:val="16"/>
                  <w:lang w:val="ru-RU"/>
                </w:rPr>
                <w:t>http://www.minsport.gov.ru/activities/economy/</w:t>
              </w:r>
            </w:hyperlink>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350 м</w:t>
            </w:r>
            <w:proofErr w:type="gramStart"/>
            <w:r>
              <w:rPr>
                <w:sz w:val="16"/>
                <w:szCs w:val="16"/>
                <w:vertAlign w:val="superscript"/>
                <w:lang w:val="ru-RU"/>
              </w:rPr>
              <w:t>2</w:t>
            </w:r>
            <w:proofErr w:type="gramEnd"/>
            <w:r>
              <w:rPr>
                <w:sz w:val="16"/>
                <w:szCs w:val="16"/>
                <w:lang w:val="ru-RU"/>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193064" w:rsidRDefault="00193064">
            <w:pPr>
              <w:pStyle w:val="affff9"/>
              <w:ind w:firstLine="0"/>
              <w:rPr>
                <w:sz w:val="16"/>
                <w:szCs w:val="16"/>
                <w:lang w:val="ru-RU"/>
              </w:rPr>
            </w:pPr>
            <w:r>
              <w:rPr>
                <w:sz w:val="16"/>
                <w:szCs w:val="16"/>
                <w:lang w:val="ru-RU"/>
              </w:rPr>
              <w:t>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Pr>
                <w:sz w:val="16"/>
                <w:szCs w:val="16"/>
                <w:lang w:val="ru-RU"/>
              </w:rPr>
              <w:t>пр</w:t>
            </w:r>
            <w:proofErr w:type="spellEnd"/>
            <w:r>
              <w:rPr>
                <w:sz w:val="16"/>
                <w:szCs w:val="16"/>
                <w:lang w:val="ru-RU"/>
              </w:rPr>
              <w:t>) Приложение</w:t>
            </w:r>
            <w:proofErr w:type="gramStart"/>
            <w:r>
              <w:rPr>
                <w:sz w:val="16"/>
                <w:szCs w:val="16"/>
                <w:lang w:val="ru-RU"/>
              </w:rPr>
              <w:t xml:space="preserve"> Д</w:t>
            </w:r>
            <w:proofErr w:type="gramEnd"/>
            <w:r>
              <w:rPr>
                <w:sz w:val="16"/>
                <w:szCs w:val="16"/>
                <w:lang w:val="ru-RU"/>
              </w:rPr>
              <w:t xml:space="preserve"> в поселениях с числом жителей от 2 до 5 тыс. следует предусматривать один спортивный зал площадью 540 м</w:t>
            </w:r>
            <w:r>
              <w:rPr>
                <w:sz w:val="16"/>
                <w:szCs w:val="16"/>
                <w:vertAlign w:val="superscript"/>
                <w:lang w:val="ru-RU"/>
              </w:rPr>
              <w:t>2</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Спортивная площадка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принято 1 на 500 чел.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11" w:history="1">
              <w:r>
                <w:rPr>
                  <w:rStyle w:val="a9"/>
                  <w:rFonts w:eastAsiaTheme="majorEastAsia"/>
                  <w:color w:val="auto"/>
                  <w:sz w:val="16"/>
                  <w:szCs w:val="16"/>
                  <w:lang w:val="ru-RU"/>
                </w:rPr>
                <w:t>http://www.minsport.gov.ru/activities/economy/</w:t>
              </w:r>
            </w:hyperlink>
            <w:r>
              <w:rPr>
                <w:sz w:val="16"/>
                <w:szCs w:val="16"/>
                <w:lang w:val="ru-RU"/>
              </w:rPr>
              <w:t>) Для населенных пунктов численностью менее 1200 чел. показатель не нормируется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22" w:name="OLE_LINK812"/>
            <w:bookmarkStart w:id="123" w:name="OLE_LINK813"/>
            <w:r>
              <w:rPr>
                <w:sz w:val="16"/>
                <w:szCs w:val="16"/>
                <w:lang w:val="ru-RU"/>
              </w:rPr>
              <w:t>Пешеходная доступность 500 м принята в соответствии с таблицей 10.1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bookmarkEnd w:id="122"/>
            <w:bookmarkEnd w:id="123"/>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Гостиницы (или аналогичные средства размещения)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bl>
    <w:p w:rsidR="00193064" w:rsidRDefault="00193064" w:rsidP="00193064">
      <w:pPr>
        <w:pStyle w:val="a2"/>
        <w:numPr>
          <w:ilvl w:val="0"/>
          <w:numId w:val="0"/>
        </w:numPr>
        <w:rPr>
          <w:b w:val="0"/>
        </w:rPr>
      </w:pPr>
      <w:bookmarkStart w:id="124" w:name="_Toc494296363"/>
      <w:r>
        <w:rPr>
          <w:b w:val="0"/>
        </w:rPr>
        <w:t>2.5.Объекты местного значения поселения 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124"/>
    </w:p>
    <w:p w:rsidR="00193064" w:rsidRDefault="00193064" w:rsidP="00193064">
      <w:pPr>
        <w:keepNext/>
        <w:suppressAutoHyphens/>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ffffffff2"/>
        <w:tblW w:w="952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984"/>
        <w:gridCol w:w="6520"/>
      </w:tblGrid>
      <w:tr w:rsidR="00193064" w:rsidTr="00193064">
        <w:trPr>
          <w:cantSplit/>
          <w:tblHeader/>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98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cantSplit/>
          <w:tblHeader/>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9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электропотребления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Объем электропотребления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 xml:space="preserve">). Приложение Л.: </w:t>
            </w:r>
          </w:p>
          <w:p w:rsidR="00193064" w:rsidRDefault="00193064">
            <w:pPr>
              <w:pStyle w:val="affff9"/>
              <w:numPr>
                <w:ilvl w:val="0"/>
                <w:numId w:val="14"/>
              </w:numPr>
              <w:ind w:left="398"/>
              <w:rPr>
                <w:sz w:val="16"/>
                <w:szCs w:val="16"/>
                <w:lang w:val="ru-RU"/>
              </w:rPr>
            </w:pPr>
            <w:r>
              <w:rPr>
                <w:sz w:val="16"/>
                <w:szCs w:val="16"/>
                <w:lang w:val="ru-RU"/>
              </w:rPr>
              <w:t xml:space="preserve">для городских и сельских поселений 950 кВт </w:t>
            </w:r>
            <w:proofErr w:type="gramStart"/>
            <w:r>
              <w:rPr>
                <w:sz w:val="16"/>
                <w:szCs w:val="16"/>
                <w:lang w:val="ru-RU"/>
              </w:rPr>
              <w:t>ч</w:t>
            </w:r>
            <w:proofErr w:type="gramEnd"/>
            <w:r>
              <w:rPr>
                <w:sz w:val="16"/>
                <w:szCs w:val="16"/>
                <w:lang w:val="ru-RU"/>
              </w:rPr>
              <w:t>/год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Объекты газоснабжения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w:t>
            </w:r>
            <w:proofErr w:type="spellStart"/>
            <w:r>
              <w:rPr>
                <w:sz w:val="16"/>
                <w:szCs w:val="16"/>
                <w:lang w:val="ru-RU"/>
              </w:rPr>
              <w:t>газопотребления</w:t>
            </w:r>
            <w:proofErr w:type="spellEnd"/>
            <w:r>
              <w:rPr>
                <w:sz w:val="16"/>
                <w:szCs w:val="16"/>
                <w:lang w:val="ru-RU"/>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П.3.12:</w:t>
            </w:r>
          </w:p>
          <w:p w:rsidR="00193064" w:rsidRDefault="00193064">
            <w:pPr>
              <w:pStyle w:val="affff9"/>
              <w:numPr>
                <w:ilvl w:val="0"/>
                <w:numId w:val="14"/>
              </w:numPr>
              <w:ind w:left="398"/>
              <w:rPr>
                <w:sz w:val="16"/>
                <w:szCs w:val="16"/>
                <w:lang w:val="ru-RU"/>
              </w:rPr>
            </w:pPr>
            <w:r>
              <w:rPr>
                <w:sz w:val="16"/>
                <w:szCs w:val="16"/>
                <w:lang w:val="ru-RU"/>
              </w:rPr>
              <w:t>при наличии централизованного горячего водоснабжения 120 м</w:t>
            </w:r>
            <w:r>
              <w:rPr>
                <w:sz w:val="16"/>
                <w:szCs w:val="16"/>
                <w:vertAlign w:val="superscript"/>
                <w:lang w:val="ru-RU"/>
              </w:rPr>
              <w:t>3</w:t>
            </w:r>
            <w:r>
              <w:rPr>
                <w:sz w:val="16"/>
                <w:szCs w:val="16"/>
                <w:lang w:val="ru-RU"/>
              </w:rPr>
              <w:t>/год на 1 чел.;</w:t>
            </w:r>
          </w:p>
          <w:p w:rsidR="00193064" w:rsidRDefault="00193064">
            <w:pPr>
              <w:pStyle w:val="affff9"/>
              <w:numPr>
                <w:ilvl w:val="0"/>
                <w:numId w:val="14"/>
              </w:numPr>
              <w:ind w:left="398"/>
              <w:rPr>
                <w:sz w:val="16"/>
                <w:szCs w:val="16"/>
                <w:lang w:val="ru-RU"/>
              </w:rPr>
            </w:pPr>
            <w:r>
              <w:rPr>
                <w:sz w:val="16"/>
                <w:szCs w:val="16"/>
                <w:lang w:val="ru-RU"/>
              </w:rPr>
              <w:t xml:space="preserve">при горячем водоснабжении от газовых водонагревателей 300 </w:t>
            </w:r>
            <w:bookmarkStart w:id="125" w:name="OLE_LINK889"/>
            <w:bookmarkStart w:id="126" w:name="OLE_LINK890"/>
            <w:bookmarkStart w:id="127" w:name="OLE_LINK891"/>
            <w:bookmarkStart w:id="128" w:name="OLE_LINK892"/>
            <w:r>
              <w:rPr>
                <w:sz w:val="16"/>
                <w:szCs w:val="16"/>
                <w:lang w:val="ru-RU"/>
              </w:rPr>
              <w:t>м</w:t>
            </w:r>
            <w:r>
              <w:rPr>
                <w:sz w:val="16"/>
                <w:szCs w:val="16"/>
                <w:vertAlign w:val="superscript"/>
                <w:lang w:val="ru-RU"/>
              </w:rPr>
              <w:t>3</w:t>
            </w:r>
            <w:r>
              <w:rPr>
                <w:sz w:val="16"/>
                <w:szCs w:val="16"/>
                <w:lang w:val="ru-RU"/>
              </w:rPr>
              <w:t>/год на 1 чел.</w:t>
            </w:r>
            <w:bookmarkEnd w:id="125"/>
            <w:bookmarkEnd w:id="126"/>
            <w:bookmarkEnd w:id="127"/>
            <w:bookmarkEnd w:id="128"/>
            <w:r>
              <w:rPr>
                <w:sz w:val="16"/>
                <w:szCs w:val="16"/>
                <w:lang w:val="ru-RU"/>
              </w:rPr>
              <w:t>;</w:t>
            </w:r>
          </w:p>
          <w:p w:rsidR="00193064" w:rsidRDefault="00193064">
            <w:pPr>
              <w:pStyle w:val="affff9"/>
              <w:numPr>
                <w:ilvl w:val="0"/>
                <w:numId w:val="14"/>
              </w:numPr>
              <w:ind w:left="398"/>
              <w:rPr>
                <w:sz w:val="16"/>
                <w:szCs w:val="16"/>
                <w:lang w:val="ru-RU"/>
              </w:rPr>
            </w:pPr>
            <w:r>
              <w:rPr>
                <w:sz w:val="16"/>
                <w:szCs w:val="16"/>
                <w:lang w:val="ru-RU"/>
              </w:rPr>
              <w:t>при отсутствии всяких видов горячего водоснабжения – 180 м</w:t>
            </w:r>
            <w:r>
              <w:rPr>
                <w:sz w:val="16"/>
                <w:szCs w:val="16"/>
                <w:vertAlign w:val="superscript"/>
                <w:lang w:val="ru-RU"/>
              </w:rPr>
              <w:t>3</w:t>
            </w:r>
            <w:r>
              <w:rPr>
                <w:sz w:val="16"/>
                <w:szCs w:val="16"/>
                <w:lang w:val="ru-RU"/>
              </w:rPr>
              <w:t>/год на 1 чел. (220 м</w:t>
            </w:r>
            <w:r>
              <w:rPr>
                <w:sz w:val="16"/>
                <w:szCs w:val="16"/>
                <w:vertAlign w:val="superscript"/>
                <w:lang w:val="ru-RU"/>
              </w:rPr>
              <w:t>3</w:t>
            </w:r>
            <w:r>
              <w:rPr>
                <w:sz w:val="16"/>
                <w:szCs w:val="16"/>
                <w:lang w:val="ru-RU"/>
              </w:rPr>
              <w:t>/год на 1 чел. в сельской местности)</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теплоснабжения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теплопотребления принят в соответствии с </w:t>
            </w:r>
            <w:bookmarkStart w:id="129" w:name="OLE_LINK904"/>
            <w:bookmarkStart w:id="130" w:name="OLE_LINK905"/>
            <w:r>
              <w:rPr>
                <w:sz w:val="16"/>
                <w:szCs w:val="16"/>
                <w:lang w:val="ru-RU"/>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bookmarkEnd w:id="129"/>
            <w:bookmarkEnd w:id="130"/>
            <w:r>
              <w:rPr>
                <w:sz w:val="16"/>
                <w:szCs w:val="16"/>
                <w:lang w:val="ru-RU"/>
              </w:rPr>
              <w:t>. Приложение</w:t>
            </w:r>
            <w:proofErr w:type="gramStart"/>
            <w:r>
              <w:rPr>
                <w:sz w:val="16"/>
                <w:szCs w:val="16"/>
                <w:lang w:val="ru-RU"/>
              </w:rPr>
              <w:t xml:space="preserve"> :</w:t>
            </w:r>
            <w:proofErr w:type="gramEnd"/>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2,4 Гкал/год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водоснабжения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водопотребления принят </w:t>
            </w:r>
            <w:bookmarkStart w:id="131" w:name="OLE_LINK853"/>
            <w:bookmarkStart w:id="132" w:name="OLE_LINK854"/>
            <w:r>
              <w:rPr>
                <w:sz w:val="16"/>
                <w:szCs w:val="16"/>
                <w:lang w:val="ru-RU"/>
              </w:rPr>
              <w:t xml:space="preserve">в соответствии с СП 31.13330.2012 </w:t>
            </w:r>
            <w:bookmarkEnd w:id="131"/>
            <w:bookmarkEnd w:id="132"/>
            <w:r>
              <w:rPr>
                <w:sz w:val="16"/>
                <w:szCs w:val="16"/>
                <w:lang w:val="ru-RU"/>
              </w:rPr>
              <w:t>Водоснабжение. Наружные сети и сооружения</w:t>
            </w:r>
            <w:proofErr w:type="gramStart"/>
            <w:r>
              <w:rPr>
                <w:sz w:val="16"/>
                <w:szCs w:val="16"/>
                <w:lang w:val="ru-RU"/>
              </w:rPr>
              <w:t>.</w:t>
            </w:r>
            <w:proofErr w:type="gramEnd"/>
            <w:r>
              <w:rPr>
                <w:sz w:val="16"/>
                <w:szCs w:val="16"/>
                <w:lang w:val="ru-RU"/>
              </w:rPr>
              <w:t xml:space="preserve"> (</w:t>
            </w:r>
            <w:proofErr w:type="gramStart"/>
            <w:r>
              <w:rPr>
                <w:sz w:val="16"/>
                <w:szCs w:val="16"/>
                <w:lang w:val="ru-RU"/>
              </w:rPr>
              <w:t>у</w:t>
            </w:r>
            <w:proofErr w:type="gramEnd"/>
            <w:r>
              <w:rPr>
                <w:sz w:val="16"/>
                <w:szCs w:val="16"/>
                <w:lang w:val="ru-RU"/>
              </w:rPr>
              <w:t xml:space="preserve">тв. Приказом </w:t>
            </w:r>
            <w:proofErr w:type="spellStart"/>
            <w:r>
              <w:rPr>
                <w:sz w:val="16"/>
                <w:szCs w:val="16"/>
                <w:lang w:val="ru-RU"/>
              </w:rPr>
              <w:t>Минрегион</w:t>
            </w:r>
            <w:proofErr w:type="spellEnd"/>
            <w:r>
              <w:rPr>
                <w:sz w:val="16"/>
                <w:szCs w:val="16"/>
                <w:lang w:val="ru-RU"/>
              </w:rPr>
              <w:t xml:space="preserve"> России от 29.12.2011 № 635/14). П.5.1.:</w:t>
            </w:r>
          </w:p>
          <w:p w:rsidR="00193064" w:rsidRDefault="00193064">
            <w:pPr>
              <w:pStyle w:val="affff9"/>
              <w:numPr>
                <w:ilvl w:val="0"/>
                <w:numId w:val="14"/>
              </w:numPr>
              <w:ind w:left="398"/>
              <w:rPr>
                <w:sz w:val="16"/>
                <w:szCs w:val="16"/>
                <w:lang w:val="ru-RU"/>
              </w:rPr>
            </w:pPr>
            <w:r>
              <w:rPr>
                <w:sz w:val="16"/>
                <w:szCs w:val="16"/>
                <w:lang w:val="ru-RU"/>
              </w:rPr>
              <w:t>при застройке зданиями, оборудованными внутренним водопроводом и канализацией, без ванн 125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ванными и местными водонагревателями 160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централизованным горячим водоснабжением 220 л/</w:t>
            </w:r>
            <w:proofErr w:type="spellStart"/>
            <w:r>
              <w:rPr>
                <w:sz w:val="16"/>
                <w:szCs w:val="16"/>
                <w:lang w:val="ru-RU"/>
              </w:rPr>
              <w:t>сут</w:t>
            </w:r>
            <w:proofErr w:type="spellEnd"/>
            <w:r>
              <w:rPr>
                <w:sz w:val="16"/>
                <w:szCs w:val="16"/>
                <w:lang w:val="ru-RU"/>
              </w:rPr>
              <w:t>.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водоотведения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водоотведения принят в соответствии с </w:t>
            </w:r>
            <w:bookmarkStart w:id="133" w:name="OLE_LINK922"/>
            <w:bookmarkStart w:id="134" w:name="OLE_LINK923"/>
            <w:bookmarkStart w:id="135" w:name="OLE_LINK924"/>
            <w:r>
              <w:rPr>
                <w:sz w:val="16"/>
                <w:szCs w:val="16"/>
                <w:lang w:val="ru-RU"/>
              </w:rPr>
              <w:t xml:space="preserve">СП 32.13330.2012 Канализация. Наружные сети и сооружения (утв. Приказом </w:t>
            </w:r>
            <w:proofErr w:type="spellStart"/>
            <w:r>
              <w:rPr>
                <w:sz w:val="16"/>
                <w:szCs w:val="16"/>
                <w:lang w:val="ru-RU"/>
              </w:rPr>
              <w:t>Минрегион</w:t>
            </w:r>
            <w:proofErr w:type="spellEnd"/>
            <w:r>
              <w:rPr>
                <w:sz w:val="16"/>
                <w:szCs w:val="16"/>
                <w:lang w:val="ru-RU"/>
              </w:rPr>
              <w:t xml:space="preserve"> России от 29.12.2011 № 635/11)</w:t>
            </w:r>
            <w:bookmarkEnd w:id="133"/>
            <w:bookmarkEnd w:id="134"/>
            <w:bookmarkEnd w:id="135"/>
            <w:r>
              <w:rPr>
                <w:sz w:val="16"/>
                <w:szCs w:val="16"/>
                <w:lang w:val="ru-RU"/>
              </w:rPr>
              <w:t xml:space="preserve">. П.5.1.1. </w:t>
            </w:r>
            <w:proofErr w:type="gramStart"/>
            <w:r>
              <w:rPr>
                <w:sz w:val="16"/>
                <w:szCs w:val="16"/>
                <w:lang w:val="ru-RU"/>
              </w:rPr>
              <w:t>равным</w:t>
            </w:r>
            <w:proofErr w:type="gramEnd"/>
            <w:r>
              <w:rPr>
                <w:sz w:val="16"/>
                <w:szCs w:val="16"/>
                <w:lang w:val="ru-RU"/>
              </w:rPr>
              <w:t xml:space="preserve"> водопотреблению:</w:t>
            </w:r>
          </w:p>
          <w:p w:rsidR="00193064" w:rsidRDefault="00193064">
            <w:pPr>
              <w:pStyle w:val="affff9"/>
              <w:numPr>
                <w:ilvl w:val="0"/>
                <w:numId w:val="14"/>
              </w:numPr>
              <w:ind w:left="398"/>
              <w:rPr>
                <w:sz w:val="16"/>
                <w:szCs w:val="16"/>
                <w:lang w:val="ru-RU"/>
              </w:rPr>
            </w:pPr>
            <w:r>
              <w:rPr>
                <w:sz w:val="16"/>
                <w:szCs w:val="16"/>
                <w:lang w:val="ru-RU"/>
              </w:rPr>
              <w:t>при застройке зданиями, оборудованными внутренним водопроводом и канализацией, без ванн 125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ванными и местными водонагревателями 160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централизованным горячим водоснабжением 220 л/</w:t>
            </w:r>
            <w:proofErr w:type="spellStart"/>
            <w:r>
              <w:rPr>
                <w:sz w:val="16"/>
                <w:szCs w:val="16"/>
                <w:lang w:val="ru-RU"/>
              </w:rPr>
              <w:t>сут</w:t>
            </w:r>
            <w:proofErr w:type="spellEnd"/>
            <w:r>
              <w:rPr>
                <w:sz w:val="16"/>
                <w:szCs w:val="16"/>
                <w:lang w:val="ru-RU"/>
              </w:rPr>
              <w:t>.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bl>
    <w:p w:rsidR="00193064" w:rsidRDefault="00193064" w:rsidP="00193064">
      <w:pPr>
        <w:pStyle w:val="a2"/>
        <w:numPr>
          <w:ilvl w:val="0"/>
          <w:numId w:val="0"/>
        </w:numPr>
        <w:rPr>
          <w:b w:val="0"/>
        </w:rPr>
      </w:pPr>
      <w:bookmarkStart w:id="136" w:name="_Toc494296364"/>
      <w:r>
        <w:rPr>
          <w:b w:val="0"/>
        </w:rPr>
        <w:t>2.6.Объекты местного значения поселения в области ритуальных услуг</w:t>
      </w:r>
      <w:bookmarkEnd w:id="136"/>
    </w:p>
    <w:p w:rsidR="00193064" w:rsidRDefault="00193064" w:rsidP="00193064">
      <w:pPr>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ритуальных услуг</w:t>
      </w: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128"/>
        <w:gridCol w:w="5957"/>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12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12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Специализированная служба по вопросам похоронного дела</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Расчетный показатель </w:t>
            </w:r>
            <w:r>
              <w:rPr>
                <w:sz w:val="16"/>
                <w:szCs w:val="16"/>
                <w:lang w:val="ru-RU"/>
              </w:rPr>
              <w:lastRenderedPageBreak/>
              <w:t>максимально допустимого уровня территориальной доступности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37" w:name="OLE_LINK1016"/>
            <w:bookmarkStart w:id="138" w:name="OLE_LINK1017"/>
            <w:bookmarkStart w:id="139" w:name="OLE_LINK1018"/>
            <w:r>
              <w:rPr>
                <w:sz w:val="16"/>
                <w:szCs w:val="16"/>
                <w:lang w:val="ru-RU"/>
              </w:rPr>
              <w:lastRenderedPageBreak/>
              <w:t xml:space="preserve">Транспортная доступность в 40 мин для сельского поселения принята </w:t>
            </w:r>
            <w:proofErr w:type="gramStart"/>
            <w:r>
              <w:rPr>
                <w:sz w:val="16"/>
                <w:szCs w:val="16"/>
                <w:lang w:val="ru-RU"/>
              </w:rPr>
              <w:t xml:space="preserve">исходя из </w:t>
            </w:r>
            <w:r>
              <w:rPr>
                <w:sz w:val="16"/>
                <w:szCs w:val="16"/>
                <w:lang w:val="ru-RU"/>
              </w:rPr>
              <w:lastRenderedPageBreak/>
              <w:t>времени</w:t>
            </w:r>
            <w:proofErr w:type="gramEnd"/>
            <w:r>
              <w:rPr>
                <w:sz w:val="16"/>
                <w:szCs w:val="16"/>
                <w:lang w:val="ru-RU"/>
              </w:rPr>
              <w:t>, за которое можно добраться от самого удаленного населенного пункта муниципального образования до объекта</w:t>
            </w:r>
            <w:bookmarkEnd w:id="137"/>
            <w:bookmarkEnd w:id="138"/>
            <w:bookmarkEnd w:id="139"/>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Кладбище традиционного захоронения</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Размер земельного участка принят 0,24 га на чел. в соответствии с Приложением</w:t>
            </w:r>
            <w:proofErr w:type="gramStart"/>
            <w:r>
              <w:rPr>
                <w:sz w:val="16"/>
                <w:szCs w:val="16"/>
                <w:lang w:val="ru-RU"/>
              </w:rPr>
              <w:t xml:space="preserve"> Д</w:t>
            </w:r>
            <w:proofErr w:type="gramEnd"/>
            <w:r>
              <w:rPr>
                <w:sz w:val="16"/>
                <w:szCs w:val="16"/>
                <w:lang w:val="ru-RU"/>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в </w:t>
            </w:r>
            <w:proofErr w:type="spellStart"/>
            <w:proofErr w:type="gramStart"/>
            <w:r>
              <w:rPr>
                <w:sz w:val="16"/>
                <w:szCs w:val="16"/>
                <w:lang w:val="ru-RU"/>
              </w:rPr>
              <w:t>в</w:t>
            </w:r>
            <w:proofErr w:type="spellEnd"/>
            <w:proofErr w:type="gramEnd"/>
            <w:r>
              <w:rPr>
                <w:sz w:val="16"/>
                <w:szCs w:val="16"/>
                <w:lang w:val="ru-RU"/>
              </w:rPr>
              <w:t xml:space="preserve">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193064" w:rsidRDefault="00193064" w:rsidP="00193064">
      <w:pPr>
        <w:pStyle w:val="a2"/>
        <w:numPr>
          <w:ilvl w:val="0"/>
          <w:numId w:val="0"/>
        </w:numPr>
        <w:rPr>
          <w:b w:val="0"/>
        </w:rPr>
      </w:pPr>
      <w:bookmarkStart w:id="140" w:name="_Toc494296365"/>
      <w:r>
        <w:rPr>
          <w:b w:val="0"/>
        </w:rPr>
        <w:t>2.7.Объекты местного значения поселения  в области культуры и искусства</w:t>
      </w:r>
      <w:bookmarkEnd w:id="140"/>
    </w:p>
    <w:p w:rsidR="00193064" w:rsidRDefault="00193064" w:rsidP="00193064">
      <w:pPr>
        <w:keepNext/>
        <w:spacing w:after="120"/>
        <w:jc w:val="both"/>
        <w:rPr>
          <w:rFonts w:ascii="Times New Roman" w:hAnsi="Times New Roman" w:cs="Times New Roman"/>
          <w:i/>
          <w:sz w:val="24"/>
          <w:szCs w:val="24"/>
        </w:rPr>
      </w:pPr>
      <w:bookmarkStart w:id="141" w:name="OLE_LINK1010"/>
      <w:bookmarkStart w:id="142" w:name="OLE_LINK1009"/>
      <w:bookmarkStart w:id="143" w:name="OLE_LINK1008"/>
      <w:r>
        <w:rPr>
          <w:rFonts w:ascii="Times New Roman" w:hAnsi="Times New Roman" w:cs="Times New Roman"/>
          <w:i/>
          <w:sz w:val="24"/>
          <w:szCs w:val="24"/>
        </w:rPr>
        <w:t xml:space="preserve">Обоснование расчетных показателей, устанавливаемых для объектов </w:t>
      </w:r>
      <w:bookmarkEnd w:id="141"/>
      <w:bookmarkEnd w:id="142"/>
      <w:bookmarkEnd w:id="143"/>
      <w:r>
        <w:rPr>
          <w:rFonts w:ascii="Times New Roman" w:hAnsi="Times New Roman" w:cs="Times New Roman"/>
          <w:i/>
          <w:sz w:val="24"/>
          <w:szCs w:val="24"/>
        </w:rPr>
        <w:t>местного значения поселения  в области культуры и искусства</w:t>
      </w:r>
    </w:p>
    <w:tbl>
      <w:tblPr>
        <w:tblStyle w:val="affffffff2"/>
        <w:tblW w:w="952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737"/>
        <w:gridCol w:w="1418"/>
        <w:gridCol w:w="7370"/>
      </w:tblGrid>
      <w:tr w:rsidR="00193064" w:rsidTr="00193064">
        <w:trPr>
          <w:cantSplit/>
          <w:tblHeader/>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вида объекта</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44" w:name="_Hlk490345975"/>
            <w:r>
              <w:rPr>
                <w:sz w:val="16"/>
                <w:szCs w:val="16"/>
                <w:lang w:val="ru-RU"/>
              </w:rPr>
              <w:t>Общедоступная библиотека</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bookmarkEnd w:id="144"/>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Детская библиотека</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45" w:name="OLE_LINK463" w:colFirst="2" w:colLast="2"/>
            <w:bookmarkStart w:id="146" w:name="OLE_LINK464" w:colFirst="2" w:colLast="2"/>
            <w:r>
              <w:rPr>
                <w:sz w:val="16"/>
                <w:szCs w:val="16"/>
                <w:lang w:val="ru-RU"/>
              </w:rPr>
              <w:t>Точка доступа к полнотекстовым информационным ресурсам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точек принято 1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w:t>
            </w:r>
            <w:bookmarkStart w:id="147" w:name="OLE_LINK461"/>
            <w:bookmarkStart w:id="148" w:name="OLE_LINK462"/>
            <w:r>
              <w:rPr>
                <w:sz w:val="16"/>
                <w:szCs w:val="16"/>
                <w:lang w:val="ru-RU"/>
              </w:rPr>
              <w:t>принята 30 мин.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7"/>
            <w:bookmarkEnd w:id="148"/>
          </w:p>
        </w:tc>
      </w:tr>
      <w:bookmarkEnd w:id="145"/>
      <w:bookmarkEnd w:id="146"/>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 с детским отделени</w:t>
            </w:r>
            <w:r>
              <w:rPr>
                <w:sz w:val="16"/>
                <w:szCs w:val="16"/>
                <w:lang w:val="ru-RU"/>
              </w:rPr>
              <w:lastRenderedPageBreak/>
              <w:t>ем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lastRenderedPageBreak/>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1 объект (независимо от численности) для сельского поселения принят в соответствии с таблицей 1 Распоряжения Минкультуры России от </w:t>
            </w:r>
            <w:bookmarkStart w:id="149" w:name="OLE_LINK497"/>
            <w:bookmarkStart w:id="150" w:name="OLE_LINK498"/>
            <w:r>
              <w:rPr>
                <w:sz w:val="16"/>
                <w:szCs w:val="16"/>
                <w:lang w:val="ru-RU"/>
              </w:rPr>
              <w:t>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9"/>
            <w:bookmarkEnd w:id="150"/>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Филиал общедоступных библиотек с детским отделением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sz w:val="16"/>
                <w:szCs w:val="16"/>
                <w:lang w:val="ru-RU"/>
              </w:rPr>
            </w:pPr>
            <w:r>
              <w:rPr>
                <w:sz w:val="16"/>
                <w:szCs w:val="16"/>
                <w:lang w:val="ru-RU"/>
              </w:rPr>
              <w:t xml:space="preserve">1 объект на 1000 чел. принят </w:t>
            </w:r>
            <w:bookmarkStart w:id="151" w:name="OLE_LINK499"/>
            <w:bookmarkStart w:id="152" w:name="OLE_LINK500"/>
            <w:r>
              <w:rPr>
                <w:sz w:val="16"/>
                <w:szCs w:val="16"/>
                <w:lang w:val="ru-RU"/>
              </w:rPr>
              <w:t>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1"/>
            <w:bookmarkEnd w:id="152"/>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sz w:val="16"/>
                <w:szCs w:val="16"/>
                <w:lang w:val="ru-RU"/>
              </w:rPr>
            </w:pPr>
            <w:bookmarkStart w:id="153" w:name="OLE_LINK505"/>
            <w:bookmarkStart w:id="154" w:name="OLE_LINK506"/>
            <w:bookmarkStart w:id="155" w:name="OLE_LINK507"/>
            <w:bookmarkStart w:id="156" w:name="OLE_LINK508"/>
            <w:r>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3"/>
            <w:bookmarkEnd w:id="154"/>
            <w:bookmarkEnd w:id="155"/>
            <w:bookmarkEnd w:id="156"/>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proofErr w:type="spellStart"/>
            <w:r>
              <w:rPr>
                <w:sz w:val="16"/>
                <w:szCs w:val="16"/>
              </w:rPr>
              <w:t>Музей</w:t>
            </w:r>
            <w:proofErr w:type="spellEnd"/>
            <w:r>
              <w:rPr>
                <w:sz w:val="16"/>
                <w:szCs w:val="16"/>
                <w:lang w:val="ru-RU"/>
              </w:rPr>
              <w:t xml:space="preserve"> тематический</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bookmarkStart w:id="157" w:name="_Hlk490346794" w:colFirst="1" w:colLast="2"/>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bookmarkEnd w:id="157"/>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Музей краеведческий</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sz w:val="16"/>
                <w:szCs w:val="16"/>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58" w:name="_Hlk490346819"/>
            <w:r>
              <w:rPr>
                <w:sz w:val="16"/>
                <w:szCs w:val="16"/>
                <w:lang w:val="ru-RU"/>
              </w:rPr>
              <w:t>Театр по видам искусств</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40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bookmarkEnd w:id="158"/>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Концертный зал</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принят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59" w:name="OLE_LINK513"/>
            <w:bookmarkStart w:id="160" w:name="OLE_LINK514"/>
            <w:bookmarkStart w:id="161" w:name="OLE_LINK515"/>
            <w:bookmarkStart w:id="162" w:name="OLE_LINK516"/>
            <w:bookmarkStart w:id="163" w:name="OLE_LINK517"/>
            <w:bookmarkStart w:id="164" w:name="OLE_LINK518"/>
            <w:bookmarkStart w:id="165" w:name="OLE_LINK519"/>
            <w:r>
              <w:rPr>
                <w:sz w:val="16"/>
                <w:szCs w:val="16"/>
                <w:lang w:val="ru-RU"/>
              </w:rPr>
              <w:t>Транспортная доступность принята 40 мин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9"/>
            <w:bookmarkEnd w:id="160"/>
            <w:bookmarkEnd w:id="161"/>
            <w:bookmarkEnd w:id="162"/>
            <w:bookmarkEnd w:id="163"/>
            <w:bookmarkEnd w:id="164"/>
            <w:bookmarkEnd w:id="165"/>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Дом культуры</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на 1000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Кинозал</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 1 объект на 1,5 тыс. чел. для сельских поселений с населением от 3 тыс. чел.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193064" w:rsidRDefault="00193064" w:rsidP="00193064">
      <w:pPr>
        <w:pStyle w:val="a2"/>
        <w:numPr>
          <w:ilvl w:val="0"/>
          <w:numId w:val="0"/>
        </w:numPr>
        <w:rPr>
          <w:b w:val="0"/>
        </w:rPr>
      </w:pPr>
      <w:bookmarkStart w:id="166" w:name="_Toc494296366"/>
      <w:r>
        <w:rPr>
          <w:b w:val="0"/>
        </w:rPr>
        <w:t>2.8.Объекты местного значения поселения в области благоустройства и озеленения территории поселения</w:t>
      </w:r>
      <w:bookmarkEnd w:id="166"/>
    </w:p>
    <w:p w:rsidR="00193064" w:rsidRDefault="00193064" w:rsidP="00193064">
      <w:pPr>
        <w:keepNext/>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благоустройства и озеленения территории поселения</w:t>
      </w: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993"/>
        <w:gridCol w:w="709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вида объекта</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Обоснование расчетного показателя</w:t>
            </w:r>
          </w:p>
        </w:tc>
      </w:tr>
      <w:tr w:rsidR="00193064" w:rsidTr="00193064">
        <w:trPr>
          <w:cantSplit/>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Парк (парк культуры и отдыха)</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Территория рекреационного назначения (лесопарк, парк, сквер, бульвар, аллея)</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Показатели установлены в соответствии с таблицей 9.2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numPr>
                <w:ilvl w:val="0"/>
                <w:numId w:val="15"/>
              </w:numPr>
              <w:ind w:left="397"/>
              <w:rPr>
                <w:sz w:val="16"/>
                <w:szCs w:val="16"/>
                <w:lang w:val="ru-RU"/>
              </w:rPr>
            </w:pPr>
            <w:r>
              <w:rPr>
                <w:sz w:val="16"/>
                <w:szCs w:val="16"/>
                <w:lang w:val="ru-RU"/>
              </w:rPr>
              <w:t xml:space="preserve">для сельских </w:t>
            </w:r>
            <w:proofErr w:type="spellStart"/>
            <w:r>
              <w:rPr>
                <w:sz w:val="16"/>
                <w:szCs w:val="16"/>
                <w:lang w:val="ru-RU"/>
              </w:rPr>
              <w:t>н.п</w:t>
            </w:r>
            <w:proofErr w:type="spellEnd"/>
            <w:r>
              <w:rPr>
                <w:sz w:val="16"/>
                <w:szCs w:val="16"/>
                <w:lang w:val="ru-RU"/>
              </w:rPr>
              <w:t>. площадь общегородских территорий рекреационного назначения принята 12 м</w:t>
            </w:r>
            <w:proofErr w:type="gramStart"/>
            <w:r>
              <w:rPr>
                <w:sz w:val="16"/>
                <w:szCs w:val="16"/>
                <w:vertAlign w:val="superscript"/>
                <w:lang w:val="ru-RU"/>
              </w:rPr>
              <w:t>2</w:t>
            </w:r>
            <w:proofErr w:type="gramEnd"/>
            <w:r>
              <w:rPr>
                <w:sz w:val="16"/>
                <w:szCs w:val="16"/>
                <w:lang w:val="ru-RU"/>
              </w:rPr>
              <w:t>/чел.</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принята 20 мин. для сельского поселения в соответствии с </w:t>
            </w:r>
            <w:proofErr w:type="gramStart"/>
            <w:r>
              <w:rPr>
                <w:sz w:val="16"/>
                <w:szCs w:val="16"/>
                <w:lang w:val="ru-RU"/>
              </w:rPr>
              <w:t>п</w:t>
            </w:r>
            <w:proofErr w:type="gramEnd"/>
            <w:r>
              <w:rPr>
                <w:sz w:val="16"/>
                <w:szCs w:val="16"/>
                <w:lang w:val="ru-RU"/>
              </w:rPr>
              <w:t xml:space="preserve"> 9.4.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tc>
      </w:tr>
    </w:tbl>
    <w:p w:rsidR="00193064" w:rsidRDefault="00193064" w:rsidP="00193064">
      <w:pPr>
        <w:pStyle w:val="a2"/>
        <w:numPr>
          <w:ilvl w:val="0"/>
          <w:numId w:val="0"/>
        </w:numPr>
        <w:rPr>
          <w:b w:val="0"/>
        </w:rPr>
      </w:pPr>
      <w:bookmarkStart w:id="167" w:name="_Toc494296367"/>
      <w:r>
        <w:rPr>
          <w:b w:val="0"/>
        </w:rPr>
        <w:lastRenderedPageBreak/>
        <w:t>2.9.Объекты местного значения поселения в области торговли</w:t>
      </w:r>
      <w:bookmarkEnd w:id="167"/>
    </w:p>
    <w:p w:rsidR="00193064" w:rsidRDefault="00193064" w:rsidP="00193064">
      <w:pPr>
        <w:spacing w:after="120"/>
        <w:jc w:val="both"/>
        <w:rPr>
          <w:rFonts w:ascii="Times New Roman" w:hAnsi="Times New Roman" w:cs="Times New Roman"/>
          <w:i/>
          <w:sz w:val="24"/>
          <w:szCs w:val="24"/>
        </w:rPr>
      </w:pPr>
      <w:bookmarkStart w:id="168" w:name="OLE_LINK1104"/>
      <w:bookmarkStart w:id="169" w:name="OLE_LINK1103"/>
      <w:bookmarkStart w:id="170" w:name="OLE_LINK1102"/>
      <w:bookmarkStart w:id="171" w:name="OLE_LINK1101"/>
      <w:bookmarkStart w:id="172" w:name="OLE_LINK1100"/>
      <w:r>
        <w:rPr>
          <w:rFonts w:ascii="Times New Roman" w:hAnsi="Times New Roman" w:cs="Times New Roman"/>
          <w:i/>
          <w:sz w:val="24"/>
          <w:szCs w:val="24"/>
        </w:rPr>
        <w:t>Обоснование расчетных показателей, устанавливаемых дл</w:t>
      </w:r>
      <w:bookmarkEnd w:id="168"/>
      <w:bookmarkEnd w:id="169"/>
      <w:r>
        <w:rPr>
          <w:rFonts w:ascii="Times New Roman" w:hAnsi="Times New Roman" w:cs="Times New Roman"/>
          <w:i/>
          <w:sz w:val="24"/>
          <w:szCs w:val="24"/>
        </w:rPr>
        <w:t xml:space="preserve">я объектов </w:t>
      </w:r>
      <w:bookmarkEnd w:id="170"/>
      <w:bookmarkEnd w:id="171"/>
      <w:bookmarkEnd w:id="172"/>
      <w:r>
        <w:rPr>
          <w:rFonts w:ascii="Times New Roman" w:hAnsi="Times New Roman" w:cs="Times New Roman"/>
          <w:i/>
          <w:sz w:val="24"/>
          <w:szCs w:val="24"/>
        </w:rPr>
        <w:t>местного значения поселения в области торговли</w:t>
      </w:r>
    </w:p>
    <w:tbl>
      <w:tblPr>
        <w:tblStyle w:val="affffffff2"/>
        <w:tblW w:w="9390"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Стационарные торговые объекты</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Минимальная обеспеченность населения площадью стационарных торговых объектов </w:t>
            </w:r>
            <w:bookmarkStart w:id="173" w:name="OLE_LINK1052"/>
            <w:bookmarkStart w:id="174" w:name="OLE_LINK1053"/>
            <w:r>
              <w:rPr>
                <w:sz w:val="16"/>
                <w:szCs w:val="16"/>
                <w:lang w:val="ru-RU"/>
              </w:rPr>
              <w:t>принята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193064" w:rsidRDefault="00193064">
            <w:pPr>
              <w:pStyle w:val="affff9"/>
              <w:numPr>
                <w:ilvl w:val="0"/>
                <w:numId w:val="14"/>
              </w:numPr>
              <w:ind w:left="398"/>
              <w:rPr>
                <w:sz w:val="16"/>
                <w:szCs w:val="16"/>
                <w:lang w:val="ru-RU"/>
              </w:rPr>
            </w:pPr>
            <w:r>
              <w:rPr>
                <w:sz w:val="16"/>
                <w:szCs w:val="16"/>
                <w:lang w:val="ru-RU"/>
              </w:rPr>
              <w:t>для сельских поселений (минимальный показатель по районам, имеющих в составе сельское поселение) – 475 м</w:t>
            </w:r>
            <w:proofErr w:type="gramStart"/>
            <w:r>
              <w:rPr>
                <w:sz w:val="16"/>
                <w:szCs w:val="16"/>
                <w:vertAlign w:val="superscript"/>
                <w:lang w:val="ru-RU"/>
              </w:rPr>
              <w:t>2</w:t>
            </w:r>
            <w:proofErr w:type="gramEnd"/>
            <w:r>
              <w:rPr>
                <w:sz w:val="16"/>
                <w:szCs w:val="16"/>
                <w:lang w:val="ru-RU"/>
              </w:rPr>
              <w:t>/1000 чел.</w:t>
            </w:r>
            <w:bookmarkEnd w:id="173"/>
            <w:bookmarkEnd w:id="174"/>
          </w:p>
          <w:p w:rsidR="00193064" w:rsidRDefault="00193064">
            <w:pPr>
              <w:pStyle w:val="affff9"/>
              <w:ind w:firstLine="0"/>
              <w:rPr>
                <w:sz w:val="16"/>
                <w:szCs w:val="16"/>
                <w:lang w:val="ru-RU"/>
              </w:rPr>
            </w:pPr>
            <w:r>
              <w:rPr>
                <w:sz w:val="16"/>
                <w:szCs w:val="16"/>
                <w:lang w:val="ru-RU"/>
              </w:rPr>
              <w:t>Соответствующие показатели приняты для объектов, реализующих продовольственные товары и непродовольственные товары.</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Розничные рынки</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Минимальное количество торговых мест принято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193064" w:rsidRDefault="00193064">
            <w:pPr>
              <w:pStyle w:val="affff9"/>
              <w:numPr>
                <w:ilvl w:val="0"/>
                <w:numId w:val="14"/>
              </w:numPr>
              <w:ind w:left="398"/>
              <w:rPr>
                <w:sz w:val="16"/>
                <w:szCs w:val="16"/>
                <w:lang w:val="ru-RU"/>
              </w:rPr>
            </w:pPr>
            <w:r>
              <w:rPr>
                <w:sz w:val="16"/>
                <w:szCs w:val="16"/>
                <w:lang w:val="ru-RU"/>
              </w:rPr>
              <w:t>для сельских поселений (минимальный показатель по районам, имеющих в составе сельское поселение) – 2,25 мест/1000 чел.</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и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193064" w:rsidRDefault="00193064" w:rsidP="00193064">
      <w:pPr>
        <w:pStyle w:val="a2"/>
        <w:numPr>
          <w:ilvl w:val="0"/>
          <w:numId w:val="0"/>
        </w:numPr>
        <w:rPr>
          <w:b w:val="0"/>
        </w:rPr>
      </w:pPr>
      <w:bookmarkStart w:id="175" w:name="_Toc494296368"/>
      <w:r>
        <w:rPr>
          <w:b w:val="0"/>
        </w:rPr>
        <w:t>2.10.Объекты местного значения поселения в области деятельности органов местного самоуправления</w:t>
      </w:r>
      <w:bookmarkEnd w:id="175"/>
    </w:p>
    <w:p w:rsidR="00193064" w:rsidRDefault="00193064" w:rsidP="00193064">
      <w:pPr>
        <w:spacing w:after="120"/>
        <w:jc w:val="both"/>
        <w:rPr>
          <w:rFonts w:ascii="Times New Roman" w:hAnsi="Times New Roman" w:cs="Times New Roman"/>
          <w:i/>
          <w:sz w:val="24"/>
          <w:szCs w:val="24"/>
        </w:rPr>
      </w:pPr>
      <w:bookmarkStart w:id="176" w:name="OLE_LINK1036"/>
      <w:bookmarkStart w:id="177" w:name="OLE_LINK1035"/>
      <w:bookmarkStart w:id="178" w:name="OLE_LINK1034"/>
      <w:r>
        <w:rPr>
          <w:rFonts w:ascii="Times New Roman" w:hAnsi="Times New Roman" w:cs="Times New Roman"/>
          <w:i/>
          <w:sz w:val="24"/>
          <w:szCs w:val="24"/>
        </w:rPr>
        <w:t xml:space="preserve">Обоснование расчетных показателей, устанавливаемых для объектов </w:t>
      </w:r>
      <w:bookmarkEnd w:id="176"/>
      <w:bookmarkEnd w:id="177"/>
      <w:bookmarkEnd w:id="178"/>
      <w:r>
        <w:rPr>
          <w:rFonts w:ascii="Times New Roman" w:hAnsi="Times New Roman" w:cs="Times New Roman"/>
          <w:i/>
          <w:sz w:val="24"/>
          <w:szCs w:val="24"/>
        </w:rPr>
        <w:t>местного значения поселения в области деятельности органов местного самоуправления</w:t>
      </w:r>
    </w:p>
    <w:tbl>
      <w:tblPr>
        <w:tblStyle w:val="affffffff2"/>
        <w:tblW w:w="952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5953"/>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Административное здание органа местного самоуправления</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79" w:name="OLE_LINK991"/>
            <w:bookmarkStart w:id="180" w:name="OLE_LINK992"/>
            <w:bookmarkStart w:id="181" w:name="OLE_LINK995"/>
            <w:bookmarkStart w:id="182" w:name="OLE_LINK996"/>
            <w:r>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bookmarkEnd w:id="179"/>
            <w:bookmarkEnd w:id="180"/>
            <w:bookmarkEnd w:id="181"/>
            <w:bookmarkEnd w:id="182"/>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83" w:name="OLE_LINK993"/>
            <w:bookmarkStart w:id="184" w:name="OLE_LINK994"/>
            <w:bookmarkStart w:id="185" w:name="OLE_LINK997"/>
            <w:bookmarkStart w:id="186" w:name="OLE_LINK998"/>
            <w:r>
              <w:rPr>
                <w:sz w:val="16"/>
                <w:szCs w:val="16"/>
                <w:lang w:val="ru-RU"/>
              </w:rPr>
              <w:t>Транспортная доступность в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83"/>
            <w:bookmarkEnd w:id="184"/>
            <w:bookmarkEnd w:id="185"/>
            <w:bookmarkEnd w:id="186"/>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 xml:space="preserve">Отдел ЗАГС (в том числе </w:t>
            </w:r>
            <w:proofErr w:type="gramStart"/>
            <w:r>
              <w:rPr>
                <w:sz w:val="16"/>
                <w:szCs w:val="16"/>
                <w:lang w:val="ru-RU"/>
              </w:rPr>
              <w:t>встроенные</w:t>
            </w:r>
            <w:proofErr w:type="gramEnd"/>
            <w:r>
              <w:rPr>
                <w:sz w:val="16"/>
                <w:szCs w:val="16"/>
                <w:lang w:val="ru-RU"/>
              </w:rPr>
              <w:t>)</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bl>
    <w:p w:rsidR="00193064" w:rsidRDefault="00193064" w:rsidP="00193064">
      <w:pPr>
        <w:spacing w:line="240" w:lineRule="atLeast"/>
        <w:jc w:val="both"/>
        <w:rPr>
          <w:rFonts w:ascii="Times New Roman" w:hAnsi="Times New Roman" w:cs="Times New Roman"/>
          <w:sz w:val="24"/>
          <w:szCs w:val="24"/>
        </w:rPr>
      </w:pPr>
    </w:p>
    <w:p w:rsidR="00193064" w:rsidRDefault="00193064" w:rsidP="00193064">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2.11. Объекты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плотности сети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Pr>
          <w:rFonts w:ascii="Times New Roman" w:hAnsi="Times New Roman" w:cs="Times New Roman"/>
          <w:sz w:val="24"/>
          <w:szCs w:val="24"/>
        </w:rPr>
        <w:t>велополосами</w:t>
      </w:r>
      <w:proofErr w:type="spellEnd"/>
      <w:r>
        <w:rPr>
          <w:rFonts w:ascii="Times New Roman" w:hAnsi="Times New Roman" w:cs="Times New Roman"/>
          <w:sz w:val="24"/>
          <w:szCs w:val="24"/>
        </w:rPr>
        <w:t xml:space="preserve"> в соответствии со Сводом правил СП </w:t>
      </w:r>
      <w:r>
        <w:rPr>
          <w:rFonts w:ascii="Times New Roman" w:hAnsi="Times New Roman" w:cs="Times New Roman"/>
          <w:sz w:val="24"/>
          <w:szCs w:val="24"/>
        </w:rPr>
        <w:lastRenderedPageBreak/>
        <w:t>42.13330.2016 «Градостроительство. Планировка и застройка городских и сельских поселений. Актуализированная редакция СНиП 2.07.01-89*» составляют в среднем 0,16 км на км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в застроенной, планируемой к застройке территории.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 для населения не устанавливаются.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 создании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следует руководствоваться Межгосударственным стандартом ГОСТ 33150-2014 «Дороги автомобильные общего пользования. Проектирование пешеходных и велосипедных дорожек. Общие требования», введенным в действие приказом Федерального агентства по техническому регулированию и метрологии от 31.08.2015 года № 1206-ст, Национальным стандартом РФ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52766- 2007 «Дороги автомобильные общего пользования. Элементы обустройства. Общие требования», утвержденные приказом Федерального агентства по техническому регулированию и метрологии от 23.10.2007 № 270-ст,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xml:space="preserve"> устраивают с учетом нормируемого соотношения интенсивностей движения автомобилей и велосипедистов; в поселении велосипедные дорожки могут быть совмещены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пешеходными.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велосипедными парковками принимаются согласно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Расчетные показатели минимально допустимого уровня обеспеченности велосипедными парковками принимаются следующие:</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- 6 парковочных мест для велосипедов на 100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площади торгового центра;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- 30 парковочных мест для велосипедов на 100 учащихся образовательного учреждения;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Pr>
          <w:rFonts w:ascii="Times New Roman" w:hAnsi="Times New Roman" w:cs="Times New Roman"/>
          <w:sz w:val="24"/>
          <w:szCs w:val="24"/>
        </w:rPr>
        <w:t>велопарковок</w:t>
      </w:r>
      <w:proofErr w:type="spellEnd"/>
      <w:r>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376FC1" w:rsidRDefault="00376FC1">
      <w:bookmarkStart w:id="187" w:name="_GoBack"/>
      <w:bookmarkEnd w:id="187"/>
    </w:p>
    <w:sectPr w:rsidR="00376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1">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5">
    <w:nsid w:val="2C557F61"/>
    <w:multiLevelType w:val="hybridMultilevel"/>
    <w:tmpl w:val="6764E6CE"/>
    <w:lvl w:ilvl="0" w:tplc="5E8481CE">
      <w:start w:val="1"/>
      <w:numFmt w:val="decimal"/>
      <w:pStyle w:val="a1"/>
      <w:lvlText w:val="%1"/>
      <w:lvlJc w:val="left"/>
      <w:pPr>
        <w:tabs>
          <w:tab w:val="num" w:pos="340"/>
        </w:tabs>
        <w:ind w:left="0" w:firstLine="57"/>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
    <w:nsid w:val="35D028EF"/>
    <w:multiLevelType w:val="multilevel"/>
    <w:tmpl w:val="FBFA2D1E"/>
    <w:lvl w:ilvl="0">
      <w:start w:val="1"/>
      <w:numFmt w:val="decimal"/>
      <w:pStyle w:val="000"/>
      <w:lvlText w:val="%1."/>
      <w:lvlJc w:val="left"/>
      <w:pPr>
        <w:ind w:left="360" w:hanging="360"/>
      </w:pPr>
      <w:rPr>
        <w:b/>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35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nsid w:val="38345307"/>
    <w:multiLevelType w:val="multilevel"/>
    <w:tmpl w:val="DDD0FD56"/>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49643F15"/>
    <w:multiLevelType w:val="hybridMultilevel"/>
    <w:tmpl w:val="51220E92"/>
    <w:styleLink w:val="1ai"/>
    <w:lvl w:ilvl="0" w:tplc="3BDCB384">
      <w:start w:val="1"/>
      <w:numFmt w:val="decimal"/>
      <w:lvlText w:val="%1."/>
      <w:lvlJc w:val="left"/>
      <w:pPr>
        <w:tabs>
          <w:tab w:val="num" w:pos="2448"/>
        </w:tabs>
        <w:ind w:left="2448" w:hanging="1368"/>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9">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F65195B"/>
    <w:multiLevelType w:val="multilevel"/>
    <w:tmpl w:val="16A8B17E"/>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start w:val="1"/>
      <w:numFmt w:val="bullet"/>
      <w:lvlText w:val="o"/>
      <w:lvlJc w:val="left"/>
      <w:pPr>
        <w:tabs>
          <w:tab w:val="num" w:pos="-436"/>
        </w:tabs>
        <w:ind w:left="-436" w:hanging="360"/>
      </w:pPr>
      <w:rPr>
        <w:rFonts w:ascii="Courier New" w:hAnsi="Courier New" w:cs="Courier New" w:hint="default"/>
      </w:rPr>
    </w:lvl>
    <w:lvl w:ilvl="2" w:tplc="CDF26B66">
      <w:start w:val="1"/>
      <w:numFmt w:val="bullet"/>
      <w:lvlText w:val=""/>
      <w:lvlJc w:val="left"/>
      <w:pPr>
        <w:tabs>
          <w:tab w:val="num" w:pos="284"/>
        </w:tabs>
        <w:ind w:left="284" w:hanging="360"/>
      </w:pPr>
      <w:rPr>
        <w:rFonts w:ascii="Wingdings" w:hAnsi="Wingdings" w:hint="default"/>
      </w:rPr>
    </w:lvl>
    <w:lvl w:ilvl="3" w:tplc="BE82140A">
      <w:start w:val="1"/>
      <w:numFmt w:val="bullet"/>
      <w:lvlText w:val=""/>
      <w:lvlJc w:val="left"/>
      <w:pPr>
        <w:tabs>
          <w:tab w:val="num" w:pos="1004"/>
        </w:tabs>
        <w:ind w:left="1004" w:hanging="360"/>
      </w:pPr>
      <w:rPr>
        <w:rFonts w:ascii="Symbol" w:hAnsi="Symbol" w:hint="default"/>
      </w:rPr>
    </w:lvl>
    <w:lvl w:ilvl="4" w:tplc="26003290">
      <w:start w:val="1"/>
      <w:numFmt w:val="bullet"/>
      <w:lvlText w:val="o"/>
      <w:lvlJc w:val="left"/>
      <w:pPr>
        <w:tabs>
          <w:tab w:val="num" w:pos="1724"/>
        </w:tabs>
        <w:ind w:left="1724" w:hanging="360"/>
      </w:pPr>
      <w:rPr>
        <w:rFonts w:ascii="Courier New" w:hAnsi="Courier New" w:cs="Courier New" w:hint="default"/>
      </w:rPr>
    </w:lvl>
    <w:lvl w:ilvl="5" w:tplc="20C694E2">
      <w:start w:val="1"/>
      <w:numFmt w:val="bullet"/>
      <w:lvlText w:val=""/>
      <w:lvlJc w:val="left"/>
      <w:pPr>
        <w:tabs>
          <w:tab w:val="num" w:pos="2444"/>
        </w:tabs>
        <w:ind w:left="2444" w:hanging="360"/>
      </w:pPr>
      <w:rPr>
        <w:rFonts w:ascii="Wingdings" w:hAnsi="Wingdings" w:hint="default"/>
      </w:rPr>
    </w:lvl>
    <w:lvl w:ilvl="6" w:tplc="37202510">
      <w:start w:val="1"/>
      <w:numFmt w:val="bullet"/>
      <w:lvlText w:val=""/>
      <w:lvlJc w:val="left"/>
      <w:pPr>
        <w:tabs>
          <w:tab w:val="num" w:pos="3164"/>
        </w:tabs>
        <w:ind w:left="3164" w:hanging="360"/>
      </w:pPr>
      <w:rPr>
        <w:rFonts w:ascii="Symbol" w:hAnsi="Symbol" w:hint="default"/>
      </w:rPr>
    </w:lvl>
    <w:lvl w:ilvl="7" w:tplc="4F12BD12">
      <w:start w:val="1"/>
      <w:numFmt w:val="bullet"/>
      <w:lvlText w:val="o"/>
      <w:lvlJc w:val="left"/>
      <w:pPr>
        <w:tabs>
          <w:tab w:val="num" w:pos="3884"/>
        </w:tabs>
        <w:ind w:left="3884" w:hanging="360"/>
      </w:pPr>
      <w:rPr>
        <w:rFonts w:ascii="Courier New" w:hAnsi="Courier New" w:cs="Courier New" w:hint="default"/>
      </w:rPr>
    </w:lvl>
    <w:lvl w:ilvl="8" w:tplc="D556C1C2">
      <w:start w:val="1"/>
      <w:numFmt w:val="bullet"/>
      <w:lvlText w:val=""/>
      <w:lvlJc w:val="left"/>
      <w:pPr>
        <w:tabs>
          <w:tab w:val="num" w:pos="4604"/>
        </w:tabs>
        <w:ind w:left="4604" w:hanging="360"/>
      </w:pPr>
      <w:rPr>
        <w:rFonts w:ascii="Wingdings" w:hAnsi="Wingdings" w:hint="default"/>
      </w:rPr>
    </w:lvl>
  </w:abstractNum>
  <w:abstractNum w:abstractNumId="14">
    <w:nsid w:val="5BCA28B8"/>
    <w:multiLevelType w:val="multilevel"/>
    <w:tmpl w:val="509495EA"/>
    <w:lvl w:ilvl="0">
      <w:start w:val="1"/>
      <w:numFmt w:val="decimal"/>
      <w:lvlText w:val="%1."/>
      <w:lvlJc w:val="left"/>
      <w:pPr>
        <w:ind w:left="390" w:hanging="390"/>
      </w:pPr>
    </w:lvl>
    <w:lvl w:ilvl="1">
      <w:start w:val="1"/>
      <w:numFmt w:val="decimal"/>
      <w:pStyle w:val="a2"/>
      <w:lvlText w:val="%1.%2."/>
      <w:lvlJc w:val="left"/>
      <w:pPr>
        <w:ind w:left="1288"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5">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6">
    <w:nsid w:val="70CC008F"/>
    <w:multiLevelType w:val="multilevel"/>
    <w:tmpl w:val="D3A4E860"/>
    <w:lvl w:ilvl="0">
      <w:start w:val="1"/>
      <w:numFmt w:val="decimal"/>
      <w:pStyle w:val="a4"/>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4"/>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lvlOverride w:ilvl="3"/>
    <w:lvlOverride w:ilvl="4"/>
    <w:lvlOverride w:ilvl="5"/>
    <w:lvlOverride w:ilvl="6"/>
    <w:lvlOverride w:ilvl="7"/>
    <w:lvlOverride w:ilvl="8"/>
  </w:num>
  <w:num w:numId="3">
    <w:abstractNumId w:val="13"/>
    <w:lvlOverride w:ilvl="0"/>
    <w:lvlOverride w:ilvl="1"/>
    <w:lvlOverride w:ilvl="2"/>
    <w:lvlOverride w:ilvl="3"/>
    <w:lvlOverride w:ilvl="4"/>
    <w:lvlOverride w:ilvl="5"/>
    <w:lvlOverride w:ilvl="6"/>
    <w:lvlOverride w:ilvl="7"/>
    <w:lvlOverride w:ilv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64"/>
    <w:rsid w:val="00193064"/>
    <w:rsid w:val="0037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93064"/>
    <w:rPr>
      <w:rFonts w:eastAsiaTheme="minorEastAsia"/>
      <w:lang w:eastAsia="ru-RU"/>
    </w:rPr>
  </w:style>
  <w:style w:type="paragraph" w:styleId="11">
    <w:name w:val="heading 1"/>
    <w:aliases w:val="Заголовок 1 Знак Знак,Заголовок 1 Знак Знак Знак"/>
    <w:basedOn w:val="a5"/>
    <w:next w:val="a5"/>
    <w:link w:val="12"/>
    <w:uiPriority w:val="99"/>
    <w:qFormat/>
    <w:rsid w:val="00193064"/>
    <w:pPr>
      <w:keepNext/>
      <w:keepLines/>
      <w:numPr>
        <w:numId w:val="1"/>
      </w:numPr>
      <w:spacing w:before="480" w:after="0"/>
      <w:ind w:left="0" w:firstLine="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semiHidden/>
    <w:unhideWhenUsed/>
    <w:qFormat/>
    <w:rsid w:val="00193064"/>
    <w:pPr>
      <w:numPr>
        <w:ilvl w:val="1"/>
        <w:numId w:val="1"/>
      </w:num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paragraph" w:styleId="4">
    <w:name w:val="heading 4"/>
    <w:basedOn w:val="a5"/>
    <w:next w:val="a5"/>
    <w:link w:val="40"/>
    <w:semiHidden/>
    <w:unhideWhenUsed/>
    <w:qFormat/>
    <w:rsid w:val="00193064"/>
    <w:pPr>
      <w:keepNext/>
      <w:keepLines/>
      <w:numPr>
        <w:ilvl w:val="3"/>
        <w:numId w:val="1"/>
      </w:numPr>
      <w:spacing w:before="200" w:after="0"/>
      <w:ind w:left="864" w:hanging="144"/>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193064"/>
    <w:pPr>
      <w:numPr>
        <w:ilvl w:val="4"/>
        <w:numId w:val="1"/>
      </w:numPr>
      <w:spacing w:before="240" w:after="60" w:line="240" w:lineRule="auto"/>
      <w:ind w:left="1008" w:hanging="432"/>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semiHidden/>
    <w:unhideWhenUsed/>
    <w:qFormat/>
    <w:rsid w:val="00193064"/>
    <w:pPr>
      <w:keepNext/>
      <w:keepLines/>
      <w:numPr>
        <w:ilvl w:val="5"/>
        <w:numId w:val="1"/>
      </w:numPr>
      <w:spacing w:before="200" w:after="0" w:line="240" w:lineRule="auto"/>
      <w:ind w:left="1152" w:hanging="432"/>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uiPriority w:val="99"/>
    <w:semiHidden/>
    <w:unhideWhenUsed/>
    <w:qFormat/>
    <w:rsid w:val="00193064"/>
    <w:pPr>
      <w:numPr>
        <w:ilvl w:val="6"/>
        <w:numId w:val="1"/>
      </w:numPr>
      <w:spacing w:before="240" w:after="60" w:line="240" w:lineRule="auto"/>
      <w:ind w:left="1296" w:hanging="288"/>
      <w:jc w:val="both"/>
      <w:outlineLvl w:val="6"/>
    </w:pPr>
    <w:rPr>
      <w:rFonts w:ascii="Calibri" w:eastAsia="Times New Roman" w:hAnsi="Calibri" w:cs="Times New Roman"/>
      <w:sz w:val="24"/>
      <w:szCs w:val="24"/>
      <w:lang w:eastAsia="en-US"/>
    </w:rPr>
  </w:style>
  <w:style w:type="paragraph" w:styleId="8">
    <w:name w:val="heading 8"/>
    <w:basedOn w:val="a5"/>
    <w:next w:val="a5"/>
    <w:link w:val="80"/>
    <w:uiPriority w:val="99"/>
    <w:semiHidden/>
    <w:unhideWhenUsed/>
    <w:qFormat/>
    <w:rsid w:val="00193064"/>
    <w:pPr>
      <w:keepNext/>
      <w:keepLines/>
      <w:numPr>
        <w:ilvl w:val="7"/>
        <w:numId w:val="1"/>
      </w:numPr>
      <w:spacing w:before="200" w:after="0" w:line="240" w:lineRule="auto"/>
      <w:ind w:left="1440" w:hanging="432"/>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uiPriority w:val="99"/>
    <w:semiHidden/>
    <w:unhideWhenUsed/>
    <w:qFormat/>
    <w:rsid w:val="00193064"/>
    <w:pPr>
      <w:keepNext/>
      <w:keepLines/>
      <w:numPr>
        <w:ilvl w:val="8"/>
        <w:numId w:val="1"/>
      </w:numPr>
      <w:spacing w:before="200" w:after="0" w:line="240" w:lineRule="auto"/>
      <w:ind w:left="1584" w:hanging="144"/>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19306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semiHidden/>
    <w:rsid w:val="00193064"/>
    <w:rPr>
      <w:rFonts w:ascii="Times New Roman" w:eastAsia="Times New Roman" w:hAnsi="Times New Roman" w:cs="Times New Roman"/>
      <w:b/>
      <w:bCs/>
      <w:sz w:val="36"/>
      <w:szCs w:val="36"/>
      <w:lang w:eastAsia="ru-RU"/>
    </w:rPr>
  </w:style>
  <w:style w:type="character" w:customStyle="1" w:styleId="40">
    <w:name w:val="Заголовок 4 Знак"/>
    <w:basedOn w:val="a6"/>
    <w:link w:val="4"/>
    <w:semiHidden/>
    <w:rsid w:val="00193064"/>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6"/>
    <w:link w:val="5"/>
    <w:semiHidden/>
    <w:rsid w:val="00193064"/>
    <w:rPr>
      <w:rFonts w:ascii="Calibri" w:eastAsia="Times New Roman" w:hAnsi="Calibri" w:cs="Times New Roman"/>
      <w:b/>
      <w:bCs/>
      <w:i/>
      <w:iCs/>
      <w:sz w:val="26"/>
      <w:szCs w:val="26"/>
    </w:rPr>
  </w:style>
  <w:style w:type="character" w:customStyle="1" w:styleId="60">
    <w:name w:val="Заголовок 6 Знак"/>
    <w:basedOn w:val="a6"/>
    <w:link w:val="6"/>
    <w:semiHidden/>
    <w:rsid w:val="00193064"/>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uiPriority w:val="99"/>
    <w:semiHidden/>
    <w:rsid w:val="00193064"/>
    <w:rPr>
      <w:rFonts w:ascii="Calibri" w:eastAsia="Times New Roman" w:hAnsi="Calibri" w:cs="Times New Roman"/>
      <w:sz w:val="24"/>
      <w:szCs w:val="24"/>
    </w:rPr>
  </w:style>
  <w:style w:type="character" w:customStyle="1" w:styleId="80">
    <w:name w:val="Заголовок 8 Знак"/>
    <w:basedOn w:val="a6"/>
    <w:link w:val="8"/>
    <w:uiPriority w:val="99"/>
    <w:semiHidden/>
    <w:rsid w:val="00193064"/>
    <w:rPr>
      <w:rFonts w:ascii="Cambria" w:eastAsia="Times New Roman" w:hAnsi="Cambria" w:cs="Cambria"/>
      <w:color w:val="4F81BD"/>
      <w:sz w:val="20"/>
      <w:szCs w:val="20"/>
      <w:lang w:val="en-US"/>
    </w:rPr>
  </w:style>
  <w:style w:type="character" w:customStyle="1" w:styleId="90">
    <w:name w:val="Заголовок 9 Знак"/>
    <w:basedOn w:val="a6"/>
    <w:link w:val="9"/>
    <w:uiPriority w:val="99"/>
    <w:semiHidden/>
    <w:rsid w:val="00193064"/>
    <w:rPr>
      <w:rFonts w:ascii="Cambria" w:eastAsia="Times New Roman" w:hAnsi="Cambria" w:cs="Cambria"/>
      <w:i/>
      <w:iCs/>
      <w:color w:val="404040"/>
      <w:sz w:val="20"/>
      <w:szCs w:val="20"/>
      <w:lang w:val="en-US"/>
    </w:rPr>
  </w:style>
  <w:style w:type="character" w:styleId="a9">
    <w:name w:val="Hyperlink"/>
    <w:basedOn w:val="a6"/>
    <w:uiPriority w:val="99"/>
    <w:semiHidden/>
    <w:unhideWhenUsed/>
    <w:rsid w:val="00193064"/>
    <w:rPr>
      <w:color w:val="0000FF"/>
      <w:u w:val="single"/>
    </w:rPr>
  </w:style>
  <w:style w:type="character" w:styleId="aa">
    <w:name w:val="FollowedHyperlink"/>
    <w:uiPriority w:val="99"/>
    <w:semiHidden/>
    <w:unhideWhenUsed/>
    <w:rsid w:val="00193064"/>
    <w:rPr>
      <w:color w:val="800080"/>
      <w:u w:val="single"/>
    </w:rPr>
  </w:style>
  <w:style w:type="character" w:styleId="HTML">
    <w:name w:val="HTML Acronym"/>
    <w:semiHidden/>
    <w:unhideWhenUsed/>
    <w:rsid w:val="00193064"/>
    <w:rPr>
      <w:lang w:val="ru-RU"/>
    </w:rPr>
  </w:style>
  <w:style w:type="paragraph" w:styleId="HTML0">
    <w:name w:val="HTML Address"/>
    <w:basedOn w:val="a5"/>
    <w:link w:val="HTML1"/>
    <w:semiHidden/>
    <w:unhideWhenUsed/>
    <w:rsid w:val="00193064"/>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6"/>
    <w:link w:val="HTML0"/>
    <w:semiHidden/>
    <w:rsid w:val="00193064"/>
    <w:rPr>
      <w:rFonts w:ascii="Arial" w:eastAsia="Times New Roman" w:hAnsi="Arial" w:cs="Times New Roman"/>
      <w:i/>
      <w:iCs/>
      <w:spacing w:val="-5"/>
      <w:sz w:val="20"/>
      <w:szCs w:val="20"/>
      <w:lang w:eastAsia="ru-RU"/>
    </w:rPr>
  </w:style>
  <w:style w:type="character" w:styleId="HTML2">
    <w:name w:val="HTML Cite"/>
    <w:semiHidden/>
    <w:unhideWhenUsed/>
    <w:rsid w:val="00193064"/>
    <w:rPr>
      <w:i/>
      <w:iCs/>
      <w:lang w:val="ru-RU"/>
    </w:rPr>
  </w:style>
  <w:style w:type="character" w:styleId="HTML3">
    <w:name w:val="HTML Code"/>
    <w:semiHidden/>
    <w:unhideWhenUsed/>
    <w:rsid w:val="00193064"/>
    <w:rPr>
      <w:rFonts w:ascii="Courier New" w:eastAsia="Times New Roman" w:hAnsi="Courier New" w:cs="Courier New" w:hint="default"/>
      <w:sz w:val="20"/>
      <w:szCs w:val="20"/>
      <w:lang w:val="ru-RU"/>
    </w:rPr>
  </w:style>
  <w:style w:type="character" w:styleId="HTML4">
    <w:name w:val="HTML Definition"/>
    <w:semiHidden/>
    <w:unhideWhenUsed/>
    <w:rsid w:val="00193064"/>
    <w:rPr>
      <w:i/>
      <w:iCs/>
      <w:lang w:val="ru-RU"/>
    </w:rPr>
  </w:style>
  <w:style w:type="character" w:styleId="ab">
    <w:name w:val="Emphasis"/>
    <w:basedOn w:val="a6"/>
    <w:qFormat/>
    <w:rsid w:val="00193064"/>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1"/>
    <w:basedOn w:val="a6"/>
    <w:uiPriority w:val="99"/>
    <w:rsid w:val="00193064"/>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2"/>
    <w:aliases w:val="Заголовок 2 Знак Знак Знак Знак Знак1,Заголовок 2 Знак Знак Знак Знак Знак Знак Знак Знак1,Знак2 Знак Знак1,Знак2 Знак3,Знак2 Знак Знак Знак Знак1,Знак2 Знак1 Знак1,Заголовок 2 Знак1 Знак1,Заголовок 2 Знак Знак Знак1,ГЛАВА Знак1"/>
    <w:basedOn w:val="a6"/>
    <w:semiHidden/>
    <w:rsid w:val="00193064"/>
    <w:rPr>
      <w:rFonts w:asciiTheme="majorHAnsi" w:eastAsiaTheme="majorEastAsia" w:hAnsiTheme="majorHAnsi" w:cstheme="majorBidi"/>
      <w:b/>
      <w:bCs/>
      <w:color w:val="4F81BD" w:themeColor="accent1"/>
      <w:sz w:val="26"/>
      <w:szCs w:val="26"/>
    </w:rPr>
  </w:style>
  <w:style w:type="character" w:customStyle="1" w:styleId="3">
    <w:name w:val="Заголовок 3 Знак"/>
    <w:aliases w:val="Знак3 Знак Знак,Знак3 Знак,Знак3 Знак Знак Знак Знак,ПодЗаголовок Знак,Знак3 Знак1,OG Heading 3 Знак"/>
    <w:basedOn w:val="a6"/>
    <w:locked/>
    <w:rsid w:val="00193064"/>
    <w:rPr>
      <w:rFonts w:asciiTheme="majorHAnsi" w:eastAsiaTheme="majorEastAsia" w:hAnsiTheme="majorHAnsi" w:cstheme="majorBidi" w:hint="default"/>
      <w:b/>
      <w:bCs/>
      <w:color w:val="4F81BD" w:themeColor="accent1"/>
    </w:rPr>
  </w:style>
  <w:style w:type="paragraph" w:customStyle="1" w:styleId="30">
    <w:name w:val="heading 3"/>
    <w:aliases w:val="Знак3,Знак3 Знак Знак Знак,ПодЗаголовок,OG Heading 3"/>
    <w:basedOn w:val="a5"/>
    <w:next w:val="a5"/>
    <w:qFormat/>
    <w:rsid w:val="00193064"/>
    <w:pPr>
      <w:keepNext/>
      <w:keepLines/>
      <w:numPr>
        <w:ilvl w:val="2"/>
        <w:numId w:val="1"/>
      </w:numPr>
      <w:spacing w:before="200" w:after="0"/>
      <w:ind w:left="720" w:hanging="432"/>
      <w:outlineLvl w:val="2"/>
    </w:pPr>
    <w:rPr>
      <w:rFonts w:asciiTheme="majorHAnsi" w:eastAsiaTheme="majorEastAsia" w:hAnsiTheme="majorHAnsi" w:cstheme="majorBidi"/>
      <w:b/>
      <w:bCs/>
      <w:color w:val="4F81BD" w:themeColor="accent1"/>
    </w:rPr>
  </w:style>
  <w:style w:type="character" w:styleId="HTML5">
    <w:name w:val="HTML Keyboard"/>
    <w:semiHidden/>
    <w:unhideWhenUsed/>
    <w:rsid w:val="00193064"/>
    <w:rPr>
      <w:rFonts w:ascii="Courier New" w:eastAsia="Times New Roman" w:hAnsi="Courier New" w:cs="Courier New" w:hint="default"/>
      <w:sz w:val="20"/>
      <w:szCs w:val="20"/>
      <w:lang w:val="ru-RU"/>
    </w:rPr>
  </w:style>
  <w:style w:type="paragraph" w:styleId="HTML6">
    <w:name w:val="HTML Preformatted"/>
    <w:basedOn w:val="a5"/>
    <w:link w:val="HTML7"/>
    <w:uiPriority w:val="99"/>
    <w:semiHidden/>
    <w:unhideWhenUsed/>
    <w:rsid w:val="0019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7">
    <w:name w:val="Стандартный HTML Знак"/>
    <w:basedOn w:val="a6"/>
    <w:link w:val="HTML6"/>
    <w:uiPriority w:val="99"/>
    <w:semiHidden/>
    <w:rsid w:val="00193064"/>
    <w:rPr>
      <w:rFonts w:ascii="Courier New" w:eastAsia="Times New Roman" w:hAnsi="Courier New" w:cs="Courier New"/>
      <w:sz w:val="20"/>
      <w:szCs w:val="20"/>
      <w:lang w:eastAsia="ru-RU"/>
    </w:rPr>
  </w:style>
  <w:style w:type="character" w:styleId="HTML8">
    <w:name w:val="HTML Sample"/>
    <w:semiHidden/>
    <w:unhideWhenUsed/>
    <w:rsid w:val="00193064"/>
    <w:rPr>
      <w:rFonts w:ascii="Courier New" w:eastAsia="Times New Roman" w:hAnsi="Courier New" w:cs="Courier New" w:hint="default"/>
      <w:lang w:val="ru-RU"/>
    </w:rPr>
  </w:style>
  <w:style w:type="character" w:styleId="ac">
    <w:name w:val="Strong"/>
    <w:basedOn w:val="a6"/>
    <w:uiPriority w:val="22"/>
    <w:qFormat/>
    <w:rsid w:val="00193064"/>
    <w:rPr>
      <w:rFonts w:ascii="Times New Roman" w:hAnsi="Times New Roman" w:cs="Times New Roman" w:hint="default"/>
      <w:b/>
      <w:bCs/>
    </w:rPr>
  </w:style>
  <w:style w:type="character" w:styleId="HTML9">
    <w:name w:val="HTML Typewriter"/>
    <w:semiHidden/>
    <w:unhideWhenUsed/>
    <w:rsid w:val="00193064"/>
    <w:rPr>
      <w:rFonts w:ascii="Courier New" w:eastAsia="Times New Roman" w:hAnsi="Courier New" w:cs="Courier New" w:hint="default"/>
      <w:sz w:val="20"/>
      <w:szCs w:val="20"/>
      <w:lang w:val="ru-RU"/>
    </w:rPr>
  </w:style>
  <w:style w:type="character" w:styleId="HTMLa">
    <w:name w:val="HTML Variable"/>
    <w:semiHidden/>
    <w:unhideWhenUsed/>
    <w:rsid w:val="00193064"/>
    <w:rPr>
      <w:i/>
      <w:iCs/>
      <w:lang w:val="ru-RU"/>
    </w:rPr>
  </w:style>
  <w:style w:type="paragraph" w:styleId="ad">
    <w:name w:val="Normal (Web)"/>
    <w:basedOn w:val="a5"/>
    <w:uiPriority w:val="99"/>
    <w:semiHidden/>
    <w:unhideWhenUsed/>
    <w:rsid w:val="00193064"/>
    <w:pPr>
      <w:spacing w:before="120" w:after="120" w:line="240" w:lineRule="auto"/>
      <w:ind w:firstLine="709"/>
      <w:jc w:val="both"/>
    </w:pPr>
    <w:rPr>
      <w:rFonts w:ascii="Times New Roman" w:eastAsia="Times New Roman" w:hAnsi="Times New Roman" w:cs="Times New Roman"/>
      <w:sz w:val="24"/>
      <w:szCs w:val="24"/>
    </w:rPr>
  </w:style>
  <w:style w:type="character" w:customStyle="1" w:styleId="71">
    <w:name w:val="Заголовок 7 Знак1"/>
    <w:aliases w:val="Заголовок x.x Знак1"/>
    <w:basedOn w:val="a6"/>
    <w:semiHidden/>
    <w:rsid w:val="00193064"/>
    <w:rPr>
      <w:rFonts w:asciiTheme="majorHAnsi" w:eastAsiaTheme="majorEastAsia" w:hAnsiTheme="majorHAnsi" w:cstheme="majorBidi"/>
      <w:i/>
      <w:iCs/>
      <w:color w:val="404040" w:themeColor="text1" w:themeTint="BF"/>
      <w:sz w:val="22"/>
      <w:szCs w:val="22"/>
    </w:rPr>
  </w:style>
  <w:style w:type="paragraph" w:styleId="13">
    <w:name w:val="toc 1"/>
    <w:basedOn w:val="a5"/>
    <w:next w:val="a5"/>
    <w:autoRedefine/>
    <w:uiPriority w:val="39"/>
    <w:semiHidden/>
    <w:unhideWhenUsed/>
    <w:qFormat/>
    <w:rsid w:val="00193064"/>
    <w:pPr>
      <w:spacing w:before="60" w:after="60" w:line="240" w:lineRule="auto"/>
      <w:jc w:val="both"/>
    </w:pPr>
    <w:rPr>
      <w:rFonts w:ascii="Times New Roman" w:eastAsia="Calibri" w:hAnsi="Times New Roman" w:cs="Times New Roman"/>
      <w:b/>
      <w:bCs/>
      <w:caps/>
      <w:sz w:val="24"/>
      <w:szCs w:val="32"/>
      <w:lang w:eastAsia="en-US"/>
    </w:rPr>
  </w:style>
  <w:style w:type="paragraph" w:styleId="23">
    <w:name w:val="toc 2"/>
    <w:basedOn w:val="a5"/>
    <w:next w:val="a5"/>
    <w:autoRedefine/>
    <w:uiPriority w:val="39"/>
    <w:semiHidden/>
    <w:unhideWhenUsed/>
    <w:qFormat/>
    <w:rsid w:val="00193064"/>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1">
    <w:name w:val="toc 3"/>
    <w:basedOn w:val="a5"/>
    <w:next w:val="a5"/>
    <w:autoRedefine/>
    <w:uiPriority w:val="39"/>
    <w:semiHidden/>
    <w:unhideWhenUsed/>
    <w:qFormat/>
    <w:rsid w:val="00193064"/>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41">
    <w:name w:val="toc 4"/>
    <w:basedOn w:val="a5"/>
    <w:next w:val="a5"/>
    <w:autoRedefine/>
    <w:uiPriority w:val="39"/>
    <w:semiHidden/>
    <w:unhideWhenUsed/>
    <w:rsid w:val="00193064"/>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semiHidden/>
    <w:unhideWhenUsed/>
    <w:rsid w:val="00193064"/>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semiHidden/>
    <w:unhideWhenUsed/>
    <w:rsid w:val="00193064"/>
    <w:pPr>
      <w:spacing w:after="0" w:line="240" w:lineRule="auto"/>
      <w:ind w:left="1100" w:firstLine="709"/>
      <w:jc w:val="both"/>
    </w:pPr>
    <w:rPr>
      <w:rFonts w:ascii="Calibri" w:eastAsia="Calibri" w:hAnsi="Calibri" w:cs="Times New Roman"/>
      <w:sz w:val="20"/>
      <w:szCs w:val="20"/>
      <w:lang w:eastAsia="en-US"/>
    </w:rPr>
  </w:style>
  <w:style w:type="paragraph" w:styleId="72">
    <w:name w:val="toc 7"/>
    <w:basedOn w:val="a5"/>
    <w:next w:val="a5"/>
    <w:autoRedefine/>
    <w:uiPriority w:val="39"/>
    <w:semiHidden/>
    <w:unhideWhenUsed/>
    <w:rsid w:val="00193064"/>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semiHidden/>
    <w:unhideWhenUsed/>
    <w:rsid w:val="00193064"/>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semiHidden/>
    <w:unhideWhenUsed/>
    <w:rsid w:val="00193064"/>
    <w:pPr>
      <w:spacing w:after="0" w:line="240" w:lineRule="auto"/>
      <w:ind w:left="1760" w:firstLine="709"/>
      <w:jc w:val="both"/>
    </w:pPr>
    <w:rPr>
      <w:rFonts w:ascii="Calibri" w:eastAsia="Calibri" w:hAnsi="Calibri" w:cs="Times New Roman"/>
      <w:sz w:val="20"/>
      <w:szCs w:val="20"/>
      <w:lang w:eastAsia="en-US"/>
    </w:rPr>
  </w:style>
  <w:style w:type="paragraph" w:styleId="ae">
    <w:name w:val="Normal Indent"/>
    <w:basedOn w:val="a5"/>
    <w:uiPriority w:val="99"/>
    <w:semiHidden/>
    <w:unhideWhenUsed/>
    <w:rsid w:val="00193064"/>
    <w:pPr>
      <w:spacing w:after="0" w:line="360" w:lineRule="auto"/>
      <w:ind w:left="1440" w:firstLine="709"/>
      <w:jc w:val="both"/>
    </w:pPr>
    <w:rPr>
      <w:rFonts w:ascii="Arial" w:eastAsia="Times New Roman" w:hAnsi="Arial" w:cs="Arial"/>
      <w:spacing w:val="-5"/>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0"/>
    <w:uiPriority w:val="99"/>
    <w:semiHidden/>
    <w:locked/>
    <w:rsid w:val="00193064"/>
    <w:rPr>
      <w:rFonts w:ascii="Calibri" w:eastAsia="Calibri" w:hAnsi="Calibri" w:cs="Times New Roman"/>
      <w:sz w:val="20"/>
      <w:szCs w:val="20"/>
    </w:rPr>
  </w:style>
  <w:style w:type="paragraph" w:styleId="a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93064"/>
    <w:rPr>
      <w:rFonts w:eastAsiaTheme="minorEastAsia"/>
      <w:sz w:val="20"/>
      <w:szCs w:val="20"/>
      <w:lang w:eastAsia="ru-RU"/>
    </w:rPr>
  </w:style>
  <w:style w:type="paragraph" w:styleId="af1">
    <w:name w:val="annotation text"/>
    <w:basedOn w:val="a5"/>
    <w:link w:val="af2"/>
    <w:uiPriority w:val="99"/>
    <w:semiHidden/>
    <w:unhideWhenUsed/>
    <w:rsid w:val="00193064"/>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6"/>
    <w:link w:val="af1"/>
    <w:uiPriority w:val="99"/>
    <w:semiHidden/>
    <w:rsid w:val="00193064"/>
    <w:rPr>
      <w:rFonts w:ascii="Times New Roman" w:eastAsia="Times New Roman" w:hAnsi="Times New Roman" w:cs="Times New Roman"/>
      <w:sz w:val="20"/>
      <w:szCs w:val="20"/>
      <w:lang w:eastAsia="ru-RU"/>
    </w:rPr>
  </w:style>
  <w:style w:type="character" w:customStyle="1" w:styleId="af3">
    <w:name w:val="Верхний колонтитул Знак"/>
    <w:aliases w:val="Знак4 Знак,Знак8 Знак,ВерхКолонтитул Знак"/>
    <w:basedOn w:val="a6"/>
    <w:link w:val="af4"/>
    <w:uiPriority w:val="99"/>
    <w:semiHidden/>
    <w:locked/>
    <w:rsid w:val="00193064"/>
    <w:rPr>
      <w:rFonts w:ascii="Times New Roman" w:hAnsi="Times New Roman" w:cs="Times New Roman"/>
      <w:sz w:val="24"/>
    </w:rPr>
  </w:style>
  <w:style w:type="paragraph" w:styleId="af4">
    <w:name w:val="header"/>
    <w:aliases w:val="Знак4,Знак8,ВерхКолонтитул"/>
    <w:basedOn w:val="a5"/>
    <w:link w:val="af3"/>
    <w:uiPriority w:val="99"/>
    <w:semiHidden/>
    <w:unhideWhenUsed/>
    <w:rsid w:val="00193064"/>
    <w:pPr>
      <w:tabs>
        <w:tab w:val="center" w:pos="4677"/>
        <w:tab w:val="right" w:pos="9355"/>
      </w:tabs>
      <w:spacing w:after="0" w:line="240" w:lineRule="auto"/>
      <w:ind w:firstLine="709"/>
      <w:jc w:val="both"/>
    </w:pPr>
    <w:rPr>
      <w:rFonts w:ascii="Times New Roman" w:eastAsiaTheme="minorHAnsi" w:hAnsi="Times New Roman" w:cs="Times New Roman"/>
      <w:sz w:val="24"/>
      <w:lang w:eastAsia="en-US"/>
    </w:rPr>
  </w:style>
  <w:style w:type="character" w:customStyle="1" w:styleId="15">
    <w:name w:val="Верхний колонтитул Знак1"/>
    <w:aliases w:val="Знак4 Знак1,Знак8 Знак1,ВерхКолонтитул Знак1"/>
    <w:basedOn w:val="a6"/>
    <w:uiPriority w:val="99"/>
    <w:semiHidden/>
    <w:rsid w:val="00193064"/>
    <w:rPr>
      <w:rFonts w:eastAsiaTheme="minorEastAsia"/>
      <w:lang w:eastAsia="ru-RU"/>
    </w:rPr>
  </w:style>
  <w:style w:type="character" w:customStyle="1" w:styleId="af5">
    <w:name w:val="Нижний колонтитул Знак"/>
    <w:aliases w:val="Знак Знак"/>
    <w:basedOn w:val="a6"/>
    <w:link w:val="af6"/>
    <w:uiPriority w:val="99"/>
    <w:semiHidden/>
    <w:locked/>
    <w:rsid w:val="00193064"/>
    <w:rPr>
      <w:rFonts w:ascii="Times New Roman" w:hAnsi="Times New Roman" w:cs="Times New Roman"/>
      <w:sz w:val="20"/>
    </w:rPr>
  </w:style>
  <w:style w:type="paragraph" w:styleId="af6">
    <w:name w:val="footer"/>
    <w:aliases w:val="Знак"/>
    <w:basedOn w:val="a5"/>
    <w:link w:val="af5"/>
    <w:uiPriority w:val="99"/>
    <w:semiHidden/>
    <w:unhideWhenUsed/>
    <w:rsid w:val="00193064"/>
    <w:pPr>
      <w:spacing w:after="0" w:line="240" w:lineRule="auto"/>
      <w:ind w:firstLine="709"/>
      <w:jc w:val="both"/>
    </w:pPr>
    <w:rPr>
      <w:rFonts w:ascii="Times New Roman" w:eastAsiaTheme="minorHAnsi" w:hAnsi="Times New Roman" w:cs="Times New Roman"/>
      <w:sz w:val="20"/>
      <w:lang w:eastAsia="en-US"/>
    </w:rPr>
  </w:style>
  <w:style w:type="character" w:customStyle="1" w:styleId="16">
    <w:name w:val="Нижний колонтитул Знак1"/>
    <w:aliases w:val="Знак Знак1,Знак6 Знак1,Знак14 Знак1"/>
    <w:basedOn w:val="a6"/>
    <w:uiPriority w:val="99"/>
    <w:semiHidden/>
    <w:rsid w:val="00193064"/>
    <w:rPr>
      <w:rFonts w:eastAsiaTheme="minorEastAsia"/>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semiHidden/>
    <w:locked/>
    <w:rsid w:val="00193064"/>
    <w:rPr>
      <w:rFonts w:ascii="Calibri" w:eastAsia="Calibri" w:hAnsi="Calibri" w:cs="Times New Roman"/>
      <w:b/>
      <w:bCs/>
      <w:sz w:val="20"/>
      <w:szCs w:val="20"/>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semiHidden/>
    <w:unhideWhenUsed/>
    <w:qFormat/>
    <w:rsid w:val="00193064"/>
    <w:pPr>
      <w:spacing w:before="120" w:after="120" w:line="240" w:lineRule="auto"/>
      <w:ind w:left="709" w:firstLine="709"/>
      <w:jc w:val="center"/>
    </w:pPr>
    <w:rPr>
      <w:rFonts w:ascii="Calibri" w:eastAsia="Calibri" w:hAnsi="Calibri" w:cs="Times New Roman"/>
      <w:b/>
      <w:bCs/>
      <w:sz w:val="20"/>
      <w:szCs w:val="20"/>
      <w:lang w:eastAsia="en-US"/>
    </w:rPr>
  </w:style>
  <w:style w:type="paragraph" w:styleId="af8">
    <w:name w:val="envelope address"/>
    <w:basedOn w:val="a5"/>
    <w:uiPriority w:val="99"/>
    <w:semiHidden/>
    <w:unhideWhenUsed/>
    <w:rsid w:val="00193064"/>
    <w:pPr>
      <w:framePr w:w="7920" w:h="1980"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paragraph" w:styleId="25">
    <w:name w:val="envelope return"/>
    <w:basedOn w:val="a5"/>
    <w:uiPriority w:val="99"/>
    <w:semiHidden/>
    <w:unhideWhenUsed/>
    <w:rsid w:val="00193064"/>
    <w:pPr>
      <w:spacing w:after="0" w:line="360" w:lineRule="auto"/>
      <w:ind w:left="1080" w:firstLine="709"/>
      <w:jc w:val="both"/>
    </w:pPr>
    <w:rPr>
      <w:rFonts w:ascii="Arial" w:eastAsia="Times New Roman" w:hAnsi="Arial" w:cs="Arial"/>
      <w:spacing w:val="-5"/>
      <w:sz w:val="20"/>
      <w:szCs w:val="20"/>
      <w:lang w:eastAsia="en-US"/>
    </w:rPr>
  </w:style>
  <w:style w:type="paragraph" w:styleId="af9">
    <w:name w:val="endnote text"/>
    <w:basedOn w:val="a5"/>
    <w:link w:val="afa"/>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afa">
    <w:name w:val="Текст концевой сноски Знак"/>
    <w:basedOn w:val="a6"/>
    <w:link w:val="af9"/>
    <w:uiPriority w:val="99"/>
    <w:semiHidden/>
    <w:rsid w:val="00193064"/>
    <w:rPr>
      <w:rFonts w:ascii="Calibri" w:eastAsia="Calibri" w:hAnsi="Calibri" w:cs="Times New Roman"/>
      <w:sz w:val="20"/>
      <w:szCs w:val="20"/>
    </w:rPr>
  </w:style>
  <w:style w:type="paragraph" w:styleId="afb">
    <w:name w:val="toa heading"/>
    <w:basedOn w:val="a5"/>
    <w:next w:val="a5"/>
    <w:uiPriority w:val="99"/>
    <w:semiHidden/>
    <w:unhideWhenUsed/>
    <w:rsid w:val="00193064"/>
    <w:pPr>
      <w:spacing w:before="40" w:after="20" w:line="240" w:lineRule="auto"/>
      <w:jc w:val="center"/>
    </w:pPr>
    <w:rPr>
      <w:rFonts w:ascii="Times New Roman" w:eastAsia="Times New Roman" w:hAnsi="Times New Roman" w:cs="Times New Roman"/>
      <w:b/>
      <w:szCs w:val="20"/>
    </w:rPr>
  </w:style>
  <w:style w:type="character" w:customStyle="1" w:styleId="afc">
    <w:name w:val="Список Знак"/>
    <w:link w:val="a3"/>
    <w:uiPriority w:val="99"/>
    <w:semiHidden/>
    <w:locked/>
    <w:rsid w:val="00193064"/>
    <w:rPr>
      <w:rFonts w:ascii="Times New Roman" w:eastAsia="Times New Roman" w:hAnsi="Times New Roman" w:cs="Times New Roman"/>
      <w:sz w:val="24"/>
      <w:szCs w:val="24"/>
    </w:rPr>
  </w:style>
  <w:style w:type="paragraph" w:styleId="a3">
    <w:name w:val="List"/>
    <w:basedOn w:val="a5"/>
    <w:link w:val="afc"/>
    <w:uiPriority w:val="99"/>
    <w:semiHidden/>
    <w:unhideWhenUsed/>
    <w:rsid w:val="00193064"/>
    <w:pPr>
      <w:numPr>
        <w:numId w:val="2"/>
      </w:numPr>
      <w:snapToGrid w:val="0"/>
      <w:spacing w:after="60" w:line="240" w:lineRule="auto"/>
      <w:jc w:val="both"/>
    </w:pPr>
    <w:rPr>
      <w:rFonts w:ascii="Times New Roman" w:eastAsia="Times New Roman" w:hAnsi="Times New Roman" w:cs="Times New Roman"/>
      <w:sz w:val="24"/>
      <w:szCs w:val="24"/>
      <w:lang w:eastAsia="en-US"/>
    </w:rPr>
  </w:style>
  <w:style w:type="paragraph" w:styleId="afd">
    <w:name w:val="List Bullet"/>
    <w:basedOn w:val="a5"/>
    <w:uiPriority w:val="99"/>
    <w:semiHidden/>
    <w:unhideWhenUsed/>
    <w:rsid w:val="00193064"/>
    <w:pPr>
      <w:spacing w:after="0" w:line="360" w:lineRule="auto"/>
      <w:ind w:left="1571" w:hanging="360"/>
      <w:contextualSpacing/>
      <w:jc w:val="both"/>
    </w:pPr>
    <w:rPr>
      <w:rFonts w:ascii="Times New Roman" w:eastAsia="Times New Roman" w:hAnsi="Times New Roman" w:cs="Times New Roman"/>
      <w:sz w:val="24"/>
      <w:szCs w:val="24"/>
    </w:rPr>
  </w:style>
  <w:style w:type="paragraph" w:styleId="afe">
    <w:name w:val="List Number"/>
    <w:basedOn w:val="a5"/>
    <w:uiPriority w:val="99"/>
    <w:semiHidden/>
    <w:unhideWhenUsed/>
    <w:rsid w:val="00193064"/>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6">
    <w:name w:val="List 2"/>
    <w:basedOn w:val="a3"/>
    <w:uiPriority w:val="99"/>
    <w:semiHidden/>
    <w:unhideWhenUsed/>
    <w:rsid w:val="00193064"/>
    <w:pPr>
      <w:numPr>
        <w:numId w:val="0"/>
      </w:numPr>
      <w:snapToGrid/>
      <w:spacing w:after="240" w:line="240" w:lineRule="atLeast"/>
      <w:ind w:left="1800" w:hanging="360"/>
    </w:pPr>
    <w:rPr>
      <w:rFonts w:ascii="Arial" w:hAnsi="Arial" w:cs="Arial"/>
      <w:spacing w:val="-5"/>
      <w:sz w:val="20"/>
      <w:szCs w:val="20"/>
    </w:rPr>
  </w:style>
  <w:style w:type="paragraph" w:styleId="32">
    <w:name w:val="List 3"/>
    <w:basedOn w:val="a3"/>
    <w:uiPriority w:val="99"/>
    <w:semiHidden/>
    <w:unhideWhenUsed/>
    <w:rsid w:val="00193064"/>
    <w:pPr>
      <w:numPr>
        <w:numId w:val="0"/>
      </w:numPr>
      <w:snapToGrid/>
      <w:spacing w:after="240" w:line="240" w:lineRule="atLeast"/>
      <w:ind w:left="2160" w:hanging="360"/>
    </w:pPr>
    <w:rPr>
      <w:rFonts w:ascii="Arial" w:hAnsi="Arial" w:cs="Arial"/>
      <w:spacing w:val="-5"/>
      <w:sz w:val="20"/>
      <w:szCs w:val="20"/>
    </w:rPr>
  </w:style>
  <w:style w:type="paragraph" w:styleId="42">
    <w:name w:val="List 4"/>
    <w:basedOn w:val="a3"/>
    <w:uiPriority w:val="99"/>
    <w:semiHidden/>
    <w:unhideWhenUsed/>
    <w:rsid w:val="00193064"/>
    <w:pPr>
      <w:numPr>
        <w:numId w:val="0"/>
      </w:numPr>
      <w:snapToGrid/>
      <w:spacing w:after="240" w:line="240" w:lineRule="atLeast"/>
      <w:ind w:left="2520" w:hanging="360"/>
    </w:pPr>
    <w:rPr>
      <w:rFonts w:ascii="Arial" w:hAnsi="Arial" w:cs="Arial"/>
      <w:spacing w:val="-5"/>
      <w:sz w:val="20"/>
      <w:szCs w:val="20"/>
    </w:rPr>
  </w:style>
  <w:style w:type="paragraph" w:styleId="52">
    <w:name w:val="List 5"/>
    <w:basedOn w:val="a3"/>
    <w:uiPriority w:val="99"/>
    <w:semiHidden/>
    <w:unhideWhenUsed/>
    <w:rsid w:val="00193064"/>
    <w:pPr>
      <w:numPr>
        <w:numId w:val="0"/>
      </w:numPr>
      <w:snapToGrid/>
      <w:spacing w:after="240" w:line="240" w:lineRule="atLeast"/>
      <w:ind w:left="2880" w:hanging="360"/>
    </w:pPr>
    <w:rPr>
      <w:rFonts w:ascii="Arial" w:hAnsi="Arial" w:cs="Arial"/>
      <w:spacing w:val="-5"/>
      <w:sz w:val="20"/>
      <w:szCs w:val="20"/>
    </w:rPr>
  </w:style>
  <w:style w:type="paragraph" w:styleId="2">
    <w:name w:val="List Bullet 2"/>
    <w:basedOn w:val="a5"/>
    <w:uiPriority w:val="99"/>
    <w:semiHidden/>
    <w:unhideWhenUsed/>
    <w:rsid w:val="00193064"/>
    <w:pPr>
      <w:widowControl w:val="0"/>
      <w:numPr>
        <w:numId w:val="3"/>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paragraph" w:styleId="33">
    <w:name w:val="List Bullet 3"/>
    <w:basedOn w:val="afd"/>
    <w:autoRedefine/>
    <w:uiPriority w:val="99"/>
    <w:semiHidden/>
    <w:unhideWhenUsed/>
    <w:rsid w:val="00193064"/>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d"/>
    <w:autoRedefine/>
    <w:uiPriority w:val="99"/>
    <w:semiHidden/>
    <w:unhideWhenUsed/>
    <w:rsid w:val="00193064"/>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d"/>
    <w:autoRedefine/>
    <w:uiPriority w:val="99"/>
    <w:semiHidden/>
    <w:unhideWhenUsed/>
    <w:rsid w:val="00193064"/>
    <w:pPr>
      <w:tabs>
        <w:tab w:val="num" w:pos="360"/>
      </w:tabs>
      <w:spacing w:after="240" w:line="240" w:lineRule="atLeast"/>
      <w:ind w:left="2880"/>
      <w:contextualSpacing w:val="0"/>
    </w:pPr>
    <w:rPr>
      <w:rFonts w:ascii="Arial" w:hAnsi="Arial" w:cs="Arial"/>
      <w:spacing w:val="-5"/>
      <w:sz w:val="20"/>
      <w:szCs w:val="20"/>
      <w:lang w:eastAsia="en-US"/>
    </w:rPr>
  </w:style>
  <w:style w:type="paragraph" w:styleId="27">
    <w:name w:val="List Number 2"/>
    <w:basedOn w:val="afe"/>
    <w:uiPriority w:val="99"/>
    <w:semiHidden/>
    <w:unhideWhenUsed/>
    <w:rsid w:val="0019306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4">
    <w:name w:val="List Number 3"/>
    <w:basedOn w:val="afe"/>
    <w:uiPriority w:val="99"/>
    <w:semiHidden/>
    <w:unhideWhenUsed/>
    <w:rsid w:val="00193064"/>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e"/>
    <w:uiPriority w:val="99"/>
    <w:semiHidden/>
    <w:unhideWhenUsed/>
    <w:rsid w:val="0019306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e"/>
    <w:uiPriority w:val="99"/>
    <w:semiHidden/>
    <w:unhideWhenUsed/>
    <w:rsid w:val="0019306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
    <w:name w:val="Title"/>
    <w:basedOn w:val="a5"/>
    <w:next w:val="a5"/>
    <w:link w:val="aff0"/>
    <w:uiPriority w:val="99"/>
    <w:qFormat/>
    <w:rsid w:val="00193064"/>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0">
    <w:name w:val="Название Знак"/>
    <w:basedOn w:val="a6"/>
    <w:link w:val="aff"/>
    <w:uiPriority w:val="99"/>
    <w:rsid w:val="00193064"/>
    <w:rPr>
      <w:rFonts w:ascii="Cambria" w:eastAsia="Times New Roman" w:hAnsi="Cambria" w:cs="Times New Roman"/>
      <w:b/>
      <w:bCs/>
      <w:kern w:val="28"/>
      <w:sz w:val="32"/>
      <w:szCs w:val="32"/>
    </w:rPr>
  </w:style>
  <w:style w:type="paragraph" w:styleId="aff1">
    <w:name w:val="Closing"/>
    <w:basedOn w:val="a5"/>
    <w:link w:val="aff2"/>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2">
    <w:name w:val="Прощание Знак"/>
    <w:basedOn w:val="a6"/>
    <w:link w:val="aff1"/>
    <w:uiPriority w:val="99"/>
    <w:semiHidden/>
    <w:rsid w:val="00193064"/>
    <w:rPr>
      <w:rFonts w:ascii="Arial" w:eastAsia="Times New Roman" w:hAnsi="Arial" w:cs="Times New Roman"/>
      <w:spacing w:val="-5"/>
      <w:sz w:val="20"/>
      <w:szCs w:val="20"/>
      <w:lang w:eastAsia="ru-RU"/>
    </w:rPr>
  </w:style>
  <w:style w:type="paragraph" w:styleId="aff3">
    <w:name w:val="Signature"/>
    <w:basedOn w:val="a5"/>
    <w:link w:val="aff4"/>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4">
    <w:name w:val="Подпись Знак"/>
    <w:basedOn w:val="a6"/>
    <w:link w:val="aff3"/>
    <w:uiPriority w:val="99"/>
    <w:semiHidden/>
    <w:rsid w:val="00193064"/>
    <w:rPr>
      <w:rFonts w:ascii="Arial" w:eastAsia="Times New Roman" w:hAnsi="Arial" w:cs="Times New Roman"/>
      <w:spacing w:val="-5"/>
      <w:sz w:val="20"/>
      <w:szCs w:val="20"/>
      <w:lang w:eastAsia="ru-RU"/>
    </w:rPr>
  </w:style>
  <w:style w:type="character" w:customStyle="1" w:styleId="aff5">
    <w:name w:val="Основной текст Знак"/>
    <w:aliases w:val="Знак1 Знак Знак Знак Знак Знак,Знак1 Знак Знак Знак Знак1,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6"/>
    <w:uiPriority w:val="99"/>
    <w:semiHidden/>
    <w:locked/>
    <w:rsid w:val="00193064"/>
  </w:style>
  <w:style w:type="paragraph" w:styleId="aff6">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5"/>
    <w:uiPriority w:val="99"/>
    <w:semiHidden/>
    <w:unhideWhenUsed/>
    <w:rsid w:val="00193064"/>
    <w:pPr>
      <w:spacing w:after="120"/>
    </w:pPr>
    <w:rPr>
      <w:rFonts w:eastAsiaTheme="minorHAnsi"/>
      <w:lang w:eastAsia="en-US"/>
    </w:rPr>
  </w:style>
  <w:style w:type="character" w:customStyle="1" w:styleId="17">
    <w:name w:val="Основной текст Знак1"/>
    <w:aliases w:val="Знак1 Знак Знак Знак Знак Знак1,Знак1 Знак Знак Знак Знак2,Знак1 Знак Знак1,bt Знак Знак1,Основной текст Знак Знак Знак1,bt Знак2,Îñíîâíîé òåêñò Çíàê Çíàê Знак1,Iniiaiie oaeno Ciae Ciae Знак1,Body Text Char Знак1,Òàáë òåêñò Знак1"/>
    <w:basedOn w:val="a6"/>
    <w:uiPriority w:val="99"/>
    <w:semiHidden/>
    <w:rsid w:val="00193064"/>
    <w:rPr>
      <w:rFonts w:eastAsiaTheme="minorEastAsia"/>
      <w:lang w:eastAsia="ru-RU"/>
    </w:rPr>
  </w:style>
  <w:style w:type="character" w:customStyle="1" w:styleId="aff7">
    <w:name w:val="Основной текст с отступом Знак"/>
    <w:aliases w:val="Основной текст 1 Знак,Основной текст 11 Знак"/>
    <w:basedOn w:val="a6"/>
    <w:link w:val="aff8"/>
    <w:uiPriority w:val="99"/>
    <w:semiHidden/>
    <w:locked/>
    <w:rsid w:val="00193064"/>
    <w:rPr>
      <w:rFonts w:ascii="Calibri" w:eastAsia="Times New Roman" w:hAnsi="Calibri" w:cs="Calibri"/>
      <w:lang w:val="en-US"/>
    </w:rPr>
  </w:style>
  <w:style w:type="paragraph" w:styleId="aff8">
    <w:name w:val="Body Text Indent"/>
    <w:aliases w:val="Основной текст 1,Основной текст 11"/>
    <w:basedOn w:val="a5"/>
    <w:link w:val="aff7"/>
    <w:uiPriority w:val="99"/>
    <w:semiHidden/>
    <w:unhideWhenUsed/>
    <w:rsid w:val="00193064"/>
    <w:pPr>
      <w:spacing w:after="120" w:line="240" w:lineRule="auto"/>
      <w:ind w:left="283" w:firstLine="709"/>
      <w:jc w:val="both"/>
    </w:pPr>
    <w:rPr>
      <w:rFonts w:ascii="Calibri" w:eastAsia="Times New Roman" w:hAnsi="Calibri" w:cs="Calibri"/>
      <w:lang w:val="en-US" w:eastAsia="en-US"/>
    </w:rPr>
  </w:style>
  <w:style w:type="character" w:customStyle="1" w:styleId="18">
    <w:name w:val="Основной текст с отступом Знак1"/>
    <w:aliases w:val="Основной текст 1 Знак1,Основной текст 11 Знак1"/>
    <w:basedOn w:val="a6"/>
    <w:uiPriority w:val="99"/>
    <w:semiHidden/>
    <w:rsid w:val="00193064"/>
    <w:rPr>
      <w:rFonts w:eastAsiaTheme="minorEastAsia"/>
      <w:lang w:eastAsia="ru-RU"/>
    </w:rPr>
  </w:style>
  <w:style w:type="paragraph" w:styleId="aff9">
    <w:name w:val="List Continue"/>
    <w:basedOn w:val="a3"/>
    <w:uiPriority w:val="99"/>
    <w:semiHidden/>
    <w:unhideWhenUsed/>
    <w:rsid w:val="00193064"/>
    <w:pPr>
      <w:numPr>
        <w:numId w:val="0"/>
      </w:numPr>
      <w:snapToGrid/>
      <w:spacing w:after="240" w:line="240" w:lineRule="atLeast"/>
      <w:ind w:left="1440"/>
    </w:pPr>
    <w:rPr>
      <w:rFonts w:ascii="Arial" w:hAnsi="Arial" w:cs="Arial"/>
      <w:spacing w:val="-5"/>
      <w:sz w:val="20"/>
      <w:szCs w:val="20"/>
    </w:rPr>
  </w:style>
  <w:style w:type="paragraph" w:styleId="28">
    <w:name w:val="List Continue 2"/>
    <w:basedOn w:val="aff9"/>
    <w:uiPriority w:val="99"/>
    <w:semiHidden/>
    <w:unhideWhenUsed/>
    <w:rsid w:val="00193064"/>
    <w:pPr>
      <w:ind w:left="2160"/>
    </w:pPr>
  </w:style>
  <w:style w:type="paragraph" w:styleId="35">
    <w:name w:val="List Continue 3"/>
    <w:basedOn w:val="aff9"/>
    <w:uiPriority w:val="99"/>
    <w:semiHidden/>
    <w:unhideWhenUsed/>
    <w:rsid w:val="00193064"/>
    <w:pPr>
      <w:ind w:left="2520"/>
    </w:pPr>
  </w:style>
  <w:style w:type="paragraph" w:styleId="45">
    <w:name w:val="List Continue 4"/>
    <w:basedOn w:val="aff9"/>
    <w:uiPriority w:val="99"/>
    <w:semiHidden/>
    <w:unhideWhenUsed/>
    <w:rsid w:val="00193064"/>
    <w:pPr>
      <w:ind w:left="2880"/>
    </w:pPr>
  </w:style>
  <w:style w:type="paragraph" w:styleId="55">
    <w:name w:val="List Continue 5"/>
    <w:basedOn w:val="aff9"/>
    <w:uiPriority w:val="99"/>
    <w:semiHidden/>
    <w:unhideWhenUsed/>
    <w:rsid w:val="00193064"/>
    <w:pPr>
      <w:ind w:left="3240"/>
    </w:pPr>
  </w:style>
  <w:style w:type="paragraph" w:styleId="affa">
    <w:name w:val="Message Header"/>
    <w:basedOn w:val="aff6"/>
    <w:link w:val="affb"/>
    <w:uiPriority w:val="99"/>
    <w:semiHidden/>
    <w:unhideWhenUsed/>
    <w:rsid w:val="00193064"/>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rPr>
  </w:style>
  <w:style w:type="character" w:customStyle="1" w:styleId="affb">
    <w:name w:val="Шапка Знак"/>
    <w:basedOn w:val="a6"/>
    <w:link w:val="affa"/>
    <w:uiPriority w:val="99"/>
    <w:semiHidden/>
    <w:rsid w:val="00193064"/>
    <w:rPr>
      <w:rFonts w:ascii="Arial" w:eastAsia="Times New Roman" w:hAnsi="Arial" w:cs="Times New Roman"/>
      <w:sz w:val="20"/>
      <w:szCs w:val="20"/>
      <w:lang w:val="en-US"/>
    </w:rPr>
  </w:style>
  <w:style w:type="paragraph" w:styleId="affc">
    <w:name w:val="Subtitle"/>
    <w:basedOn w:val="a5"/>
    <w:next w:val="a5"/>
    <w:link w:val="affd"/>
    <w:uiPriority w:val="11"/>
    <w:qFormat/>
    <w:rsid w:val="00193064"/>
    <w:p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d">
    <w:name w:val="Подзаголовок Знак"/>
    <w:basedOn w:val="a6"/>
    <w:link w:val="affc"/>
    <w:uiPriority w:val="11"/>
    <w:rsid w:val="00193064"/>
    <w:rPr>
      <w:rFonts w:ascii="Cambria" w:eastAsia="Times New Roman" w:hAnsi="Cambria" w:cs="Cambria"/>
      <w:i/>
      <w:iCs/>
      <w:color w:val="4F81BD"/>
      <w:spacing w:val="15"/>
      <w:sz w:val="24"/>
      <w:szCs w:val="24"/>
      <w:lang w:val="en-US"/>
    </w:rPr>
  </w:style>
  <w:style w:type="paragraph" w:styleId="affe">
    <w:name w:val="Salutation"/>
    <w:basedOn w:val="a5"/>
    <w:next w:val="a5"/>
    <w:link w:val="afff"/>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
    <w:name w:val="Приветствие Знак"/>
    <w:basedOn w:val="a6"/>
    <w:link w:val="affe"/>
    <w:uiPriority w:val="99"/>
    <w:semiHidden/>
    <w:rsid w:val="00193064"/>
    <w:rPr>
      <w:rFonts w:ascii="Arial" w:eastAsia="Times New Roman" w:hAnsi="Arial" w:cs="Times New Roman"/>
      <w:spacing w:val="-5"/>
      <w:sz w:val="20"/>
      <w:szCs w:val="20"/>
      <w:lang w:eastAsia="ru-RU"/>
    </w:rPr>
  </w:style>
  <w:style w:type="paragraph" w:styleId="afff0">
    <w:name w:val="Date"/>
    <w:basedOn w:val="a5"/>
    <w:next w:val="a5"/>
    <w:link w:val="afff1"/>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1">
    <w:name w:val="Дата Знак"/>
    <w:basedOn w:val="a6"/>
    <w:link w:val="afff0"/>
    <w:uiPriority w:val="99"/>
    <w:semiHidden/>
    <w:rsid w:val="00193064"/>
    <w:rPr>
      <w:rFonts w:ascii="Arial" w:eastAsia="Times New Roman" w:hAnsi="Arial" w:cs="Times New Roman"/>
      <w:spacing w:val="-5"/>
      <w:sz w:val="20"/>
      <w:szCs w:val="20"/>
      <w:lang w:eastAsia="ru-RU"/>
    </w:rPr>
  </w:style>
  <w:style w:type="paragraph" w:styleId="afff2">
    <w:name w:val="Body Text First Indent"/>
    <w:basedOn w:val="a5"/>
    <w:link w:val="afff3"/>
    <w:uiPriority w:val="99"/>
    <w:semiHidden/>
    <w:unhideWhenUsed/>
    <w:rsid w:val="00193064"/>
    <w:pPr>
      <w:spacing w:after="0" w:line="240" w:lineRule="auto"/>
      <w:ind w:firstLine="360"/>
      <w:jc w:val="both"/>
    </w:pPr>
    <w:rPr>
      <w:rFonts w:ascii="Times New Roman" w:hAnsi="Times New Roman"/>
      <w:sz w:val="24"/>
    </w:rPr>
  </w:style>
  <w:style w:type="character" w:customStyle="1" w:styleId="afff3">
    <w:name w:val="Красная строка Знак"/>
    <w:basedOn w:val="17"/>
    <w:link w:val="afff2"/>
    <w:uiPriority w:val="99"/>
    <w:semiHidden/>
    <w:rsid w:val="00193064"/>
    <w:rPr>
      <w:rFonts w:ascii="Times New Roman" w:eastAsiaTheme="minorEastAsia" w:hAnsi="Times New Roman"/>
      <w:sz w:val="24"/>
      <w:lang w:eastAsia="ru-RU"/>
    </w:rPr>
  </w:style>
  <w:style w:type="paragraph" w:styleId="29">
    <w:name w:val="Body Text First Indent 2"/>
    <w:basedOn w:val="aff8"/>
    <w:link w:val="2a"/>
    <w:uiPriority w:val="99"/>
    <w:semiHidden/>
    <w:unhideWhenUsed/>
    <w:rsid w:val="00193064"/>
    <w:pPr>
      <w:spacing w:line="360" w:lineRule="auto"/>
      <w:ind w:firstLine="210"/>
      <w:jc w:val="left"/>
    </w:pPr>
    <w:rPr>
      <w:rFonts w:ascii="Arial" w:hAnsi="Arial" w:cs="Times New Roman"/>
      <w:spacing w:val="-5"/>
      <w:szCs w:val="24"/>
    </w:rPr>
  </w:style>
  <w:style w:type="character" w:customStyle="1" w:styleId="2a">
    <w:name w:val="Красная строка 2 Знак"/>
    <w:basedOn w:val="18"/>
    <w:link w:val="29"/>
    <w:uiPriority w:val="99"/>
    <w:semiHidden/>
    <w:rsid w:val="00193064"/>
    <w:rPr>
      <w:rFonts w:ascii="Arial" w:eastAsia="Times New Roman" w:hAnsi="Arial" w:cs="Times New Roman"/>
      <w:spacing w:val="-5"/>
      <w:szCs w:val="24"/>
      <w:lang w:val="en-US" w:eastAsia="ru-RU"/>
    </w:rPr>
  </w:style>
  <w:style w:type="paragraph" w:styleId="afff4">
    <w:name w:val="Note Heading"/>
    <w:basedOn w:val="a5"/>
    <w:next w:val="a5"/>
    <w:link w:val="afff5"/>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5">
    <w:name w:val="Заголовок записки Знак"/>
    <w:basedOn w:val="a6"/>
    <w:link w:val="afff4"/>
    <w:uiPriority w:val="99"/>
    <w:semiHidden/>
    <w:rsid w:val="00193064"/>
    <w:rPr>
      <w:rFonts w:ascii="Arial" w:eastAsia="Times New Roman" w:hAnsi="Arial" w:cs="Times New Roman"/>
      <w:spacing w:val="-5"/>
      <w:sz w:val="20"/>
      <w:szCs w:val="20"/>
      <w:lang w:eastAsia="ru-RU"/>
    </w:rPr>
  </w:style>
  <w:style w:type="character" w:customStyle="1" w:styleId="2b">
    <w:name w:val="Основной текст 2 Знак"/>
    <w:aliases w:val="Знак1 Знак1"/>
    <w:basedOn w:val="a6"/>
    <w:link w:val="2c"/>
    <w:uiPriority w:val="99"/>
    <w:semiHidden/>
    <w:locked/>
    <w:rsid w:val="00193064"/>
    <w:rPr>
      <w:rFonts w:ascii="Times New Roman" w:eastAsia="Times New Roman" w:hAnsi="Times New Roman" w:cs="Times New Roman"/>
      <w:sz w:val="20"/>
      <w:szCs w:val="20"/>
    </w:rPr>
  </w:style>
  <w:style w:type="paragraph" w:styleId="2c">
    <w:name w:val="Body Text 2"/>
    <w:aliases w:val="Знак1"/>
    <w:basedOn w:val="a5"/>
    <w:link w:val="2b"/>
    <w:uiPriority w:val="99"/>
    <w:semiHidden/>
    <w:unhideWhenUsed/>
    <w:rsid w:val="00193064"/>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lang w:eastAsia="en-US"/>
    </w:rPr>
  </w:style>
  <w:style w:type="character" w:customStyle="1" w:styleId="210">
    <w:name w:val="Основной текст 2 Знак1"/>
    <w:aliases w:val="Знак1 Знак2"/>
    <w:basedOn w:val="a6"/>
    <w:uiPriority w:val="99"/>
    <w:semiHidden/>
    <w:rsid w:val="00193064"/>
    <w:rPr>
      <w:rFonts w:eastAsiaTheme="minorEastAsia"/>
      <w:lang w:eastAsia="ru-RU"/>
    </w:rPr>
  </w:style>
  <w:style w:type="paragraph" w:styleId="36">
    <w:name w:val="Body Text 3"/>
    <w:basedOn w:val="a5"/>
    <w:link w:val="37"/>
    <w:uiPriority w:val="99"/>
    <w:semiHidden/>
    <w:unhideWhenUsed/>
    <w:rsid w:val="00193064"/>
    <w:pPr>
      <w:spacing w:after="120" w:line="360" w:lineRule="auto"/>
      <w:ind w:firstLine="680"/>
      <w:jc w:val="both"/>
    </w:pPr>
    <w:rPr>
      <w:rFonts w:ascii="Times New Roman" w:eastAsia="Times New Roman" w:hAnsi="Times New Roman" w:cs="Times New Roman"/>
      <w:sz w:val="16"/>
      <w:szCs w:val="16"/>
    </w:rPr>
  </w:style>
  <w:style w:type="character" w:customStyle="1" w:styleId="37">
    <w:name w:val="Основной текст 3 Знак"/>
    <w:basedOn w:val="a6"/>
    <w:link w:val="36"/>
    <w:uiPriority w:val="99"/>
    <w:semiHidden/>
    <w:rsid w:val="00193064"/>
    <w:rPr>
      <w:rFonts w:ascii="Times New Roman" w:eastAsia="Times New Roman" w:hAnsi="Times New Roman" w:cs="Times New Roman"/>
      <w:sz w:val="16"/>
      <w:szCs w:val="16"/>
      <w:lang w:eastAsia="ru-RU"/>
    </w:rPr>
  </w:style>
  <w:style w:type="paragraph" w:styleId="2d">
    <w:name w:val="Body Text Indent 2"/>
    <w:basedOn w:val="a5"/>
    <w:link w:val="2e"/>
    <w:uiPriority w:val="99"/>
    <w:semiHidden/>
    <w:unhideWhenUsed/>
    <w:rsid w:val="00193064"/>
    <w:pPr>
      <w:spacing w:after="120" w:line="480" w:lineRule="auto"/>
      <w:ind w:left="283" w:firstLine="709"/>
      <w:jc w:val="both"/>
    </w:pPr>
    <w:rPr>
      <w:rFonts w:ascii="Times New Roman" w:hAnsi="Times New Roman"/>
      <w:sz w:val="24"/>
    </w:rPr>
  </w:style>
  <w:style w:type="character" w:customStyle="1" w:styleId="2e">
    <w:name w:val="Основной текст с отступом 2 Знак"/>
    <w:basedOn w:val="a6"/>
    <w:link w:val="2d"/>
    <w:uiPriority w:val="99"/>
    <w:semiHidden/>
    <w:rsid w:val="00193064"/>
    <w:rPr>
      <w:rFonts w:ascii="Times New Roman" w:eastAsiaTheme="minorEastAsia" w:hAnsi="Times New Roman"/>
      <w:sz w:val="24"/>
      <w:lang w:eastAsia="ru-RU"/>
    </w:rPr>
  </w:style>
  <w:style w:type="paragraph" w:styleId="38">
    <w:name w:val="Body Text Indent 3"/>
    <w:basedOn w:val="a5"/>
    <w:link w:val="39"/>
    <w:uiPriority w:val="99"/>
    <w:semiHidden/>
    <w:unhideWhenUsed/>
    <w:rsid w:val="00193064"/>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6"/>
    <w:link w:val="38"/>
    <w:uiPriority w:val="99"/>
    <w:semiHidden/>
    <w:rsid w:val="00193064"/>
    <w:rPr>
      <w:rFonts w:ascii="Times New Roman" w:eastAsia="Times New Roman" w:hAnsi="Times New Roman" w:cs="Times New Roman"/>
      <w:sz w:val="16"/>
      <w:szCs w:val="16"/>
      <w:lang w:eastAsia="ru-RU"/>
    </w:rPr>
  </w:style>
  <w:style w:type="paragraph" w:styleId="afff6">
    <w:name w:val="Block Text"/>
    <w:basedOn w:val="a5"/>
    <w:uiPriority w:val="99"/>
    <w:semiHidden/>
    <w:unhideWhenUsed/>
    <w:rsid w:val="00193064"/>
    <w:pPr>
      <w:spacing w:after="0" w:line="360" w:lineRule="auto"/>
      <w:ind w:left="526" w:right="43" w:firstLine="709"/>
      <w:jc w:val="both"/>
    </w:pPr>
    <w:rPr>
      <w:rFonts w:ascii="Times New Roman" w:eastAsia="Times New Roman" w:hAnsi="Times New Roman" w:cs="Times New Roman"/>
      <w:sz w:val="28"/>
      <w:szCs w:val="28"/>
    </w:rPr>
  </w:style>
  <w:style w:type="paragraph" w:styleId="afff7">
    <w:name w:val="Document Map"/>
    <w:basedOn w:val="a5"/>
    <w:link w:val="afff8"/>
    <w:uiPriority w:val="99"/>
    <w:semiHidden/>
    <w:unhideWhenUsed/>
    <w:rsid w:val="00193064"/>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afff8">
    <w:name w:val="Схема документа Знак"/>
    <w:basedOn w:val="a6"/>
    <w:link w:val="afff7"/>
    <w:uiPriority w:val="99"/>
    <w:semiHidden/>
    <w:rsid w:val="00193064"/>
    <w:rPr>
      <w:rFonts w:ascii="Tahoma" w:eastAsia="Calibri" w:hAnsi="Tahoma" w:cs="Tahoma"/>
      <w:sz w:val="20"/>
      <w:szCs w:val="20"/>
      <w:shd w:val="clear" w:color="auto" w:fill="000080"/>
    </w:rPr>
  </w:style>
  <w:style w:type="character" w:customStyle="1" w:styleId="afff9">
    <w:name w:val="Текст Знак"/>
    <w:aliases w:val="Текст1 Знак,TEXT Знак"/>
    <w:basedOn w:val="a6"/>
    <w:link w:val="afffa"/>
    <w:uiPriority w:val="99"/>
    <w:semiHidden/>
    <w:locked/>
    <w:rsid w:val="00193064"/>
    <w:rPr>
      <w:rFonts w:ascii="Courier New" w:eastAsia="Times New Roman" w:hAnsi="Courier New" w:cs="Times New Roman"/>
      <w:sz w:val="20"/>
      <w:szCs w:val="20"/>
    </w:rPr>
  </w:style>
  <w:style w:type="paragraph" w:styleId="afffa">
    <w:name w:val="Plain Text"/>
    <w:aliases w:val="Текст1,TEXT"/>
    <w:basedOn w:val="a5"/>
    <w:link w:val="afff9"/>
    <w:uiPriority w:val="99"/>
    <w:semiHidden/>
    <w:unhideWhenUsed/>
    <w:rsid w:val="00193064"/>
    <w:pPr>
      <w:spacing w:after="0" w:line="240" w:lineRule="auto"/>
      <w:ind w:firstLine="709"/>
      <w:jc w:val="both"/>
    </w:pPr>
    <w:rPr>
      <w:rFonts w:ascii="Courier New" w:eastAsia="Times New Roman" w:hAnsi="Courier New" w:cs="Times New Roman"/>
      <w:sz w:val="20"/>
      <w:szCs w:val="20"/>
      <w:lang w:eastAsia="en-US"/>
    </w:rPr>
  </w:style>
  <w:style w:type="character" w:customStyle="1" w:styleId="19">
    <w:name w:val="Текст Знак1"/>
    <w:aliases w:val="Текст1 Знак1,TEXT Знак1"/>
    <w:basedOn w:val="a6"/>
    <w:uiPriority w:val="99"/>
    <w:semiHidden/>
    <w:rsid w:val="00193064"/>
    <w:rPr>
      <w:rFonts w:ascii="Consolas" w:eastAsiaTheme="minorEastAsia" w:hAnsi="Consolas"/>
      <w:sz w:val="21"/>
      <w:szCs w:val="21"/>
      <w:lang w:eastAsia="ru-RU"/>
    </w:rPr>
  </w:style>
  <w:style w:type="paragraph" w:styleId="afffb">
    <w:name w:val="E-mail Signature"/>
    <w:basedOn w:val="a5"/>
    <w:link w:val="afffc"/>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c">
    <w:name w:val="Электронная подпись Знак"/>
    <w:basedOn w:val="a6"/>
    <w:link w:val="afffb"/>
    <w:uiPriority w:val="99"/>
    <w:semiHidden/>
    <w:rsid w:val="00193064"/>
    <w:rPr>
      <w:rFonts w:ascii="Arial" w:eastAsia="Times New Roman" w:hAnsi="Arial" w:cs="Times New Roman"/>
      <w:spacing w:val="-5"/>
      <w:sz w:val="20"/>
      <w:szCs w:val="20"/>
      <w:lang w:eastAsia="ru-RU"/>
    </w:rPr>
  </w:style>
  <w:style w:type="paragraph" w:styleId="afffd">
    <w:name w:val="annotation subject"/>
    <w:basedOn w:val="af1"/>
    <w:next w:val="af1"/>
    <w:link w:val="afffe"/>
    <w:uiPriority w:val="99"/>
    <w:semiHidden/>
    <w:unhideWhenUsed/>
    <w:rsid w:val="00193064"/>
    <w:pPr>
      <w:ind w:firstLine="284"/>
      <w:jc w:val="both"/>
    </w:pPr>
    <w:rPr>
      <w:b/>
      <w:bCs/>
    </w:rPr>
  </w:style>
  <w:style w:type="character" w:customStyle="1" w:styleId="afffe">
    <w:name w:val="Тема примечания Знак"/>
    <w:basedOn w:val="af2"/>
    <w:link w:val="afffd"/>
    <w:uiPriority w:val="99"/>
    <w:semiHidden/>
    <w:rsid w:val="00193064"/>
    <w:rPr>
      <w:rFonts w:ascii="Times New Roman" w:eastAsia="Times New Roman" w:hAnsi="Times New Roman" w:cs="Times New Roman"/>
      <w:b/>
      <w:bCs/>
      <w:sz w:val="20"/>
      <w:szCs w:val="20"/>
      <w:lang w:eastAsia="ru-RU"/>
    </w:rPr>
  </w:style>
  <w:style w:type="character" w:customStyle="1" w:styleId="affff">
    <w:name w:val="Текст выноски Знак"/>
    <w:aliases w:val="Знак5 Знак"/>
    <w:basedOn w:val="a6"/>
    <w:link w:val="affff0"/>
    <w:uiPriority w:val="99"/>
    <w:semiHidden/>
    <w:locked/>
    <w:rsid w:val="00193064"/>
    <w:rPr>
      <w:rFonts w:ascii="Tahoma" w:hAnsi="Tahoma" w:cs="Tahoma"/>
      <w:sz w:val="16"/>
      <w:szCs w:val="16"/>
    </w:rPr>
  </w:style>
  <w:style w:type="paragraph" w:styleId="affff0">
    <w:name w:val="Balloon Text"/>
    <w:aliases w:val="Знак5"/>
    <w:basedOn w:val="a5"/>
    <w:link w:val="affff"/>
    <w:uiPriority w:val="99"/>
    <w:semiHidden/>
    <w:unhideWhenUsed/>
    <w:rsid w:val="00193064"/>
    <w:pPr>
      <w:spacing w:after="0" w:line="240" w:lineRule="auto"/>
      <w:ind w:firstLine="709"/>
      <w:jc w:val="both"/>
    </w:pPr>
    <w:rPr>
      <w:rFonts w:ascii="Tahoma" w:eastAsiaTheme="minorHAnsi" w:hAnsi="Tahoma" w:cs="Tahoma"/>
      <w:sz w:val="16"/>
      <w:szCs w:val="16"/>
      <w:lang w:eastAsia="en-US"/>
    </w:rPr>
  </w:style>
  <w:style w:type="character" w:customStyle="1" w:styleId="1a">
    <w:name w:val="Текст выноски Знак1"/>
    <w:aliases w:val="Знак5 Знак1"/>
    <w:basedOn w:val="a6"/>
    <w:uiPriority w:val="99"/>
    <w:semiHidden/>
    <w:rsid w:val="00193064"/>
    <w:rPr>
      <w:rFonts w:ascii="Tahoma" w:eastAsiaTheme="minorEastAsia" w:hAnsi="Tahoma" w:cs="Tahoma"/>
      <w:sz w:val="16"/>
      <w:szCs w:val="16"/>
      <w:lang w:eastAsia="ru-RU"/>
    </w:rPr>
  </w:style>
  <w:style w:type="character" w:customStyle="1" w:styleId="affff1">
    <w:name w:val="Без интервала Знак"/>
    <w:basedOn w:val="a6"/>
    <w:link w:val="affff2"/>
    <w:locked/>
    <w:rsid w:val="00193064"/>
    <w:rPr>
      <w:rFonts w:ascii="Times New Roman" w:eastAsia="Calibri" w:hAnsi="Times New Roman" w:cs="Times New Roman"/>
      <w:sz w:val="24"/>
    </w:rPr>
  </w:style>
  <w:style w:type="paragraph" w:styleId="affff2">
    <w:name w:val="No Spacing"/>
    <w:basedOn w:val="a5"/>
    <w:link w:val="affff1"/>
    <w:qFormat/>
    <w:rsid w:val="00193064"/>
    <w:pPr>
      <w:spacing w:after="0" w:line="240" w:lineRule="auto"/>
      <w:ind w:firstLine="709"/>
      <w:jc w:val="both"/>
    </w:pPr>
    <w:rPr>
      <w:rFonts w:ascii="Times New Roman" w:eastAsia="Calibri" w:hAnsi="Times New Roman" w:cs="Times New Roman"/>
      <w:sz w:val="24"/>
      <w:lang w:eastAsia="en-US"/>
    </w:rPr>
  </w:style>
  <w:style w:type="paragraph" w:styleId="affff3">
    <w:name w:val="Revision"/>
    <w:uiPriority w:val="99"/>
    <w:semiHidden/>
    <w:rsid w:val="00193064"/>
    <w:pPr>
      <w:spacing w:after="0" w:line="240" w:lineRule="auto"/>
    </w:pPr>
    <w:rPr>
      <w:rFonts w:ascii="Times New Roman" w:eastAsia="Times New Roman" w:hAnsi="Times New Roman" w:cs="Times New Roman"/>
      <w:sz w:val="24"/>
      <w:szCs w:val="24"/>
      <w:lang w:eastAsia="ru-RU"/>
    </w:rPr>
  </w:style>
  <w:style w:type="character" w:customStyle="1" w:styleId="affff4">
    <w:name w:val="Абзац списка Знак"/>
    <w:link w:val="affff5"/>
    <w:uiPriority w:val="34"/>
    <w:locked/>
    <w:rsid w:val="00193064"/>
    <w:rPr>
      <w:rFonts w:ascii="Times New Roman" w:hAnsi="Times New Roman" w:cs="Times New Roman"/>
      <w:sz w:val="24"/>
    </w:rPr>
  </w:style>
  <w:style w:type="paragraph" w:styleId="affff5">
    <w:name w:val="List Paragraph"/>
    <w:basedOn w:val="a5"/>
    <w:link w:val="affff4"/>
    <w:uiPriority w:val="34"/>
    <w:qFormat/>
    <w:rsid w:val="00193064"/>
    <w:pPr>
      <w:spacing w:after="0" w:line="240" w:lineRule="auto"/>
      <w:ind w:left="720" w:firstLine="709"/>
      <w:contextualSpacing/>
      <w:jc w:val="both"/>
    </w:pPr>
    <w:rPr>
      <w:rFonts w:ascii="Times New Roman" w:eastAsiaTheme="minorHAnsi" w:hAnsi="Times New Roman" w:cs="Times New Roman"/>
      <w:sz w:val="24"/>
      <w:lang w:eastAsia="en-US"/>
    </w:rPr>
  </w:style>
  <w:style w:type="paragraph" w:styleId="2f">
    <w:name w:val="Quote"/>
    <w:basedOn w:val="a5"/>
    <w:next w:val="a5"/>
    <w:link w:val="2f0"/>
    <w:uiPriority w:val="29"/>
    <w:qFormat/>
    <w:rsid w:val="00193064"/>
    <w:pPr>
      <w:spacing w:after="0" w:line="240" w:lineRule="auto"/>
      <w:ind w:firstLine="709"/>
      <w:jc w:val="both"/>
    </w:pPr>
    <w:rPr>
      <w:rFonts w:ascii="Calibri" w:eastAsia="Calibri" w:hAnsi="Calibri" w:cs="Times New Roman"/>
      <w:i/>
      <w:iCs/>
      <w:color w:val="000000"/>
      <w:sz w:val="24"/>
      <w:lang w:eastAsia="en-US"/>
    </w:rPr>
  </w:style>
  <w:style w:type="character" w:customStyle="1" w:styleId="2f0">
    <w:name w:val="Цитата 2 Знак"/>
    <w:basedOn w:val="a6"/>
    <w:link w:val="2f"/>
    <w:uiPriority w:val="29"/>
    <w:rsid w:val="00193064"/>
    <w:rPr>
      <w:rFonts w:ascii="Calibri" w:eastAsia="Calibri" w:hAnsi="Calibri" w:cs="Times New Roman"/>
      <w:i/>
      <w:iCs/>
      <w:color w:val="000000"/>
      <w:sz w:val="24"/>
    </w:rPr>
  </w:style>
  <w:style w:type="paragraph" w:styleId="affff6">
    <w:name w:val="Intense Quote"/>
    <w:basedOn w:val="a5"/>
    <w:next w:val="a5"/>
    <w:link w:val="affff7"/>
    <w:uiPriority w:val="30"/>
    <w:qFormat/>
    <w:rsid w:val="0019306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6"/>
    <w:link w:val="affff6"/>
    <w:uiPriority w:val="30"/>
    <w:rsid w:val="00193064"/>
    <w:rPr>
      <w:rFonts w:ascii="Cambria" w:eastAsia="Times New Roman" w:hAnsi="Cambria" w:cs="Times New Roman"/>
      <w:i/>
      <w:iCs/>
      <w:color w:val="F4F4F4"/>
      <w:sz w:val="24"/>
      <w:szCs w:val="24"/>
      <w:shd w:val="clear" w:color="auto" w:fill="4F81BD"/>
      <w:lang w:eastAsia="ru-RU"/>
    </w:rPr>
  </w:style>
  <w:style w:type="paragraph" w:styleId="affff8">
    <w:name w:val="TOC Heading"/>
    <w:basedOn w:val="11"/>
    <w:next w:val="a5"/>
    <w:uiPriority w:val="39"/>
    <w:semiHidden/>
    <w:unhideWhenUsed/>
    <w:qFormat/>
    <w:rsid w:val="00193064"/>
    <w:pPr>
      <w:outlineLvl w:val="9"/>
    </w:pPr>
  </w:style>
  <w:style w:type="paragraph" w:customStyle="1" w:styleId="formattext">
    <w:name w:val="format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9">
    <w:name w:val="Обычный текст"/>
    <w:basedOn w:val="a5"/>
    <w:uiPriority w:val="99"/>
    <w:qFormat/>
    <w:rsid w:val="00193064"/>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uiPriority w:val="99"/>
    <w:rsid w:val="0019306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2">
    <w:name w:val="глава МНГП"/>
    <w:basedOn w:val="20"/>
    <w:uiPriority w:val="99"/>
    <w:qFormat/>
    <w:rsid w:val="00193064"/>
    <w:pPr>
      <w:numPr>
        <w:numId w:val="4"/>
      </w:numPr>
      <w:ind w:left="0" w:firstLine="0"/>
    </w:pPr>
  </w:style>
  <w:style w:type="paragraph" w:customStyle="1" w:styleId="affffa">
    <w:name w:val="Егор"/>
    <w:basedOn w:val="11"/>
    <w:uiPriority w:val="99"/>
    <w:rsid w:val="00193064"/>
  </w:style>
  <w:style w:type="paragraph" w:customStyle="1" w:styleId="affffb">
    <w:name w:val="Егор+"/>
    <w:basedOn w:val="a5"/>
    <w:uiPriority w:val="99"/>
    <w:qFormat/>
    <w:rsid w:val="00193064"/>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b">
    <w:name w:val="Егор1+"/>
    <w:basedOn w:val="affffb"/>
    <w:uiPriority w:val="99"/>
    <w:qFormat/>
    <w:rsid w:val="00193064"/>
  </w:style>
  <w:style w:type="character" w:customStyle="1" w:styleId="1c">
    <w:name w:val="Егор1 Знак"/>
    <w:basedOn w:val="a6"/>
    <w:link w:val="1d"/>
    <w:locked/>
    <w:rsid w:val="00193064"/>
    <w:rPr>
      <w:rFonts w:ascii="Times New Roman" w:eastAsia="Times New Roman" w:hAnsi="Times New Roman" w:cs="Times New Roman"/>
      <w:b/>
      <w:i/>
      <w:sz w:val="28"/>
      <w:szCs w:val="26"/>
    </w:rPr>
  </w:style>
  <w:style w:type="paragraph" w:customStyle="1" w:styleId="1d">
    <w:name w:val="Егор1"/>
    <w:basedOn w:val="a5"/>
    <w:link w:val="1c"/>
    <w:qFormat/>
    <w:rsid w:val="00193064"/>
    <w:pPr>
      <w:spacing w:before="120" w:after="120" w:line="240" w:lineRule="auto"/>
      <w:ind w:firstLine="709"/>
      <w:jc w:val="center"/>
    </w:pPr>
    <w:rPr>
      <w:rFonts w:ascii="Times New Roman" w:eastAsia="Times New Roman" w:hAnsi="Times New Roman" w:cs="Times New Roman"/>
      <w:b/>
      <w:i/>
      <w:sz w:val="28"/>
      <w:szCs w:val="26"/>
      <w:lang w:eastAsia="en-US"/>
    </w:rPr>
  </w:style>
  <w:style w:type="paragraph" w:customStyle="1" w:styleId="3a">
    <w:name w:val="Егор3"/>
    <w:basedOn w:val="affffa"/>
    <w:uiPriority w:val="99"/>
    <w:qFormat/>
    <w:rsid w:val="00193064"/>
  </w:style>
  <w:style w:type="paragraph" w:customStyle="1" w:styleId="affffc">
    <w:name w:val="ПодзаголовокКАТЯ"/>
    <w:basedOn w:val="a5"/>
    <w:uiPriority w:val="99"/>
    <w:qFormat/>
    <w:rsid w:val="00193064"/>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customStyle="1" w:styleId="1e">
    <w:name w:val="Подзаголовок1катя"/>
    <w:basedOn w:val="a5"/>
    <w:uiPriority w:val="99"/>
    <w:qFormat/>
    <w:rsid w:val="00193064"/>
    <w:pPr>
      <w:spacing w:before="120" w:after="120" w:line="240" w:lineRule="auto"/>
      <w:ind w:firstLine="709"/>
      <w:jc w:val="center"/>
      <w:outlineLvl w:val="1"/>
    </w:pPr>
    <w:rPr>
      <w:rFonts w:ascii="Times New Roman" w:eastAsia="Times New Roman" w:hAnsi="Times New Roman" w:cs="Times New Roman"/>
      <w:sz w:val="26"/>
      <w:szCs w:val="26"/>
      <w:u w:val="single"/>
    </w:rPr>
  </w:style>
  <w:style w:type="character" w:customStyle="1" w:styleId="S0">
    <w:name w:val="S_Маркированный Знак"/>
    <w:basedOn w:val="a6"/>
    <w:link w:val="S5"/>
    <w:locked/>
    <w:rsid w:val="00193064"/>
    <w:rPr>
      <w:rFonts w:ascii="Times New Roman" w:eastAsia="Calibri" w:hAnsi="Times New Roman" w:cs="Times New Roman"/>
      <w:color w:val="FF0000"/>
      <w:sz w:val="26"/>
      <w:szCs w:val="26"/>
    </w:rPr>
  </w:style>
  <w:style w:type="paragraph" w:customStyle="1" w:styleId="S5">
    <w:name w:val="S_Маркированный"/>
    <w:basedOn w:val="a5"/>
    <w:link w:val="S0"/>
    <w:autoRedefine/>
    <w:qFormat/>
    <w:rsid w:val="00193064"/>
    <w:pPr>
      <w:spacing w:after="0" w:line="240" w:lineRule="auto"/>
      <w:ind w:left="1429" w:hanging="360"/>
      <w:jc w:val="both"/>
    </w:pPr>
    <w:rPr>
      <w:rFonts w:ascii="Times New Roman" w:eastAsia="Calibri" w:hAnsi="Times New Roman" w:cs="Times New Roman"/>
      <w:color w:val="FF0000"/>
      <w:sz w:val="26"/>
      <w:szCs w:val="26"/>
      <w:lang w:eastAsia="en-US"/>
    </w:rPr>
  </w:style>
  <w:style w:type="paragraph" w:customStyle="1" w:styleId="1f">
    <w:name w:val="Абзац списка1"/>
    <w:basedOn w:val="a5"/>
    <w:uiPriority w:val="99"/>
    <w:qFormat/>
    <w:rsid w:val="00193064"/>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uiPriority w:val="99"/>
    <w:rsid w:val="00193064"/>
    <w:pPr>
      <w:keepNext/>
      <w:spacing w:before="120" w:after="0" w:line="240" w:lineRule="auto"/>
      <w:ind w:firstLine="709"/>
      <w:jc w:val="right"/>
    </w:pPr>
    <w:rPr>
      <w:rFonts w:ascii="Trebuchet MS" w:eastAsia="Times New Roman" w:hAnsi="Trebuchet MS" w:cs="Times New Roman"/>
      <w:i/>
      <w:sz w:val="24"/>
      <w:szCs w:val="24"/>
    </w:rPr>
  </w:style>
  <w:style w:type="character" w:customStyle="1" w:styleId="Tabn2">
    <w:name w:val="Tab_n Знак2"/>
    <w:link w:val="Tabn"/>
    <w:locked/>
    <w:rsid w:val="00193064"/>
    <w:rPr>
      <w:rFonts w:ascii="Trebuchet MS" w:eastAsia="Times New Roman" w:hAnsi="Trebuchet MS" w:cs="Times New Roman"/>
      <w:i/>
      <w:w w:val="103"/>
      <w:sz w:val="24"/>
      <w:szCs w:val="24"/>
    </w:rPr>
  </w:style>
  <w:style w:type="paragraph" w:customStyle="1" w:styleId="Tabn">
    <w:name w:val="Tab_n"/>
    <w:basedOn w:val="a5"/>
    <w:link w:val="Tabn2"/>
    <w:autoRedefine/>
    <w:rsid w:val="00193064"/>
    <w:pPr>
      <w:keepNext/>
      <w:spacing w:after="0" w:line="240" w:lineRule="auto"/>
      <w:ind w:firstLine="709"/>
      <w:jc w:val="center"/>
    </w:pPr>
    <w:rPr>
      <w:rFonts w:ascii="Trebuchet MS" w:eastAsia="Times New Roman" w:hAnsi="Trebuchet MS" w:cs="Times New Roman"/>
      <w:i/>
      <w:w w:val="103"/>
      <w:sz w:val="24"/>
      <w:szCs w:val="24"/>
      <w:lang w:eastAsia="en-US"/>
    </w:rPr>
  </w:style>
  <w:style w:type="paragraph" w:customStyle="1" w:styleId="oblasttxt">
    <w:name w:val="oblasttxt"/>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uiPriority w:val="99"/>
    <w:rsid w:val="00193064"/>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5"/>
    <w:uiPriority w:val="99"/>
    <w:rsid w:val="00193064"/>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paragraph" w:customStyle="1" w:styleId="Normal">
    <w:name w:val="Normal Знак Знак"/>
    <w:uiPriority w:val="99"/>
    <w:rsid w:val="00193064"/>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2f1">
    <w:name w:val="Текст2"/>
    <w:basedOn w:val="a5"/>
    <w:uiPriority w:val="99"/>
    <w:rsid w:val="00193064"/>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uiPriority w:val="99"/>
    <w:rsid w:val="00193064"/>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paragraph" w:customStyle="1" w:styleId="s16">
    <w:name w:val="s_16"/>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6"/>
    <w:link w:val="S8"/>
    <w:locked/>
    <w:rsid w:val="00193064"/>
    <w:rPr>
      <w:rFonts w:ascii="Times New Roman" w:eastAsia="Times New Roman" w:hAnsi="Times New Roman" w:cs="Times New Roman"/>
      <w:w w:val="109"/>
      <w:sz w:val="24"/>
      <w:szCs w:val="24"/>
    </w:rPr>
  </w:style>
  <w:style w:type="paragraph" w:customStyle="1" w:styleId="S8">
    <w:name w:val="S_Обычный"/>
    <w:basedOn w:val="a5"/>
    <w:link w:val="S7"/>
    <w:qFormat/>
    <w:rsid w:val="00193064"/>
    <w:pPr>
      <w:tabs>
        <w:tab w:val="num" w:pos="1080"/>
      </w:tabs>
      <w:spacing w:after="0" w:line="360" w:lineRule="auto"/>
      <w:ind w:firstLine="720"/>
      <w:jc w:val="both"/>
    </w:pPr>
    <w:rPr>
      <w:rFonts w:ascii="Times New Roman" w:eastAsia="Times New Roman" w:hAnsi="Times New Roman" w:cs="Times New Roman"/>
      <w:w w:val="109"/>
      <w:sz w:val="24"/>
      <w:szCs w:val="24"/>
      <w:lang w:eastAsia="en-US"/>
    </w:rPr>
  </w:style>
  <w:style w:type="paragraph" w:customStyle="1" w:styleId="affffd">
    <w:name w:val="Мария"/>
    <w:basedOn w:val="a5"/>
    <w:uiPriority w:val="99"/>
    <w:rsid w:val="00193064"/>
    <w:pPr>
      <w:spacing w:before="240" w:after="120" w:line="240" w:lineRule="auto"/>
      <w:ind w:firstLine="709"/>
      <w:jc w:val="both"/>
    </w:pPr>
    <w:rPr>
      <w:rFonts w:ascii="Times New Roman" w:eastAsia="Times New Roman" w:hAnsi="Times New Roman" w:cs="Times New Roman"/>
      <w:sz w:val="26"/>
      <w:szCs w:val="26"/>
    </w:rPr>
  </w:style>
  <w:style w:type="character" w:customStyle="1" w:styleId="QuoteChar">
    <w:name w:val="Quote Char"/>
    <w:basedOn w:val="a6"/>
    <w:link w:val="211"/>
    <w:uiPriority w:val="99"/>
    <w:locked/>
    <w:rsid w:val="00193064"/>
    <w:rPr>
      <w:rFonts w:ascii="Calibri" w:eastAsia="Times New Roman" w:hAnsi="Calibri" w:cs="Times New Roman"/>
      <w:i/>
      <w:iCs/>
      <w:color w:val="000000"/>
      <w:sz w:val="24"/>
    </w:rPr>
  </w:style>
  <w:style w:type="paragraph" w:customStyle="1" w:styleId="211">
    <w:name w:val="Цитата 21"/>
    <w:basedOn w:val="a5"/>
    <w:next w:val="a5"/>
    <w:link w:val="QuoteChar"/>
    <w:uiPriority w:val="99"/>
    <w:qFormat/>
    <w:rsid w:val="00193064"/>
    <w:pPr>
      <w:spacing w:after="0" w:line="240" w:lineRule="auto"/>
      <w:ind w:firstLine="709"/>
      <w:jc w:val="both"/>
    </w:pPr>
    <w:rPr>
      <w:rFonts w:ascii="Calibri" w:eastAsia="Times New Roman" w:hAnsi="Calibri" w:cs="Times New Roman"/>
      <w:i/>
      <w:iCs/>
      <w:color w:val="000000"/>
      <w:sz w:val="24"/>
      <w:lang w:eastAsia="en-US"/>
    </w:rPr>
  </w:style>
  <w:style w:type="paragraph" w:customStyle="1" w:styleId="Standard">
    <w:name w:val="Standard"/>
    <w:uiPriority w:val="99"/>
    <w:rsid w:val="00193064"/>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
    <w:name w:val="диссер-текст Знак"/>
    <w:basedOn w:val="a6"/>
    <w:link w:val="-0"/>
    <w:semiHidden/>
    <w:locked/>
    <w:rsid w:val="00193064"/>
    <w:rPr>
      <w:rFonts w:ascii="Times New Roman" w:eastAsia="Times New Roman" w:hAnsi="Times New Roman" w:cs="Times New Roman"/>
      <w:sz w:val="28"/>
      <w:lang w:val="en-US"/>
    </w:rPr>
  </w:style>
  <w:style w:type="paragraph" w:customStyle="1" w:styleId="-0">
    <w:name w:val="диссер-текст"/>
    <w:basedOn w:val="a5"/>
    <w:link w:val="-"/>
    <w:semiHidden/>
    <w:rsid w:val="00193064"/>
    <w:pPr>
      <w:spacing w:after="0" w:line="237" w:lineRule="auto"/>
      <w:ind w:firstLine="567"/>
      <w:jc w:val="both"/>
    </w:pPr>
    <w:rPr>
      <w:rFonts w:ascii="Times New Roman" w:eastAsia="Times New Roman" w:hAnsi="Times New Roman" w:cs="Times New Roman"/>
      <w:sz w:val="28"/>
      <w:lang w:val="en-US" w:eastAsia="en-US"/>
    </w:rPr>
  </w:style>
  <w:style w:type="character" w:customStyle="1" w:styleId="IntenseQuoteChar">
    <w:name w:val="Intense Quote Char"/>
    <w:basedOn w:val="a6"/>
    <w:link w:val="1f0"/>
    <w:semiHidden/>
    <w:locked/>
    <w:rsid w:val="00193064"/>
    <w:rPr>
      <w:rFonts w:ascii="Calibri" w:eastAsia="Times New Roman" w:hAnsi="Calibri" w:cs="Calibri"/>
      <w:b/>
      <w:bCs/>
      <w:i/>
      <w:iCs/>
      <w:color w:val="4F81BD"/>
      <w:sz w:val="24"/>
      <w:lang w:val="en-US"/>
    </w:rPr>
  </w:style>
  <w:style w:type="paragraph" w:customStyle="1" w:styleId="1f0">
    <w:name w:val="Выделенная цитата1"/>
    <w:basedOn w:val="a5"/>
    <w:next w:val="a5"/>
    <w:link w:val="IntenseQuoteChar"/>
    <w:semiHidden/>
    <w:rsid w:val="00193064"/>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affffe">
    <w:name w:val="Ч_текст Знак"/>
    <w:basedOn w:val="a6"/>
    <w:link w:val="afffff"/>
    <w:locked/>
    <w:rsid w:val="00193064"/>
    <w:rPr>
      <w:rFonts w:ascii="Times New Roman" w:eastAsia="Times New Roman" w:hAnsi="Times New Roman" w:cs="Times New Roman"/>
      <w:b/>
      <w:sz w:val="28"/>
      <w:szCs w:val="28"/>
    </w:rPr>
  </w:style>
  <w:style w:type="paragraph" w:customStyle="1" w:styleId="afffff">
    <w:name w:val="Ч_текст"/>
    <w:basedOn w:val="a5"/>
    <w:link w:val="affffe"/>
    <w:autoRedefine/>
    <w:rsid w:val="00193064"/>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en-US"/>
    </w:rPr>
  </w:style>
  <w:style w:type="character" w:customStyle="1" w:styleId="afffff0">
    <w:name w:val="Обычный (ПЗ) Знак"/>
    <w:basedOn w:val="a6"/>
    <w:link w:val="afffff1"/>
    <w:locked/>
    <w:rsid w:val="00193064"/>
    <w:rPr>
      <w:rFonts w:ascii="Times New Roman" w:eastAsia="Times New Roman" w:hAnsi="Times New Roman" w:cs="Times New Roman"/>
      <w:sz w:val="24"/>
      <w:szCs w:val="24"/>
    </w:rPr>
  </w:style>
  <w:style w:type="paragraph" w:customStyle="1" w:styleId="afffff1">
    <w:name w:val="Обычный (ПЗ)"/>
    <w:basedOn w:val="a5"/>
    <w:link w:val="afffff0"/>
    <w:rsid w:val="00193064"/>
    <w:pPr>
      <w:spacing w:after="0" w:line="240" w:lineRule="auto"/>
      <w:ind w:firstLine="720"/>
      <w:jc w:val="both"/>
    </w:pPr>
    <w:rPr>
      <w:rFonts w:ascii="Times New Roman" w:eastAsia="Times New Roman" w:hAnsi="Times New Roman" w:cs="Times New Roman"/>
      <w:sz w:val="24"/>
      <w:szCs w:val="24"/>
      <w:lang w:eastAsia="en-US"/>
    </w:rPr>
  </w:style>
  <w:style w:type="paragraph" w:customStyle="1" w:styleId="afffff2">
    <w:name w:val="Основной стиль записки"/>
    <w:basedOn w:val="a5"/>
    <w:uiPriority w:val="99"/>
    <w:qFormat/>
    <w:rsid w:val="00193064"/>
    <w:pPr>
      <w:spacing w:after="0" w:line="240" w:lineRule="auto"/>
      <w:ind w:firstLine="709"/>
      <w:jc w:val="both"/>
    </w:pPr>
    <w:rPr>
      <w:rFonts w:ascii="Times New Roman" w:eastAsia="Times New Roman" w:hAnsi="Times New Roman" w:cs="Times New Roman"/>
      <w:sz w:val="24"/>
      <w:szCs w:val="24"/>
    </w:rPr>
  </w:style>
  <w:style w:type="paragraph" w:customStyle="1" w:styleId="afffff3">
    <w:name w:val="Знак Знак Знак Знак Знак Знак Знак Знак Знак Знак"/>
    <w:basedOn w:val="a5"/>
    <w:uiPriority w:val="99"/>
    <w:rsid w:val="00193064"/>
    <w:pPr>
      <w:spacing w:after="0" w:line="240" w:lineRule="auto"/>
      <w:ind w:firstLine="709"/>
      <w:jc w:val="both"/>
    </w:pPr>
    <w:rPr>
      <w:rFonts w:ascii="Verdana" w:eastAsia="Times New Roman" w:hAnsi="Verdana" w:cs="Verdana"/>
      <w:sz w:val="20"/>
      <w:szCs w:val="20"/>
      <w:lang w:val="en-US" w:eastAsia="en-US"/>
    </w:rPr>
  </w:style>
  <w:style w:type="character" w:customStyle="1" w:styleId="Normal0">
    <w:name w:val="Normal Знак"/>
    <w:basedOn w:val="a6"/>
    <w:link w:val="1f1"/>
    <w:locked/>
    <w:rsid w:val="00193064"/>
    <w:rPr>
      <w:rFonts w:ascii="Times New Roman" w:eastAsia="Times New Roman" w:hAnsi="Times New Roman" w:cs="Times New Roman"/>
      <w:szCs w:val="20"/>
    </w:rPr>
  </w:style>
  <w:style w:type="paragraph" w:customStyle="1" w:styleId="1f1">
    <w:name w:val="Обычный1"/>
    <w:link w:val="Normal0"/>
    <w:rsid w:val="00193064"/>
    <w:pPr>
      <w:snapToGrid w:val="0"/>
      <w:spacing w:after="0" w:line="240" w:lineRule="auto"/>
    </w:pPr>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locked/>
    <w:rsid w:val="00193064"/>
    <w:rPr>
      <w:rFonts w:ascii="Times New Roman" w:eastAsia="Times New Roman" w:hAnsi="Times New Roman" w:cs="Times New Roman"/>
      <w:b/>
      <w:bCs/>
      <w:sz w:val="20"/>
      <w:szCs w:val="20"/>
    </w:rPr>
  </w:style>
  <w:style w:type="paragraph" w:customStyle="1" w:styleId="Normal10-020">
    <w:name w:val="Normal + 10 пт полужирный По центру Слева:  -02 см Справ..."/>
    <w:basedOn w:val="a5"/>
    <w:link w:val="Normal10-02"/>
    <w:rsid w:val="00193064"/>
    <w:pPr>
      <w:spacing w:after="0" w:line="240" w:lineRule="auto"/>
      <w:ind w:left="-113" w:right="-113" w:firstLine="709"/>
      <w:jc w:val="center"/>
    </w:pPr>
    <w:rPr>
      <w:rFonts w:ascii="Times New Roman" w:eastAsia="Times New Roman" w:hAnsi="Times New Roman" w:cs="Times New Roman"/>
      <w:b/>
      <w:bCs/>
      <w:sz w:val="20"/>
      <w:szCs w:val="20"/>
      <w:lang w:eastAsia="en-US"/>
    </w:rPr>
  </w:style>
  <w:style w:type="paragraph" w:customStyle="1" w:styleId="CharChar">
    <w:name w:val="Char Char"/>
    <w:basedOn w:val="a5"/>
    <w:uiPriority w:val="99"/>
    <w:rsid w:val="00193064"/>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ConsPlusNormal">
    <w:name w:val="ConsPlusNormal Знак"/>
    <w:link w:val="ConsPlusNormal0"/>
    <w:locked/>
    <w:rsid w:val="00193064"/>
    <w:rPr>
      <w:rFonts w:ascii="Arial" w:eastAsia="Times New Roman" w:hAnsi="Arial" w:cs="Arial"/>
    </w:rPr>
  </w:style>
  <w:style w:type="paragraph" w:customStyle="1" w:styleId="ConsPlusNormal0">
    <w:name w:val="ConsPlusNormal"/>
    <w:link w:val="ConsPlusNormal"/>
    <w:rsid w:val="00193064"/>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uiPriority w:val="99"/>
    <w:qFormat/>
    <w:rsid w:val="00193064"/>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uiPriority w:val="99"/>
    <w:qFormat/>
    <w:rsid w:val="00193064"/>
    <w:pPr>
      <w:spacing w:after="0" w:line="240" w:lineRule="auto"/>
      <w:jc w:val="both"/>
    </w:pPr>
    <w:rPr>
      <w:rFonts w:ascii="Times New Roman" w:eastAsia="Times New Roman" w:hAnsi="Times New Roman" w:cs="Times New Roman"/>
      <w:sz w:val="20"/>
      <w:szCs w:val="24"/>
    </w:rPr>
  </w:style>
  <w:style w:type="character" w:customStyle="1" w:styleId="afffff4">
    <w:name w:val="Абзац Знак"/>
    <w:link w:val="afffff5"/>
    <w:locked/>
    <w:rsid w:val="00193064"/>
    <w:rPr>
      <w:rFonts w:ascii="Times New Roman" w:eastAsia="Times New Roman" w:hAnsi="Times New Roman" w:cs="Times New Roman"/>
      <w:sz w:val="24"/>
      <w:szCs w:val="24"/>
    </w:rPr>
  </w:style>
  <w:style w:type="paragraph" w:customStyle="1" w:styleId="afffff5">
    <w:name w:val="Абзац"/>
    <w:basedOn w:val="a5"/>
    <w:link w:val="afffff4"/>
    <w:qFormat/>
    <w:rsid w:val="00193064"/>
    <w:pPr>
      <w:spacing w:before="120" w:after="60" w:line="240" w:lineRule="auto"/>
      <w:ind w:firstLine="567"/>
      <w:jc w:val="both"/>
    </w:pPr>
    <w:rPr>
      <w:rFonts w:ascii="Times New Roman" w:eastAsia="Times New Roman" w:hAnsi="Times New Roman" w:cs="Times New Roman"/>
      <w:sz w:val="24"/>
      <w:szCs w:val="24"/>
      <w:lang w:eastAsia="en-US"/>
    </w:rPr>
  </w:style>
  <w:style w:type="paragraph" w:customStyle="1" w:styleId="a">
    <w:name w:val="Список нумерованный"/>
    <w:basedOn w:val="a5"/>
    <w:uiPriority w:val="99"/>
    <w:rsid w:val="00193064"/>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ff6">
    <w:name w:val="Табличный"/>
    <w:basedOn w:val="a5"/>
    <w:uiPriority w:val="99"/>
    <w:rsid w:val="00193064"/>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f7">
    <w:name w:val="Содержание"/>
    <w:basedOn w:val="a5"/>
    <w:uiPriority w:val="99"/>
    <w:rsid w:val="00193064"/>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f8">
    <w:name w:val="Название таблицы"/>
    <w:basedOn w:val="af7"/>
    <w:uiPriority w:val="99"/>
    <w:rsid w:val="00193064"/>
    <w:pPr>
      <w:keepNext/>
      <w:spacing w:after="0"/>
      <w:ind w:left="0" w:firstLine="0"/>
      <w:jc w:val="left"/>
    </w:pPr>
    <w:rPr>
      <w:rFonts w:ascii="Times New Roman" w:eastAsia="Times New Roman" w:hAnsi="Times New Roman"/>
      <w:sz w:val="22"/>
      <w:szCs w:val="22"/>
      <w:lang w:eastAsia="ru-RU"/>
    </w:rPr>
  </w:style>
  <w:style w:type="paragraph" w:customStyle="1" w:styleId="afffff9">
    <w:name w:val="Табличный_заголовки"/>
    <w:basedOn w:val="a5"/>
    <w:uiPriority w:val="99"/>
    <w:rsid w:val="00193064"/>
    <w:pPr>
      <w:keepNext/>
      <w:keepLines/>
      <w:spacing w:after="0" w:line="240" w:lineRule="auto"/>
      <w:jc w:val="center"/>
    </w:pPr>
    <w:rPr>
      <w:rFonts w:ascii="Times New Roman" w:eastAsia="Times New Roman" w:hAnsi="Times New Roman" w:cs="Times New Roman"/>
      <w:b/>
    </w:rPr>
  </w:style>
  <w:style w:type="paragraph" w:customStyle="1" w:styleId="afffffa">
    <w:name w:val="Табличный_центр"/>
    <w:basedOn w:val="a5"/>
    <w:uiPriority w:val="99"/>
    <w:rsid w:val="00193064"/>
    <w:pPr>
      <w:spacing w:after="0" w:line="240" w:lineRule="auto"/>
      <w:jc w:val="center"/>
    </w:pPr>
    <w:rPr>
      <w:rFonts w:ascii="Times New Roman" w:eastAsia="Times New Roman" w:hAnsi="Times New Roman" w:cs="Times New Roman"/>
    </w:rPr>
  </w:style>
  <w:style w:type="paragraph" w:customStyle="1" w:styleId="1">
    <w:name w:val="Список 1)"/>
    <w:basedOn w:val="a5"/>
    <w:uiPriority w:val="99"/>
    <w:rsid w:val="00193064"/>
    <w:pPr>
      <w:numPr>
        <w:numId w:val="6"/>
      </w:numPr>
      <w:spacing w:after="60" w:line="240" w:lineRule="auto"/>
      <w:jc w:val="both"/>
    </w:pPr>
    <w:rPr>
      <w:rFonts w:ascii="Times New Roman" w:eastAsia="Times New Roman" w:hAnsi="Times New Roman" w:cs="Times New Roman"/>
      <w:sz w:val="24"/>
      <w:szCs w:val="24"/>
    </w:rPr>
  </w:style>
  <w:style w:type="character" w:customStyle="1" w:styleId="afffffb">
    <w:name w:val="Табличный_нумерованный Знак"/>
    <w:link w:val="a1"/>
    <w:uiPriority w:val="99"/>
    <w:locked/>
    <w:rsid w:val="00193064"/>
    <w:rPr>
      <w:rFonts w:ascii="Times New Roman" w:eastAsia="Times New Roman" w:hAnsi="Times New Roman" w:cs="Times New Roman"/>
    </w:rPr>
  </w:style>
  <w:style w:type="paragraph" w:customStyle="1" w:styleId="a1">
    <w:name w:val="Табличный_нумерованный"/>
    <w:basedOn w:val="a5"/>
    <w:link w:val="afffffb"/>
    <w:uiPriority w:val="99"/>
    <w:rsid w:val="00193064"/>
    <w:pPr>
      <w:numPr>
        <w:numId w:val="7"/>
      </w:numPr>
      <w:spacing w:after="0" w:line="240" w:lineRule="auto"/>
    </w:pPr>
    <w:rPr>
      <w:rFonts w:ascii="Times New Roman" w:eastAsia="Times New Roman" w:hAnsi="Times New Roman" w:cs="Times New Roman"/>
      <w:lang w:eastAsia="en-US"/>
    </w:rPr>
  </w:style>
  <w:style w:type="paragraph" w:customStyle="1" w:styleId="a4">
    <w:name w:val="Требования"/>
    <w:basedOn w:val="a5"/>
    <w:uiPriority w:val="99"/>
    <w:rsid w:val="00193064"/>
    <w:pPr>
      <w:numPr>
        <w:ilvl w:val="1"/>
        <w:numId w:val="8"/>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uiPriority w:val="99"/>
    <w:rsid w:val="00193064"/>
    <w:pPr>
      <w:numPr>
        <w:numId w:val="9"/>
      </w:numPr>
      <w:tabs>
        <w:tab w:val="num" w:pos="1353"/>
      </w:tabs>
      <w:ind w:left="720" w:hanging="360"/>
    </w:pPr>
  </w:style>
  <w:style w:type="paragraph" w:customStyle="1" w:styleId="afffffc">
    <w:name w:val="Табличный_слева"/>
    <w:basedOn w:val="a5"/>
    <w:uiPriority w:val="99"/>
    <w:rsid w:val="00193064"/>
    <w:pPr>
      <w:spacing w:after="0" w:line="240" w:lineRule="auto"/>
    </w:pPr>
    <w:rPr>
      <w:rFonts w:ascii="Times New Roman" w:eastAsia="Times New Roman" w:hAnsi="Times New Roman" w:cs="Times New Roman"/>
    </w:rPr>
  </w:style>
  <w:style w:type="paragraph" w:customStyle="1" w:styleId="1f2">
    <w:name w:val="Обычный 1"/>
    <w:basedOn w:val="a5"/>
    <w:next w:val="a5"/>
    <w:uiPriority w:val="99"/>
    <w:semiHidden/>
    <w:rsid w:val="00193064"/>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d">
    <w:name w:val="Обычный влево"/>
    <w:basedOn w:val="1f2"/>
    <w:uiPriority w:val="99"/>
    <w:rsid w:val="00193064"/>
    <w:pPr>
      <w:tabs>
        <w:tab w:val="clear" w:pos="360"/>
      </w:tabs>
      <w:spacing w:before="0"/>
      <w:ind w:left="0" w:firstLine="0"/>
      <w:jc w:val="left"/>
    </w:pPr>
  </w:style>
  <w:style w:type="paragraph" w:customStyle="1" w:styleId="afffffe">
    <w:name w:val="Табличный_по ширине"/>
    <w:basedOn w:val="afffffc"/>
    <w:uiPriority w:val="99"/>
    <w:rsid w:val="00193064"/>
    <w:pPr>
      <w:jc w:val="both"/>
    </w:pPr>
  </w:style>
  <w:style w:type="paragraph" w:customStyle="1" w:styleId="102">
    <w:name w:val="Табличный_центр_10"/>
    <w:basedOn w:val="a5"/>
    <w:uiPriority w:val="99"/>
    <w:qFormat/>
    <w:rsid w:val="00193064"/>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uiPriority w:val="99"/>
    <w:qFormat/>
    <w:rsid w:val="00193064"/>
    <w:pPr>
      <w:numPr>
        <w:numId w:val="10"/>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ff5"/>
    <w:uiPriority w:val="99"/>
    <w:qFormat/>
    <w:rsid w:val="00193064"/>
    <w:pPr>
      <w:jc w:val="center"/>
    </w:pPr>
    <w:rPr>
      <w:b/>
      <w:sz w:val="20"/>
    </w:rPr>
  </w:style>
  <w:style w:type="paragraph" w:customStyle="1" w:styleId="1f3">
    <w:name w:val="1"/>
    <w:basedOn w:val="a5"/>
    <w:next w:val="a5"/>
    <w:uiPriority w:val="10"/>
    <w:qFormat/>
    <w:rsid w:val="00193064"/>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paragraph" w:customStyle="1" w:styleId="affffff">
    <w:name w:val="Îáû÷íûé"/>
    <w:uiPriority w:val="99"/>
    <w:rsid w:val="00193064"/>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uiPriority w:val="99"/>
    <w:rsid w:val="00193064"/>
    <w:pPr>
      <w:spacing w:after="0" w:line="360" w:lineRule="auto"/>
      <w:ind w:left="3240"/>
      <w:jc w:val="right"/>
    </w:pPr>
    <w:rPr>
      <w:rFonts w:ascii="Times New Roman" w:eastAsia="Times New Roman" w:hAnsi="Times New Roman" w:cs="Times New Roman"/>
      <w:b/>
      <w:sz w:val="32"/>
      <w:szCs w:val="32"/>
    </w:rPr>
  </w:style>
  <w:style w:type="character" w:customStyle="1" w:styleId="affffff0">
    <w:name w:val="ТЕКСТ ГРАД Знак"/>
    <w:link w:val="affffff1"/>
    <w:locked/>
    <w:rsid w:val="00193064"/>
    <w:rPr>
      <w:rFonts w:ascii="Times New Roman" w:eastAsia="Times New Roman" w:hAnsi="Times New Roman" w:cs="Times New Roman"/>
      <w:sz w:val="24"/>
      <w:szCs w:val="24"/>
    </w:rPr>
  </w:style>
  <w:style w:type="paragraph" w:customStyle="1" w:styleId="affffff1">
    <w:name w:val="ТЕКСТ ГРАД"/>
    <w:basedOn w:val="a5"/>
    <w:link w:val="affffff0"/>
    <w:qFormat/>
    <w:rsid w:val="00193064"/>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ffffff2">
    <w:name w:val="ООО  «Институт Территориального Планирования Знак"/>
    <w:link w:val="affffff3"/>
    <w:locked/>
    <w:rsid w:val="00193064"/>
    <w:rPr>
      <w:rFonts w:ascii="Times New Roman" w:eastAsia="Times New Roman" w:hAnsi="Times New Roman" w:cs="Times New Roman"/>
      <w:sz w:val="24"/>
      <w:szCs w:val="24"/>
    </w:rPr>
  </w:style>
  <w:style w:type="paragraph" w:customStyle="1" w:styleId="affffff3">
    <w:name w:val="ООО  «Институт Территориального Планирования"/>
    <w:basedOn w:val="a5"/>
    <w:link w:val="affffff2"/>
    <w:qFormat/>
    <w:rsid w:val="00193064"/>
    <w:pPr>
      <w:spacing w:after="0" w:line="360" w:lineRule="auto"/>
      <w:ind w:left="709"/>
      <w:jc w:val="right"/>
    </w:pPr>
    <w:rPr>
      <w:rFonts w:ascii="Times New Roman" w:eastAsia="Times New Roman" w:hAnsi="Times New Roman" w:cs="Times New Roman"/>
      <w:sz w:val="24"/>
      <w:szCs w:val="24"/>
      <w:lang w:eastAsia="en-US"/>
    </w:rPr>
  </w:style>
  <w:style w:type="character" w:customStyle="1" w:styleId="Sa">
    <w:name w:val="S_Обычный в таблице Знак"/>
    <w:link w:val="Sb"/>
    <w:locked/>
    <w:rsid w:val="00193064"/>
    <w:rPr>
      <w:rFonts w:ascii="Times New Roman" w:eastAsia="Times New Roman" w:hAnsi="Times New Roman" w:cs="Times New Roman"/>
      <w:sz w:val="24"/>
      <w:szCs w:val="24"/>
    </w:rPr>
  </w:style>
  <w:style w:type="paragraph" w:customStyle="1" w:styleId="Sb">
    <w:name w:val="S_Обычный в таблице"/>
    <w:basedOn w:val="a5"/>
    <w:link w:val="Sa"/>
    <w:rsid w:val="00193064"/>
    <w:pPr>
      <w:spacing w:after="0" w:line="360" w:lineRule="auto"/>
      <w:jc w:val="center"/>
    </w:pPr>
    <w:rPr>
      <w:rFonts w:ascii="Times New Roman" w:eastAsia="Times New Roman" w:hAnsi="Times New Roman" w:cs="Times New Roman"/>
      <w:sz w:val="24"/>
      <w:szCs w:val="24"/>
      <w:lang w:eastAsia="en-US"/>
    </w:rPr>
  </w:style>
  <w:style w:type="paragraph" w:customStyle="1" w:styleId="Sc">
    <w:name w:val="S_Обложка_проект"/>
    <w:basedOn w:val="a5"/>
    <w:uiPriority w:val="99"/>
    <w:rsid w:val="00193064"/>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uiPriority w:val="99"/>
    <w:rsid w:val="00193064"/>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uiPriority w:val="99"/>
    <w:rsid w:val="00193064"/>
    <w:pPr>
      <w:numPr>
        <w:numId w:val="11"/>
      </w:numPr>
      <w:spacing w:before="0" w:beforeAutospacing="0" w:after="0" w:afterAutospacing="0" w:line="360" w:lineRule="auto"/>
      <w:jc w:val="both"/>
    </w:pPr>
    <w:rPr>
      <w:b w:val="0"/>
      <w:bCs w:val="0"/>
      <w:sz w:val="24"/>
      <w:szCs w:val="24"/>
    </w:rPr>
  </w:style>
  <w:style w:type="paragraph" w:customStyle="1" w:styleId="S4">
    <w:name w:val="S_Заголовок 4"/>
    <w:basedOn w:val="4"/>
    <w:uiPriority w:val="99"/>
    <w:rsid w:val="00193064"/>
    <w:pPr>
      <w:keepNext w:val="0"/>
      <w:keepLines w:val="0"/>
      <w:numPr>
        <w:numId w:val="11"/>
      </w:numPr>
      <w:spacing w:before="0" w:line="240" w:lineRule="auto"/>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uiPriority w:val="99"/>
    <w:qFormat/>
    <w:rsid w:val="00193064"/>
    <w:pPr>
      <w:numPr>
        <w:numId w:val="11"/>
      </w:numPr>
      <w:spacing w:after="0" w:line="240" w:lineRule="auto"/>
      <w:jc w:val="center"/>
    </w:pPr>
    <w:rPr>
      <w:rFonts w:ascii="Times New Roman" w:eastAsia="Times New Roman" w:hAnsi="Times New Roman" w:cs="Times New Roman"/>
      <w:b/>
      <w:caps/>
      <w:sz w:val="24"/>
      <w:szCs w:val="24"/>
    </w:rPr>
  </w:style>
  <w:style w:type="character" w:customStyle="1" w:styleId="affffff4">
    <w:name w:val="ГРАД Основной текст Знак Знак"/>
    <w:link w:val="affffff5"/>
    <w:locked/>
    <w:rsid w:val="00193064"/>
    <w:rPr>
      <w:rFonts w:ascii="Times New Roman" w:eastAsia="Calibri" w:hAnsi="Times New Roman" w:cs="Times New Roman"/>
      <w:bCs/>
      <w:spacing w:val="4"/>
      <w:w w:val="109"/>
      <w:sz w:val="24"/>
      <w:szCs w:val="28"/>
      <w:lang w:bidi="en-US"/>
    </w:rPr>
  </w:style>
  <w:style w:type="paragraph" w:customStyle="1" w:styleId="affffff5">
    <w:name w:val="ГРАД Основной текст"/>
    <w:basedOn w:val="a5"/>
    <w:link w:val="affffff4"/>
    <w:autoRedefine/>
    <w:rsid w:val="00193064"/>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en-US" w:bidi="en-US"/>
    </w:rPr>
  </w:style>
  <w:style w:type="paragraph" w:customStyle="1" w:styleId="affffff6">
    <w:name w:val="ГРАД Список маркированный"/>
    <w:basedOn w:val="afd"/>
    <w:autoRedefine/>
    <w:uiPriority w:val="99"/>
    <w:rsid w:val="00193064"/>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Sd">
    <w:name w:val="S_Нумерованный Знак Знак"/>
    <w:link w:val="S"/>
    <w:uiPriority w:val="99"/>
    <w:locked/>
    <w:rsid w:val="00193064"/>
    <w:rPr>
      <w:rFonts w:ascii="Times New Roman" w:eastAsia="Times New Roman" w:hAnsi="Times New Roman" w:cs="Times New Roman"/>
      <w:sz w:val="24"/>
      <w:szCs w:val="24"/>
    </w:rPr>
  </w:style>
  <w:style w:type="paragraph" w:customStyle="1" w:styleId="S">
    <w:name w:val="S_Нумерованный"/>
    <w:basedOn w:val="a5"/>
    <w:link w:val="Sd"/>
    <w:autoRedefine/>
    <w:uiPriority w:val="99"/>
    <w:rsid w:val="00193064"/>
    <w:pPr>
      <w:numPr>
        <w:numId w:val="1"/>
      </w:numPr>
      <w:tabs>
        <w:tab w:val="left" w:pos="992"/>
      </w:tabs>
      <w:spacing w:after="0" w:line="360" w:lineRule="auto"/>
      <w:ind w:left="0" w:firstLine="709"/>
      <w:jc w:val="both"/>
    </w:pPr>
    <w:rPr>
      <w:rFonts w:ascii="Times New Roman" w:eastAsia="Times New Roman" w:hAnsi="Times New Roman" w:cs="Times New Roman"/>
      <w:sz w:val="24"/>
      <w:szCs w:val="24"/>
      <w:lang w:eastAsia="en-US"/>
    </w:rPr>
  </w:style>
  <w:style w:type="character" w:customStyle="1" w:styleId="ConsNormal">
    <w:name w:val="ConsNormal Знак"/>
    <w:link w:val="ConsNormal0"/>
    <w:locked/>
    <w:rsid w:val="00193064"/>
    <w:rPr>
      <w:rFonts w:ascii="Arial" w:eastAsia="Times New Roman" w:hAnsi="Arial" w:cs="Times New Roman"/>
      <w:sz w:val="20"/>
      <w:szCs w:val="20"/>
    </w:rPr>
  </w:style>
  <w:style w:type="paragraph" w:customStyle="1" w:styleId="ConsNormal0">
    <w:name w:val="ConsNormal"/>
    <w:link w:val="ConsNormal"/>
    <w:rsid w:val="00193064"/>
    <w:pPr>
      <w:snapToGrid w:val="0"/>
      <w:spacing w:after="0" w:line="240" w:lineRule="auto"/>
      <w:ind w:firstLine="720"/>
      <w:jc w:val="both"/>
    </w:pPr>
    <w:rPr>
      <w:rFonts w:ascii="Arial" w:eastAsia="Times New Roman" w:hAnsi="Arial" w:cs="Times New Roman"/>
      <w:sz w:val="20"/>
      <w:szCs w:val="20"/>
    </w:rPr>
  </w:style>
  <w:style w:type="paragraph" w:customStyle="1" w:styleId="ConsPlusTitle">
    <w:name w:val="ConsPlusTitle"/>
    <w:uiPriority w:val="99"/>
    <w:rsid w:val="0019306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7">
    <w:name w:val="Раздел МНГП"/>
    <w:basedOn w:val="11"/>
    <w:uiPriority w:val="99"/>
    <w:qFormat/>
    <w:rsid w:val="00193064"/>
    <w:pPr>
      <w:numPr>
        <w:numId w:val="0"/>
      </w:numPr>
      <w:spacing w:line="240" w:lineRule="auto"/>
      <w:jc w:val="center"/>
    </w:pPr>
    <w:rPr>
      <w:rFonts w:ascii="Times New Roman" w:eastAsia="Times New Roman" w:hAnsi="Times New Roman" w:cs="Times New Roman"/>
      <w:caps/>
      <w:color w:val="auto"/>
      <w:sz w:val="24"/>
      <w:lang w:eastAsia="en-US"/>
    </w:rPr>
  </w:style>
  <w:style w:type="paragraph" w:customStyle="1" w:styleId="affffff8">
    <w:name w:val="раздел МНГП"/>
    <w:basedOn w:val="11"/>
    <w:uiPriority w:val="99"/>
    <w:qFormat/>
    <w:rsid w:val="00193064"/>
    <w:pPr>
      <w:numPr>
        <w:numId w:val="0"/>
      </w:num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1930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uiPriority w:val="99"/>
    <w:rsid w:val="0019306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uiPriority w:val="99"/>
    <w:rsid w:val="00193064"/>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uiPriority w:val="99"/>
    <w:rsid w:val="0019306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uiPriority w:val="99"/>
    <w:rsid w:val="001930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uiPriority w:val="99"/>
    <w:rsid w:val="0019306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uiPriority w:val="99"/>
    <w:rsid w:val="00193064"/>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uiPriority w:val="99"/>
    <w:rsid w:val="001930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2">
    <w:name w:val="Стиль2"/>
    <w:basedOn w:val="6"/>
    <w:uiPriority w:val="99"/>
    <w:qFormat/>
    <w:rsid w:val="00193064"/>
    <w:pPr>
      <w:keepNext w:val="0"/>
      <w:keepLines w:val="0"/>
      <w:numPr>
        <w:ilvl w:val="0"/>
        <w:numId w:val="0"/>
      </w:numPr>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uiPriority w:val="99"/>
    <w:rsid w:val="00193064"/>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19306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uiPriority w:val="99"/>
    <w:rsid w:val="001930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9">
    <w:name w:val="Основной текст_"/>
    <w:link w:val="2f3"/>
    <w:locked/>
    <w:rsid w:val="00193064"/>
    <w:rPr>
      <w:shd w:val="clear" w:color="auto" w:fill="FFFFFF"/>
    </w:rPr>
  </w:style>
  <w:style w:type="paragraph" w:customStyle="1" w:styleId="2f3">
    <w:name w:val="Основной текст2"/>
    <w:basedOn w:val="a5"/>
    <w:link w:val="affffff9"/>
    <w:rsid w:val="00193064"/>
    <w:pPr>
      <w:shd w:val="clear" w:color="auto" w:fill="FFFFFF"/>
      <w:spacing w:before="360" w:after="60" w:line="274" w:lineRule="exact"/>
      <w:jc w:val="both"/>
    </w:pPr>
    <w:rPr>
      <w:rFonts w:eastAsiaTheme="minorHAnsi"/>
      <w:lang w:eastAsia="en-US"/>
    </w:rPr>
  </w:style>
  <w:style w:type="character" w:customStyle="1" w:styleId="130">
    <w:name w:val="Основной текст (13)_"/>
    <w:link w:val="131"/>
    <w:locked/>
    <w:rsid w:val="00193064"/>
    <w:rPr>
      <w:sz w:val="17"/>
      <w:szCs w:val="17"/>
      <w:shd w:val="clear" w:color="auto" w:fill="FFFFFF"/>
    </w:rPr>
  </w:style>
  <w:style w:type="paragraph" w:customStyle="1" w:styleId="131">
    <w:name w:val="Основной текст (13)"/>
    <w:basedOn w:val="a5"/>
    <w:link w:val="130"/>
    <w:rsid w:val="00193064"/>
    <w:pPr>
      <w:shd w:val="clear" w:color="auto" w:fill="FFFFFF"/>
      <w:spacing w:after="120" w:line="206" w:lineRule="exact"/>
      <w:ind w:hanging="260"/>
      <w:jc w:val="both"/>
    </w:pPr>
    <w:rPr>
      <w:rFonts w:eastAsiaTheme="minorHAnsi"/>
      <w:sz w:val="17"/>
      <w:szCs w:val="17"/>
      <w:lang w:eastAsia="en-US"/>
    </w:rPr>
  </w:style>
  <w:style w:type="character" w:customStyle="1" w:styleId="150">
    <w:name w:val="Основной текст (15)_"/>
    <w:link w:val="151"/>
    <w:locked/>
    <w:rsid w:val="00193064"/>
    <w:rPr>
      <w:sz w:val="19"/>
      <w:szCs w:val="19"/>
      <w:shd w:val="clear" w:color="auto" w:fill="FFFFFF"/>
    </w:rPr>
  </w:style>
  <w:style w:type="paragraph" w:customStyle="1" w:styleId="151">
    <w:name w:val="Основной текст (15)"/>
    <w:basedOn w:val="a5"/>
    <w:link w:val="150"/>
    <w:rsid w:val="00193064"/>
    <w:pPr>
      <w:shd w:val="clear" w:color="auto" w:fill="FFFFFF"/>
      <w:spacing w:after="0" w:line="0" w:lineRule="atLeast"/>
      <w:ind w:hanging="520"/>
    </w:pPr>
    <w:rPr>
      <w:rFonts w:eastAsiaTheme="minorHAnsi"/>
      <w:sz w:val="19"/>
      <w:szCs w:val="19"/>
      <w:lang w:eastAsia="en-US"/>
    </w:rPr>
  </w:style>
  <w:style w:type="character" w:customStyle="1" w:styleId="affffffa">
    <w:name w:val="Оглавление_"/>
    <w:link w:val="affffffb"/>
    <w:locked/>
    <w:rsid w:val="00193064"/>
    <w:rPr>
      <w:sz w:val="19"/>
      <w:szCs w:val="19"/>
      <w:shd w:val="clear" w:color="auto" w:fill="FFFFFF"/>
    </w:rPr>
  </w:style>
  <w:style w:type="paragraph" w:customStyle="1" w:styleId="affffffb">
    <w:name w:val="Оглавление"/>
    <w:basedOn w:val="a5"/>
    <w:link w:val="affffffa"/>
    <w:rsid w:val="00193064"/>
    <w:pPr>
      <w:shd w:val="clear" w:color="auto" w:fill="FFFFFF"/>
      <w:spacing w:before="120" w:after="0" w:line="230" w:lineRule="exact"/>
    </w:pPr>
    <w:rPr>
      <w:rFonts w:eastAsiaTheme="minorHAnsi"/>
      <w:sz w:val="19"/>
      <w:szCs w:val="19"/>
      <w:lang w:eastAsia="en-US"/>
    </w:rPr>
  </w:style>
  <w:style w:type="paragraph" w:customStyle="1" w:styleId="Se">
    <w:name w:val="S_Отступ"/>
    <w:basedOn w:val="a5"/>
    <w:uiPriority w:val="99"/>
    <w:rsid w:val="00193064"/>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
    <w:name w:val="ConsNonformat Знак"/>
    <w:link w:val="ConsNonformat0"/>
    <w:locked/>
    <w:rsid w:val="00193064"/>
    <w:rPr>
      <w:rFonts w:ascii="Courier New" w:eastAsia="Arial" w:hAnsi="Courier New" w:cs="Times New Roman"/>
      <w:sz w:val="20"/>
      <w:szCs w:val="20"/>
      <w:lang w:eastAsia="ar-SA"/>
    </w:rPr>
  </w:style>
  <w:style w:type="paragraph" w:customStyle="1" w:styleId="ConsNonformat0">
    <w:name w:val="ConsNonformat"/>
    <w:link w:val="ConsNonformat"/>
    <w:rsid w:val="00193064"/>
    <w:pPr>
      <w:widowControl w:val="0"/>
      <w:suppressAutoHyphens/>
      <w:spacing w:after="0" w:line="240" w:lineRule="auto"/>
    </w:pPr>
    <w:rPr>
      <w:rFonts w:ascii="Courier New" w:eastAsia="Arial" w:hAnsi="Courier New" w:cs="Times New Roman"/>
      <w:sz w:val="20"/>
      <w:szCs w:val="20"/>
      <w:lang w:eastAsia="ar-SA"/>
    </w:rPr>
  </w:style>
  <w:style w:type="paragraph" w:customStyle="1" w:styleId="BinomialTheorem">
    <w:name w:val="Binomial Theorem"/>
    <w:uiPriority w:val="99"/>
    <w:rsid w:val="00193064"/>
    <w:rPr>
      <w:rFonts w:ascii="Calibri" w:eastAsia="Times New Roman" w:hAnsi="Calibri" w:cs="Times New Roman"/>
      <w:lang w:eastAsia="ru-RU"/>
    </w:rPr>
  </w:style>
  <w:style w:type="paragraph" w:customStyle="1" w:styleId="font5">
    <w:name w:val="font5"/>
    <w:basedOn w:val="a5"/>
    <w:uiPriority w:val="99"/>
    <w:rsid w:val="001930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uiPriority w:val="99"/>
    <w:rsid w:val="001930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uiPriority w:val="99"/>
    <w:rsid w:val="0019306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uiPriority w:val="99"/>
    <w:rsid w:val="00193064"/>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uiPriority w:val="99"/>
    <w:rsid w:val="00193064"/>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uiPriority w:val="99"/>
    <w:rsid w:val="0019306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a5"/>
    <w:uiPriority w:val="99"/>
    <w:rsid w:val="0019306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a5"/>
    <w:uiPriority w:val="99"/>
    <w:rsid w:val="0019306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8">
    <w:name w:val="xl88"/>
    <w:basedOn w:val="a5"/>
    <w:uiPriority w:val="99"/>
    <w:rsid w:val="0019306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HeaderOdd">
    <w:name w:val="Header Odd"/>
    <w:basedOn w:val="affff2"/>
    <w:uiPriority w:val="99"/>
    <w:qFormat/>
    <w:rsid w:val="00193064"/>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uiPriority w:val="99"/>
    <w:qFormat/>
    <w:rsid w:val="00193064"/>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8"/>
    <w:autoRedefine/>
    <w:uiPriority w:val="99"/>
    <w:rsid w:val="00193064"/>
    <w:pPr>
      <w:tabs>
        <w:tab w:val="clear" w:pos="1080"/>
      </w:tabs>
      <w:spacing w:line="240" w:lineRule="auto"/>
      <w:ind w:left="1418" w:firstLine="0"/>
    </w:pPr>
    <w:rPr>
      <w:rFonts w:eastAsia="Calibri" w:cs="Arial"/>
      <w:w w:val="100"/>
      <w:sz w:val="20"/>
    </w:rPr>
  </w:style>
  <w:style w:type="character" w:customStyle="1" w:styleId="affffffc">
    <w:name w:val="_абзац Знак"/>
    <w:link w:val="affffffd"/>
    <w:locked/>
    <w:rsid w:val="00193064"/>
    <w:rPr>
      <w:rFonts w:ascii="Times New Roman" w:eastAsia="Times New Roman" w:hAnsi="Times New Roman" w:cs="Times New Roman"/>
      <w:sz w:val="24"/>
      <w:szCs w:val="24"/>
    </w:rPr>
  </w:style>
  <w:style w:type="paragraph" w:customStyle="1" w:styleId="affffffd">
    <w:name w:val="_абзац"/>
    <w:basedOn w:val="a5"/>
    <w:link w:val="affffffc"/>
    <w:qFormat/>
    <w:rsid w:val="00193064"/>
    <w:pPr>
      <w:spacing w:after="0"/>
      <w:ind w:firstLine="709"/>
      <w:jc w:val="both"/>
    </w:pPr>
    <w:rPr>
      <w:rFonts w:ascii="Times New Roman" w:eastAsia="Times New Roman" w:hAnsi="Times New Roman" w:cs="Times New Roman"/>
      <w:sz w:val="24"/>
      <w:szCs w:val="24"/>
      <w:lang w:eastAsia="en-US"/>
    </w:rPr>
  </w:style>
  <w:style w:type="paragraph" w:customStyle="1" w:styleId="p2">
    <w:name w:val="p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Прижатый влево"/>
    <w:basedOn w:val="a5"/>
    <w:next w:val="a5"/>
    <w:uiPriority w:val="99"/>
    <w:rsid w:val="00193064"/>
    <w:pPr>
      <w:autoSpaceDE w:val="0"/>
      <w:autoSpaceDN w:val="0"/>
      <w:adjustRightInd w:val="0"/>
      <w:spacing w:after="0" w:line="240" w:lineRule="auto"/>
    </w:pPr>
    <w:rPr>
      <w:rFonts w:ascii="Arial" w:eastAsia="Calibri" w:hAnsi="Arial" w:cs="Arial"/>
      <w:sz w:val="24"/>
      <w:szCs w:val="24"/>
      <w:lang w:eastAsia="en-US"/>
    </w:rPr>
  </w:style>
  <w:style w:type="paragraph" w:customStyle="1" w:styleId="afffffff">
    <w:name w:val="Таблицы (моноширинный)"/>
    <w:basedOn w:val="a5"/>
    <w:next w:val="a5"/>
    <w:uiPriority w:val="99"/>
    <w:rsid w:val="00193064"/>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uiPriority w:val="99"/>
    <w:rsid w:val="00193064"/>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uiPriority w:val="99"/>
    <w:rsid w:val="00193064"/>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uiPriority w:val="99"/>
    <w:rsid w:val="00193064"/>
    <w:pPr>
      <w:numPr>
        <w:numId w:val="12"/>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afffffff0">
    <w:name w:val="МОЕ"/>
    <w:basedOn w:val="a5"/>
    <w:uiPriority w:val="99"/>
    <w:rsid w:val="00193064"/>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1">
    <w:name w:val="Таблица НГП"/>
    <w:basedOn w:val="a5"/>
    <w:uiPriority w:val="99"/>
    <w:qFormat/>
    <w:rsid w:val="00193064"/>
    <w:pPr>
      <w:widowControl w:val="0"/>
      <w:autoSpaceDE w:val="0"/>
      <w:autoSpaceDN w:val="0"/>
      <w:spacing w:after="120" w:line="240" w:lineRule="auto"/>
    </w:pPr>
    <w:rPr>
      <w:rFonts w:ascii="Times New Roman" w:hAnsi="Times New Roman" w:cs="Times New Roman"/>
      <w:sz w:val="20"/>
      <w:szCs w:val="24"/>
    </w:rPr>
  </w:style>
  <w:style w:type="character" w:styleId="afffffff2">
    <w:name w:val="footnote reference"/>
    <w:aliases w:val="Знак сноски-FN,Знак сноски 1,Ciae niinee-FN,Referencia nota al pie,Ссылка на сноску 45,Appel note de bas de page"/>
    <w:basedOn w:val="a6"/>
    <w:uiPriority w:val="99"/>
    <w:semiHidden/>
    <w:unhideWhenUsed/>
    <w:rsid w:val="00193064"/>
    <w:rPr>
      <w:vertAlign w:val="superscript"/>
    </w:rPr>
  </w:style>
  <w:style w:type="character" w:styleId="afffffff3">
    <w:name w:val="annotation reference"/>
    <w:semiHidden/>
    <w:unhideWhenUsed/>
    <w:rsid w:val="00193064"/>
    <w:rPr>
      <w:sz w:val="16"/>
      <w:szCs w:val="16"/>
    </w:rPr>
  </w:style>
  <w:style w:type="character" w:styleId="afffffff4">
    <w:name w:val="line number"/>
    <w:semiHidden/>
    <w:unhideWhenUsed/>
    <w:rsid w:val="00193064"/>
    <w:rPr>
      <w:sz w:val="18"/>
      <w:szCs w:val="18"/>
    </w:rPr>
  </w:style>
  <w:style w:type="character" w:styleId="afffffff5">
    <w:name w:val="endnote reference"/>
    <w:semiHidden/>
    <w:unhideWhenUsed/>
    <w:rsid w:val="00193064"/>
    <w:rPr>
      <w:vertAlign w:val="superscript"/>
    </w:rPr>
  </w:style>
  <w:style w:type="character" w:styleId="afffffff6">
    <w:name w:val="Placeholder Text"/>
    <w:uiPriority w:val="99"/>
    <w:semiHidden/>
    <w:rsid w:val="00193064"/>
    <w:rPr>
      <w:color w:val="808080"/>
    </w:rPr>
  </w:style>
  <w:style w:type="character" w:styleId="afffffff7">
    <w:name w:val="Subtle Emphasis"/>
    <w:basedOn w:val="a6"/>
    <w:uiPriority w:val="19"/>
    <w:qFormat/>
    <w:rsid w:val="00193064"/>
    <w:rPr>
      <w:i/>
      <w:iCs/>
      <w:color w:val="808080"/>
    </w:rPr>
  </w:style>
  <w:style w:type="character" w:styleId="afffffff8">
    <w:name w:val="Intense Emphasis"/>
    <w:uiPriority w:val="21"/>
    <w:qFormat/>
    <w:rsid w:val="00193064"/>
    <w:rPr>
      <w:b/>
      <w:bCs/>
      <w:i/>
      <w:iCs/>
      <w:color w:val="4F81BD"/>
      <w:sz w:val="22"/>
      <w:szCs w:val="22"/>
    </w:rPr>
  </w:style>
  <w:style w:type="character" w:styleId="afffffff9">
    <w:name w:val="Subtle Reference"/>
    <w:uiPriority w:val="31"/>
    <w:qFormat/>
    <w:rsid w:val="00193064"/>
    <w:rPr>
      <w:color w:val="auto"/>
      <w:u w:val="single" w:color="9BBB59"/>
    </w:rPr>
  </w:style>
  <w:style w:type="character" w:styleId="afffffffa">
    <w:name w:val="Intense Reference"/>
    <w:uiPriority w:val="32"/>
    <w:qFormat/>
    <w:rsid w:val="00193064"/>
    <w:rPr>
      <w:b/>
      <w:bCs/>
      <w:color w:val="76923C"/>
      <w:u w:val="single" w:color="9BBB59"/>
    </w:rPr>
  </w:style>
  <w:style w:type="character" w:styleId="afffffffb">
    <w:name w:val="Book Title"/>
    <w:uiPriority w:val="33"/>
    <w:qFormat/>
    <w:rsid w:val="00193064"/>
    <w:rPr>
      <w:rFonts w:ascii="Cambria" w:eastAsia="Times New Roman" w:hAnsi="Cambria" w:cs="Times New Roman" w:hint="default"/>
      <w:b/>
      <w:bCs/>
      <w:i/>
      <w:iCs/>
      <w:smallCaps/>
      <w:color w:val="943634"/>
      <w:u w:val="single"/>
    </w:rPr>
  </w:style>
  <w:style w:type="character" w:customStyle="1" w:styleId="1f4">
    <w:name w:val="Схема документа Знак1"/>
    <w:basedOn w:val="a6"/>
    <w:uiPriority w:val="99"/>
    <w:semiHidden/>
    <w:rsid w:val="00193064"/>
    <w:rPr>
      <w:rFonts w:ascii="Tahoma" w:hAnsi="Tahoma" w:cs="Tahoma" w:hint="default"/>
      <w:sz w:val="16"/>
      <w:szCs w:val="16"/>
    </w:rPr>
  </w:style>
  <w:style w:type="character" w:customStyle="1" w:styleId="1f5">
    <w:name w:val="Текст концевой сноски Знак1"/>
    <w:basedOn w:val="a6"/>
    <w:uiPriority w:val="99"/>
    <w:semiHidden/>
    <w:rsid w:val="00193064"/>
    <w:rPr>
      <w:sz w:val="20"/>
      <w:szCs w:val="20"/>
    </w:rPr>
  </w:style>
  <w:style w:type="paragraph" w:customStyle="1" w:styleId="2f4">
    <w:name w:val="Егор2"/>
    <w:basedOn w:val="a5"/>
    <w:link w:val="2f5"/>
    <w:rsid w:val="00193064"/>
  </w:style>
  <w:style w:type="character" w:customStyle="1" w:styleId="2f5">
    <w:name w:val="Егор2 Знак"/>
    <w:link w:val="2f4"/>
    <w:locked/>
    <w:rsid w:val="00193064"/>
    <w:rPr>
      <w:rFonts w:eastAsiaTheme="minorEastAsia"/>
      <w:lang w:eastAsia="ru-RU"/>
    </w:rPr>
  </w:style>
  <w:style w:type="character" w:customStyle="1" w:styleId="FontStyle80">
    <w:name w:val="Font Style80"/>
    <w:rsid w:val="00193064"/>
    <w:rPr>
      <w:rFonts w:ascii="Times New Roman" w:hAnsi="Times New Roman" w:cs="Times New Roman" w:hint="default"/>
      <w:b/>
      <w:bCs/>
      <w:sz w:val="26"/>
      <w:szCs w:val="26"/>
    </w:rPr>
  </w:style>
  <w:style w:type="character" w:customStyle="1" w:styleId="FontStyle33">
    <w:name w:val="Font Style33"/>
    <w:basedOn w:val="a6"/>
    <w:rsid w:val="00193064"/>
    <w:rPr>
      <w:rFonts w:ascii="Times New Roman" w:hAnsi="Times New Roman" w:cs="Times New Roman" w:hint="default"/>
      <w:sz w:val="26"/>
      <w:szCs w:val="26"/>
    </w:rPr>
  </w:style>
  <w:style w:type="character" w:customStyle="1" w:styleId="FontStyle22">
    <w:name w:val="Font Style22"/>
    <w:basedOn w:val="a6"/>
    <w:rsid w:val="00193064"/>
    <w:rPr>
      <w:rFonts w:ascii="Trebuchet MS" w:hAnsi="Trebuchet MS" w:cs="Trebuchet MS" w:hint="default"/>
      <w:b/>
      <w:bCs/>
      <w:sz w:val="22"/>
      <w:szCs w:val="22"/>
    </w:rPr>
  </w:style>
  <w:style w:type="character" w:customStyle="1" w:styleId="apple-converted-space">
    <w:name w:val="apple-converted-space"/>
    <w:basedOn w:val="a6"/>
    <w:rsid w:val="00193064"/>
  </w:style>
  <w:style w:type="character" w:customStyle="1" w:styleId="310">
    <w:name w:val="Основной текст с отступом 3 Знак1"/>
    <w:basedOn w:val="a6"/>
    <w:semiHidden/>
    <w:rsid w:val="00193064"/>
    <w:rPr>
      <w:sz w:val="16"/>
      <w:szCs w:val="16"/>
    </w:rPr>
  </w:style>
  <w:style w:type="paragraph" w:styleId="z-">
    <w:name w:val="HTML Bottom of Form"/>
    <w:basedOn w:val="a5"/>
    <w:next w:val="a5"/>
    <w:link w:val="z-0"/>
    <w:hidden/>
    <w:semiHidden/>
    <w:unhideWhenUsed/>
    <w:rsid w:val="00193064"/>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6"/>
    <w:link w:val="z-"/>
    <w:semiHidden/>
    <w:rsid w:val="00193064"/>
    <w:rPr>
      <w:rFonts w:ascii="Arial" w:eastAsiaTheme="minorEastAsia" w:hAnsi="Arial" w:cs="Arial"/>
      <w:vanish/>
      <w:sz w:val="16"/>
      <w:szCs w:val="16"/>
      <w:lang w:eastAsia="ru-RU"/>
    </w:rPr>
  </w:style>
  <w:style w:type="character" w:customStyle="1" w:styleId="HTML10">
    <w:name w:val="Стандартный HTML Знак1"/>
    <w:basedOn w:val="a6"/>
    <w:uiPriority w:val="99"/>
    <w:semiHidden/>
    <w:rsid w:val="00193064"/>
    <w:rPr>
      <w:rFonts w:ascii="Consolas" w:hAnsi="Consolas" w:cs="Consolas" w:hint="default"/>
      <w:sz w:val="20"/>
      <w:szCs w:val="20"/>
    </w:rPr>
  </w:style>
  <w:style w:type="character" w:customStyle="1" w:styleId="blk">
    <w:name w:val="blk"/>
    <w:basedOn w:val="a6"/>
    <w:rsid w:val="00193064"/>
  </w:style>
  <w:style w:type="character" w:customStyle="1" w:styleId="afffffffc">
    <w:name w:val="Заголовок Знак"/>
    <w:uiPriority w:val="10"/>
    <w:rsid w:val="00193064"/>
    <w:rPr>
      <w:rFonts w:ascii="Cambria" w:eastAsia="Times New Roman" w:hAnsi="Cambria" w:cs="Times New Roman" w:hint="default"/>
      <w:i/>
      <w:iCs/>
      <w:color w:val="243F60"/>
      <w:sz w:val="60"/>
      <w:szCs w:val="60"/>
    </w:rPr>
  </w:style>
  <w:style w:type="character" w:customStyle="1" w:styleId="apple-style-span">
    <w:name w:val="apple-style-span"/>
    <w:rsid w:val="00193064"/>
  </w:style>
  <w:style w:type="character" w:customStyle="1" w:styleId="FontStyle20">
    <w:name w:val="Font Style20"/>
    <w:rsid w:val="00193064"/>
    <w:rPr>
      <w:rFonts w:ascii="Times New Roman" w:hAnsi="Times New Roman" w:cs="Times New Roman" w:hint="default"/>
      <w:sz w:val="22"/>
      <w:szCs w:val="22"/>
    </w:rPr>
  </w:style>
  <w:style w:type="character" w:customStyle="1" w:styleId="afffffffd">
    <w:name w:val="Символ сноски"/>
    <w:rsid w:val="00193064"/>
  </w:style>
  <w:style w:type="character" w:customStyle="1" w:styleId="submenu-table">
    <w:name w:val="submenu-table"/>
    <w:rsid w:val="00193064"/>
  </w:style>
  <w:style w:type="character" w:customStyle="1" w:styleId="s21">
    <w:name w:val="s2"/>
    <w:rsid w:val="00193064"/>
  </w:style>
  <w:style w:type="character" w:customStyle="1" w:styleId="s10">
    <w:name w:val="s1"/>
    <w:rsid w:val="00193064"/>
  </w:style>
  <w:style w:type="character" w:customStyle="1" w:styleId="s40">
    <w:name w:val="s4"/>
    <w:rsid w:val="00193064"/>
  </w:style>
  <w:style w:type="character" w:customStyle="1" w:styleId="s50">
    <w:name w:val="s5"/>
    <w:rsid w:val="00193064"/>
  </w:style>
  <w:style w:type="character" w:customStyle="1" w:styleId="s60">
    <w:name w:val="s6"/>
    <w:rsid w:val="00193064"/>
  </w:style>
  <w:style w:type="character" w:customStyle="1" w:styleId="s70">
    <w:name w:val="s7"/>
    <w:rsid w:val="00193064"/>
  </w:style>
  <w:style w:type="character" w:customStyle="1" w:styleId="s80">
    <w:name w:val="s8"/>
    <w:rsid w:val="00193064"/>
  </w:style>
  <w:style w:type="character" w:customStyle="1" w:styleId="s90">
    <w:name w:val="s9"/>
    <w:rsid w:val="00193064"/>
  </w:style>
  <w:style w:type="character" w:customStyle="1" w:styleId="s100">
    <w:name w:val="s10"/>
    <w:rsid w:val="00193064"/>
  </w:style>
  <w:style w:type="character" w:customStyle="1" w:styleId="s30">
    <w:name w:val="s3"/>
    <w:rsid w:val="00193064"/>
  </w:style>
  <w:style w:type="character" w:customStyle="1" w:styleId="s11">
    <w:name w:val="s11"/>
    <w:rsid w:val="00193064"/>
  </w:style>
  <w:style w:type="character" w:customStyle="1" w:styleId="s12">
    <w:name w:val="s12"/>
    <w:rsid w:val="00193064"/>
  </w:style>
  <w:style w:type="character" w:customStyle="1" w:styleId="s13">
    <w:name w:val="s13"/>
    <w:rsid w:val="00193064"/>
  </w:style>
  <w:style w:type="character" w:customStyle="1" w:styleId="s14">
    <w:name w:val="s14"/>
    <w:rsid w:val="00193064"/>
  </w:style>
  <w:style w:type="character" w:customStyle="1" w:styleId="s15">
    <w:name w:val="s15"/>
    <w:rsid w:val="00193064"/>
  </w:style>
  <w:style w:type="character" w:customStyle="1" w:styleId="s160">
    <w:name w:val="s16"/>
    <w:rsid w:val="00193064"/>
  </w:style>
  <w:style w:type="character" w:customStyle="1" w:styleId="s17">
    <w:name w:val="s17"/>
    <w:rsid w:val="00193064"/>
  </w:style>
  <w:style w:type="character" w:customStyle="1" w:styleId="s18">
    <w:name w:val="s18"/>
    <w:rsid w:val="00193064"/>
  </w:style>
  <w:style w:type="character" w:customStyle="1" w:styleId="s19">
    <w:name w:val="s19"/>
    <w:rsid w:val="00193064"/>
  </w:style>
  <w:style w:type="character" w:customStyle="1" w:styleId="s200">
    <w:name w:val="s20"/>
    <w:rsid w:val="00193064"/>
  </w:style>
  <w:style w:type="character" w:customStyle="1" w:styleId="s210">
    <w:name w:val="s21"/>
    <w:rsid w:val="00193064"/>
  </w:style>
  <w:style w:type="character" w:customStyle="1" w:styleId="s22">
    <w:name w:val="s22"/>
    <w:rsid w:val="00193064"/>
  </w:style>
  <w:style w:type="character" w:customStyle="1" w:styleId="s23">
    <w:name w:val="s23"/>
    <w:rsid w:val="00193064"/>
  </w:style>
  <w:style w:type="character" w:customStyle="1" w:styleId="afffffffe">
    <w:name w:val="Гипертекстовая ссылка"/>
    <w:uiPriority w:val="99"/>
    <w:rsid w:val="00193064"/>
    <w:rPr>
      <w:color w:val="106BBE"/>
    </w:rPr>
  </w:style>
  <w:style w:type="character" w:customStyle="1" w:styleId="headeraa">
    <w:name w:val="header_aa"/>
    <w:rsid w:val="00193064"/>
  </w:style>
  <w:style w:type="table" w:styleId="1f6">
    <w:name w:val="Table Simple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Classic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semiHidden/>
    <w:unhideWhenUsed/>
    <w:rsid w:val="0019306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Colorful 1"/>
    <w:basedOn w:val="a7"/>
    <w:semiHidden/>
    <w:unhideWhenUsed/>
    <w:rsid w:val="0019306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9">
    <w:name w:val="Table Columns 1"/>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Table Grid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b">
    <w:name w:val="Table 3D effects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
    <w:name w:val="Table Contemporary"/>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0">
    <w:name w:val="Table Elegant"/>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1">
    <w:name w:val="Table Professional"/>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c">
    <w:name w:val="Table Subtle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2">
    <w:name w:val="Table Grid"/>
    <w:aliases w:val="Table Grid Report"/>
    <w:basedOn w:val="a7"/>
    <w:uiPriority w:val="59"/>
    <w:rsid w:val="001930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fffff3">
    <w:name w:val="Table Theme"/>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7"/>
    <w:uiPriority w:val="64"/>
    <w:rsid w:val="00193064"/>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4">
    <w:name w:val="Ч_таблица"/>
    <w:basedOn w:val="a7"/>
    <w:rsid w:val="00193064"/>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1fd">
    <w:name w:val="Сетка таблицы1"/>
    <w:basedOn w:val="a7"/>
    <w:uiPriority w:val="59"/>
    <w:rsid w:val="001930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a5"/>
    <w:uiPriority w:val="99"/>
    <w:rsid w:val="00193064"/>
    <w:pPr>
      <w:numPr>
        <w:ilvl w:val="2"/>
        <w:numId w:val="11"/>
      </w:numPr>
      <w:spacing w:after="0" w:line="360" w:lineRule="auto"/>
      <w:jc w:val="center"/>
      <w:outlineLvl w:val="2"/>
    </w:pPr>
    <w:rPr>
      <w:rFonts w:ascii="Times New Roman" w:eastAsia="Times New Roman" w:hAnsi="Times New Roman" w:cs="Times New Roman"/>
      <w:b/>
      <w:sz w:val="24"/>
      <w:szCs w:val="24"/>
      <w:u w:val="single"/>
    </w:rPr>
  </w:style>
  <w:style w:type="numbering" w:styleId="1ai">
    <w:name w:val="Outline List 1"/>
    <w:basedOn w:val="a8"/>
    <w:semiHidden/>
    <w:unhideWhenUsed/>
    <w:rsid w:val="00193064"/>
    <w:pPr>
      <w:numPr>
        <w:numId w:val="16"/>
      </w:numPr>
    </w:pPr>
  </w:style>
  <w:style w:type="numbering" w:styleId="111111">
    <w:name w:val="Outline List 2"/>
    <w:basedOn w:val="a8"/>
    <w:semiHidden/>
    <w:unhideWhenUsed/>
    <w:rsid w:val="00193064"/>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93064"/>
    <w:rPr>
      <w:rFonts w:eastAsiaTheme="minorEastAsia"/>
      <w:lang w:eastAsia="ru-RU"/>
    </w:rPr>
  </w:style>
  <w:style w:type="paragraph" w:styleId="11">
    <w:name w:val="heading 1"/>
    <w:aliases w:val="Заголовок 1 Знак Знак,Заголовок 1 Знак Знак Знак"/>
    <w:basedOn w:val="a5"/>
    <w:next w:val="a5"/>
    <w:link w:val="12"/>
    <w:uiPriority w:val="99"/>
    <w:qFormat/>
    <w:rsid w:val="00193064"/>
    <w:pPr>
      <w:keepNext/>
      <w:keepLines/>
      <w:numPr>
        <w:numId w:val="1"/>
      </w:numPr>
      <w:spacing w:before="480" w:after="0"/>
      <w:ind w:left="0" w:firstLine="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semiHidden/>
    <w:unhideWhenUsed/>
    <w:qFormat/>
    <w:rsid w:val="00193064"/>
    <w:pPr>
      <w:numPr>
        <w:ilvl w:val="1"/>
        <w:numId w:val="1"/>
      </w:numPr>
      <w:spacing w:before="100" w:beforeAutospacing="1" w:after="100" w:afterAutospacing="1" w:line="240" w:lineRule="auto"/>
      <w:ind w:left="0" w:firstLine="0"/>
      <w:outlineLvl w:val="1"/>
    </w:pPr>
    <w:rPr>
      <w:rFonts w:ascii="Times New Roman" w:eastAsia="Times New Roman" w:hAnsi="Times New Roman" w:cs="Times New Roman"/>
      <w:b/>
      <w:bCs/>
      <w:sz w:val="36"/>
      <w:szCs w:val="36"/>
    </w:rPr>
  </w:style>
  <w:style w:type="paragraph" w:styleId="4">
    <w:name w:val="heading 4"/>
    <w:basedOn w:val="a5"/>
    <w:next w:val="a5"/>
    <w:link w:val="40"/>
    <w:semiHidden/>
    <w:unhideWhenUsed/>
    <w:qFormat/>
    <w:rsid w:val="00193064"/>
    <w:pPr>
      <w:keepNext/>
      <w:keepLines/>
      <w:numPr>
        <w:ilvl w:val="3"/>
        <w:numId w:val="1"/>
      </w:numPr>
      <w:spacing w:before="200" w:after="0"/>
      <w:ind w:left="864" w:hanging="144"/>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193064"/>
    <w:pPr>
      <w:numPr>
        <w:ilvl w:val="4"/>
        <w:numId w:val="1"/>
      </w:numPr>
      <w:spacing w:before="240" w:after="60" w:line="240" w:lineRule="auto"/>
      <w:ind w:left="1008" w:hanging="432"/>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semiHidden/>
    <w:unhideWhenUsed/>
    <w:qFormat/>
    <w:rsid w:val="00193064"/>
    <w:pPr>
      <w:keepNext/>
      <w:keepLines/>
      <w:numPr>
        <w:ilvl w:val="5"/>
        <w:numId w:val="1"/>
      </w:numPr>
      <w:spacing w:before="200" w:after="0" w:line="240" w:lineRule="auto"/>
      <w:ind w:left="1152" w:hanging="432"/>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uiPriority w:val="99"/>
    <w:semiHidden/>
    <w:unhideWhenUsed/>
    <w:qFormat/>
    <w:rsid w:val="00193064"/>
    <w:pPr>
      <w:numPr>
        <w:ilvl w:val="6"/>
        <w:numId w:val="1"/>
      </w:numPr>
      <w:spacing w:before="240" w:after="60" w:line="240" w:lineRule="auto"/>
      <w:ind w:left="1296" w:hanging="288"/>
      <w:jc w:val="both"/>
      <w:outlineLvl w:val="6"/>
    </w:pPr>
    <w:rPr>
      <w:rFonts w:ascii="Calibri" w:eastAsia="Times New Roman" w:hAnsi="Calibri" w:cs="Times New Roman"/>
      <w:sz w:val="24"/>
      <w:szCs w:val="24"/>
      <w:lang w:eastAsia="en-US"/>
    </w:rPr>
  </w:style>
  <w:style w:type="paragraph" w:styleId="8">
    <w:name w:val="heading 8"/>
    <w:basedOn w:val="a5"/>
    <w:next w:val="a5"/>
    <w:link w:val="80"/>
    <w:uiPriority w:val="99"/>
    <w:semiHidden/>
    <w:unhideWhenUsed/>
    <w:qFormat/>
    <w:rsid w:val="00193064"/>
    <w:pPr>
      <w:keepNext/>
      <w:keepLines/>
      <w:numPr>
        <w:ilvl w:val="7"/>
        <w:numId w:val="1"/>
      </w:numPr>
      <w:spacing w:before="200" w:after="0" w:line="240" w:lineRule="auto"/>
      <w:ind w:left="1440" w:hanging="432"/>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uiPriority w:val="99"/>
    <w:semiHidden/>
    <w:unhideWhenUsed/>
    <w:qFormat/>
    <w:rsid w:val="00193064"/>
    <w:pPr>
      <w:keepNext/>
      <w:keepLines/>
      <w:numPr>
        <w:ilvl w:val="8"/>
        <w:numId w:val="1"/>
      </w:numPr>
      <w:spacing w:before="200" w:after="0" w:line="240" w:lineRule="auto"/>
      <w:ind w:left="1584" w:hanging="144"/>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19306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semiHidden/>
    <w:rsid w:val="00193064"/>
    <w:rPr>
      <w:rFonts w:ascii="Times New Roman" w:eastAsia="Times New Roman" w:hAnsi="Times New Roman" w:cs="Times New Roman"/>
      <w:b/>
      <w:bCs/>
      <w:sz w:val="36"/>
      <w:szCs w:val="36"/>
      <w:lang w:eastAsia="ru-RU"/>
    </w:rPr>
  </w:style>
  <w:style w:type="character" w:customStyle="1" w:styleId="40">
    <w:name w:val="Заголовок 4 Знак"/>
    <w:basedOn w:val="a6"/>
    <w:link w:val="4"/>
    <w:semiHidden/>
    <w:rsid w:val="00193064"/>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6"/>
    <w:link w:val="5"/>
    <w:semiHidden/>
    <w:rsid w:val="00193064"/>
    <w:rPr>
      <w:rFonts w:ascii="Calibri" w:eastAsia="Times New Roman" w:hAnsi="Calibri" w:cs="Times New Roman"/>
      <w:b/>
      <w:bCs/>
      <w:i/>
      <w:iCs/>
      <w:sz w:val="26"/>
      <w:szCs w:val="26"/>
    </w:rPr>
  </w:style>
  <w:style w:type="character" w:customStyle="1" w:styleId="60">
    <w:name w:val="Заголовок 6 Знак"/>
    <w:basedOn w:val="a6"/>
    <w:link w:val="6"/>
    <w:semiHidden/>
    <w:rsid w:val="00193064"/>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uiPriority w:val="99"/>
    <w:semiHidden/>
    <w:rsid w:val="00193064"/>
    <w:rPr>
      <w:rFonts w:ascii="Calibri" w:eastAsia="Times New Roman" w:hAnsi="Calibri" w:cs="Times New Roman"/>
      <w:sz w:val="24"/>
      <w:szCs w:val="24"/>
    </w:rPr>
  </w:style>
  <w:style w:type="character" w:customStyle="1" w:styleId="80">
    <w:name w:val="Заголовок 8 Знак"/>
    <w:basedOn w:val="a6"/>
    <w:link w:val="8"/>
    <w:uiPriority w:val="99"/>
    <w:semiHidden/>
    <w:rsid w:val="00193064"/>
    <w:rPr>
      <w:rFonts w:ascii="Cambria" w:eastAsia="Times New Roman" w:hAnsi="Cambria" w:cs="Cambria"/>
      <w:color w:val="4F81BD"/>
      <w:sz w:val="20"/>
      <w:szCs w:val="20"/>
      <w:lang w:val="en-US"/>
    </w:rPr>
  </w:style>
  <w:style w:type="character" w:customStyle="1" w:styleId="90">
    <w:name w:val="Заголовок 9 Знак"/>
    <w:basedOn w:val="a6"/>
    <w:link w:val="9"/>
    <w:uiPriority w:val="99"/>
    <w:semiHidden/>
    <w:rsid w:val="00193064"/>
    <w:rPr>
      <w:rFonts w:ascii="Cambria" w:eastAsia="Times New Roman" w:hAnsi="Cambria" w:cs="Cambria"/>
      <w:i/>
      <w:iCs/>
      <w:color w:val="404040"/>
      <w:sz w:val="20"/>
      <w:szCs w:val="20"/>
      <w:lang w:val="en-US"/>
    </w:rPr>
  </w:style>
  <w:style w:type="character" w:styleId="a9">
    <w:name w:val="Hyperlink"/>
    <w:basedOn w:val="a6"/>
    <w:uiPriority w:val="99"/>
    <w:semiHidden/>
    <w:unhideWhenUsed/>
    <w:rsid w:val="00193064"/>
    <w:rPr>
      <w:color w:val="0000FF"/>
      <w:u w:val="single"/>
    </w:rPr>
  </w:style>
  <w:style w:type="character" w:styleId="aa">
    <w:name w:val="FollowedHyperlink"/>
    <w:uiPriority w:val="99"/>
    <w:semiHidden/>
    <w:unhideWhenUsed/>
    <w:rsid w:val="00193064"/>
    <w:rPr>
      <w:color w:val="800080"/>
      <w:u w:val="single"/>
    </w:rPr>
  </w:style>
  <w:style w:type="character" w:styleId="HTML">
    <w:name w:val="HTML Acronym"/>
    <w:semiHidden/>
    <w:unhideWhenUsed/>
    <w:rsid w:val="00193064"/>
    <w:rPr>
      <w:lang w:val="ru-RU"/>
    </w:rPr>
  </w:style>
  <w:style w:type="paragraph" w:styleId="HTML0">
    <w:name w:val="HTML Address"/>
    <w:basedOn w:val="a5"/>
    <w:link w:val="HTML1"/>
    <w:semiHidden/>
    <w:unhideWhenUsed/>
    <w:rsid w:val="00193064"/>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6"/>
    <w:link w:val="HTML0"/>
    <w:semiHidden/>
    <w:rsid w:val="00193064"/>
    <w:rPr>
      <w:rFonts w:ascii="Arial" w:eastAsia="Times New Roman" w:hAnsi="Arial" w:cs="Times New Roman"/>
      <w:i/>
      <w:iCs/>
      <w:spacing w:val="-5"/>
      <w:sz w:val="20"/>
      <w:szCs w:val="20"/>
      <w:lang w:eastAsia="ru-RU"/>
    </w:rPr>
  </w:style>
  <w:style w:type="character" w:styleId="HTML2">
    <w:name w:val="HTML Cite"/>
    <w:semiHidden/>
    <w:unhideWhenUsed/>
    <w:rsid w:val="00193064"/>
    <w:rPr>
      <w:i/>
      <w:iCs/>
      <w:lang w:val="ru-RU"/>
    </w:rPr>
  </w:style>
  <w:style w:type="character" w:styleId="HTML3">
    <w:name w:val="HTML Code"/>
    <w:semiHidden/>
    <w:unhideWhenUsed/>
    <w:rsid w:val="00193064"/>
    <w:rPr>
      <w:rFonts w:ascii="Courier New" w:eastAsia="Times New Roman" w:hAnsi="Courier New" w:cs="Courier New" w:hint="default"/>
      <w:sz w:val="20"/>
      <w:szCs w:val="20"/>
      <w:lang w:val="ru-RU"/>
    </w:rPr>
  </w:style>
  <w:style w:type="character" w:styleId="HTML4">
    <w:name w:val="HTML Definition"/>
    <w:semiHidden/>
    <w:unhideWhenUsed/>
    <w:rsid w:val="00193064"/>
    <w:rPr>
      <w:i/>
      <w:iCs/>
      <w:lang w:val="ru-RU"/>
    </w:rPr>
  </w:style>
  <w:style w:type="character" w:styleId="ab">
    <w:name w:val="Emphasis"/>
    <w:basedOn w:val="a6"/>
    <w:qFormat/>
    <w:rsid w:val="00193064"/>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1"/>
    <w:basedOn w:val="a6"/>
    <w:uiPriority w:val="99"/>
    <w:rsid w:val="00193064"/>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2"/>
    <w:aliases w:val="Заголовок 2 Знак Знак Знак Знак Знак1,Заголовок 2 Знак Знак Знак Знак Знак Знак Знак Знак1,Знак2 Знак Знак1,Знак2 Знак3,Знак2 Знак Знак Знак Знак1,Знак2 Знак1 Знак1,Заголовок 2 Знак1 Знак1,Заголовок 2 Знак Знак Знак1,ГЛАВА Знак1"/>
    <w:basedOn w:val="a6"/>
    <w:semiHidden/>
    <w:rsid w:val="00193064"/>
    <w:rPr>
      <w:rFonts w:asciiTheme="majorHAnsi" w:eastAsiaTheme="majorEastAsia" w:hAnsiTheme="majorHAnsi" w:cstheme="majorBidi"/>
      <w:b/>
      <w:bCs/>
      <w:color w:val="4F81BD" w:themeColor="accent1"/>
      <w:sz w:val="26"/>
      <w:szCs w:val="26"/>
    </w:rPr>
  </w:style>
  <w:style w:type="character" w:customStyle="1" w:styleId="3">
    <w:name w:val="Заголовок 3 Знак"/>
    <w:aliases w:val="Знак3 Знак Знак,Знак3 Знак,Знак3 Знак Знак Знак Знак,ПодЗаголовок Знак,Знак3 Знак1,OG Heading 3 Знак"/>
    <w:basedOn w:val="a6"/>
    <w:locked/>
    <w:rsid w:val="00193064"/>
    <w:rPr>
      <w:rFonts w:asciiTheme="majorHAnsi" w:eastAsiaTheme="majorEastAsia" w:hAnsiTheme="majorHAnsi" w:cstheme="majorBidi" w:hint="default"/>
      <w:b/>
      <w:bCs/>
      <w:color w:val="4F81BD" w:themeColor="accent1"/>
    </w:rPr>
  </w:style>
  <w:style w:type="paragraph" w:customStyle="1" w:styleId="30">
    <w:name w:val="heading 3"/>
    <w:aliases w:val="Знак3,Знак3 Знак Знак Знак,ПодЗаголовок,OG Heading 3"/>
    <w:basedOn w:val="a5"/>
    <w:next w:val="a5"/>
    <w:qFormat/>
    <w:rsid w:val="00193064"/>
    <w:pPr>
      <w:keepNext/>
      <w:keepLines/>
      <w:numPr>
        <w:ilvl w:val="2"/>
        <w:numId w:val="1"/>
      </w:numPr>
      <w:spacing w:before="200" w:after="0"/>
      <w:ind w:left="720" w:hanging="432"/>
      <w:outlineLvl w:val="2"/>
    </w:pPr>
    <w:rPr>
      <w:rFonts w:asciiTheme="majorHAnsi" w:eastAsiaTheme="majorEastAsia" w:hAnsiTheme="majorHAnsi" w:cstheme="majorBidi"/>
      <w:b/>
      <w:bCs/>
      <w:color w:val="4F81BD" w:themeColor="accent1"/>
    </w:rPr>
  </w:style>
  <w:style w:type="character" w:styleId="HTML5">
    <w:name w:val="HTML Keyboard"/>
    <w:semiHidden/>
    <w:unhideWhenUsed/>
    <w:rsid w:val="00193064"/>
    <w:rPr>
      <w:rFonts w:ascii="Courier New" w:eastAsia="Times New Roman" w:hAnsi="Courier New" w:cs="Courier New" w:hint="default"/>
      <w:sz w:val="20"/>
      <w:szCs w:val="20"/>
      <w:lang w:val="ru-RU"/>
    </w:rPr>
  </w:style>
  <w:style w:type="paragraph" w:styleId="HTML6">
    <w:name w:val="HTML Preformatted"/>
    <w:basedOn w:val="a5"/>
    <w:link w:val="HTML7"/>
    <w:uiPriority w:val="99"/>
    <w:semiHidden/>
    <w:unhideWhenUsed/>
    <w:rsid w:val="0019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7">
    <w:name w:val="Стандартный HTML Знак"/>
    <w:basedOn w:val="a6"/>
    <w:link w:val="HTML6"/>
    <w:uiPriority w:val="99"/>
    <w:semiHidden/>
    <w:rsid w:val="00193064"/>
    <w:rPr>
      <w:rFonts w:ascii="Courier New" w:eastAsia="Times New Roman" w:hAnsi="Courier New" w:cs="Courier New"/>
      <w:sz w:val="20"/>
      <w:szCs w:val="20"/>
      <w:lang w:eastAsia="ru-RU"/>
    </w:rPr>
  </w:style>
  <w:style w:type="character" w:styleId="HTML8">
    <w:name w:val="HTML Sample"/>
    <w:semiHidden/>
    <w:unhideWhenUsed/>
    <w:rsid w:val="00193064"/>
    <w:rPr>
      <w:rFonts w:ascii="Courier New" w:eastAsia="Times New Roman" w:hAnsi="Courier New" w:cs="Courier New" w:hint="default"/>
      <w:lang w:val="ru-RU"/>
    </w:rPr>
  </w:style>
  <w:style w:type="character" w:styleId="ac">
    <w:name w:val="Strong"/>
    <w:basedOn w:val="a6"/>
    <w:uiPriority w:val="22"/>
    <w:qFormat/>
    <w:rsid w:val="00193064"/>
    <w:rPr>
      <w:rFonts w:ascii="Times New Roman" w:hAnsi="Times New Roman" w:cs="Times New Roman" w:hint="default"/>
      <w:b/>
      <w:bCs/>
    </w:rPr>
  </w:style>
  <w:style w:type="character" w:styleId="HTML9">
    <w:name w:val="HTML Typewriter"/>
    <w:semiHidden/>
    <w:unhideWhenUsed/>
    <w:rsid w:val="00193064"/>
    <w:rPr>
      <w:rFonts w:ascii="Courier New" w:eastAsia="Times New Roman" w:hAnsi="Courier New" w:cs="Courier New" w:hint="default"/>
      <w:sz w:val="20"/>
      <w:szCs w:val="20"/>
      <w:lang w:val="ru-RU"/>
    </w:rPr>
  </w:style>
  <w:style w:type="character" w:styleId="HTMLa">
    <w:name w:val="HTML Variable"/>
    <w:semiHidden/>
    <w:unhideWhenUsed/>
    <w:rsid w:val="00193064"/>
    <w:rPr>
      <w:i/>
      <w:iCs/>
      <w:lang w:val="ru-RU"/>
    </w:rPr>
  </w:style>
  <w:style w:type="paragraph" w:styleId="ad">
    <w:name w:val="Normal (Web)"/>
    <w:basedOn w:val="a5"/>
    <w:uiPriority w:val="99"/>
    <w:semiHidden/>
    <w:unhideWhenUsed/>
    <w:rsid w:val="00193064"/>
    <w:pPr>
      <w:spacing w:before="120" w:after="120" w:line="240" w:lineRule="auto"/>
      <w:ind w:firstLine="709"/>
      <w:jc w:val="both"/>
    </w:pPr>
    <w:rPr>
      <w:rFonts w:ascii="Times New Roman" w:eastAsia="Times New Roman" w:hAnsi="Times New Roman" w:cs="Times New Roman"/>
      <w:sz w:val="24"/>
      <w:szCs w:val="24"/>
    </w:rPr>
  </w:style>
  <w:style w:type="character" w:customStyle="1" w:styleId="71">
    <w:name w:val="Заголовок 7 Знак1"/>
    <w:aliases w:val="Заголовок x.x Знак1"/>
    <w:basedOn w:val="a6"/>
    <w:semiHidden/>
    <w:rsid w:val="00193064"/>
    <w:rPr>
      <w:rFonts w:asciiTheme="majorHAnsi" w:eastAsiaTheme="majorEastAsia" w:hAnsiTheme="majorHAnsi" w:cstheme="majorBidi"/>
      <w:i/>
      <w:iCs/>
      <w:color w:val="404040" w:themeColor="text1" w:themeTint="BF"/>
      <w:sz w:val="22"/>
      <w:szCs w:val="22"/>
    </w:rPr>
  </w:style>
  <w:style w:type="paragraph" w:styleId="13">
    <w:name w:val="toc 1"/>
    <w:basedOn w:val="a5"/>
    <w:next w:val="a5"/>
    <w:autoRedefine/>
    <w:uiPriority w:val="39"/>
    <w:semiHidden/>
    <w:unhideWhenUsed/>
    <w:qFormat/>
    <w:rsid w:val="00193064"/>
    <w:pPr>
      <w:spacing w:before="60" w:after="60" w:line="240" w:lineRule="auto"/>
      <w:jc w:val="both"/>
    </w:pPr>
    <w:rPr>
      <w:rFonts w:ascii="Times New Roman" w:eastAsia="Calibri" w:hAnsi="Times New Roman" w:cs="Times New Roman"/>
      <w:b/>
      <w:bCs/>
      <w:caps/>
      <w:sz w:val="24"/>
      <w:szCs w:val="32"/>
      <w:lang w:eastAsia="en-US"/>
    </w:rPr>
  </w:style>
  <w:style w:type="paragraph" w:styleId="23">
    <w:name w:val="toc 2"/>
    <w:basedOn w:val="a5"/>
    <w:next w:val="a5"/>
    <w:autoRedefine/>
    <w:uiPriority w:val="39"/>
    <w:semiHidden/>
    <w:unhideWhenUsed/>
    <w:qFormat/>
    <w:rsid w:val="00193064"/>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1">
    <w:name w:val="toc 3"/>
    <w:basedOn w:val="a5"/>
    <w:next w:val="a5"/>
    <w:autoRedefine/>
    <w:uiPriority w:val="39"/>
    <w:semiHidden/>
    <w:unhideWhenUsed/>
    <w:qFormat/>
    <w:rsid w:val="00193064"/>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41">
    <w:name w:val="toc 4"/>
    <w:basedOn w:val="a5"/>
    <w:next w:val="a5"/>
    <w:autoRedefine/>
    <w:uiPriority w:val="39"/>
    <w:semiHidden/>
    <w:unhideWhenUsed/>
    <w:rsid w:val="00193064"/>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semiHidden/>
    <w:unhideWhenUsed/>
    <w:rsid w:val="00193064"/>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semiHidden/>
    <w:unhideWhenUsed/>
    <w:rsid w:val="00193064"/>
    <w:pPr>
      <w:spacing w:after="0" w:line="240" w:lineRule="auto"/>
      <w:ind w:left="1100" w:firstLine="709"/>
      <w:jc w:val="both"/>
    </w:pPr>
    <w:rPr>
      <w:rFonts w:ascii="Calibri" w:eastAsia="Calibri" w:hAnsi="Calibri" w:cs="Times New Roman"/>
      <w:sz w:val="20"/>
      <w:szCs w:val="20"/>
      <w:lang w:eastAsia="en-US"/>
    </w:rPr>
  </w:style>
  <w:style w:type="paragraph" w:styleId="72">
    <w:name w:val="toc 7"/>
    <w:basedOn w:val="a5"/>
    <w:next w:val="a5"/>
    <w:autoRedefine/>
    <w:uiPriority w:val="39"/>
    <w:semiHidden/>
    <w:unhideWhenUsed/>
    <w:rsid w:val="00193064"/>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semiHidden/>
    <w:unhideWhenUsed/>
    <w:rsid w:val="00193064"/>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semiHidden/>
    <w:unhideWhenUsed/>
    <w:rsid w:val="00193064"/>
    <w:pPr>
      <w:spacing w:after="0" w:line="240" w:lineRule="auto"/>
      <w:ind w:left="1760" w:firstLine="709"/>
      <w:jc w:val="both"/>
    </w:pPr>
    <w:rPr>
      <w:rFonts w:ascii="Calibri" w:eastAsia="Calibri" w:hAnsi="Calibri" w:cs="Times New Roman"/>
      <w:sz w:val="20"/>
      <w:szCs w:val="20"/>
      <w:lang w:eastAsia="en-US"/>
    </w:rPr>
  </w:style>
  <w:style w:type="paragraph" w:styleId="ae">
    <w:name w:val="Normal Indent"/>
    <w:basedOn w:val="a5"/>
    <w:uiPriority w:val="99"/>
    <w:semiHidden/>
    <w:unhideWhenUsed/>
    <w:rsid w:val="00193064"/>
    <w:pPr>
      <w:spacing w:after="0" w:line="360" w:lineRule="auto"/>
      <w:ind w:left="1440" w:firstLine="709"/>
      <w:jc w:val="both"/>
    </w:pPr>
    <w:rPr>
      <w:rFonts w:ascii="Arial" w:eastAsia="Times New Roman" w:hAnsi="Arial" w:cs="Arial"/>
      <w:spacing w:val="-5"/>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0"/>
    <w:uiPriority w:val="99"/>
    <w:semiHidden/>
    <w:locked/>
    <w:rsid w:val="00193064"/>
    <w:rPr>
      <w:rFonts w:ascii="Calibri" w:eastAsia="Calibri" w:hAnsi="Calibri" w:cs="Times New Roman"/>
      <w:sz w:val="20"/>
      <w:szCs w:val="20"/>
    </w:rPr>
  </w:style>
  <w:style w:type="paragraph" w:styleId="a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93064"/>
    <w:rPr>
      <w:rFonts w:eastAsiaTheme="minorEastAsia"/>
      <w:sz w:val="20"/>
      <w:szCs w:val="20"/>
      <w:lang w:eastAsia="ru-RU"/>
    </w:rPr>
  </w:style>
  <w:style w:type="paragraph" w:styleId="af1">
    <w:name w:val="annotation text"/>
    <w:basedOn w:val="a5"/>
    <w:link w:val="af2"/>
    <w:uiPriority w:val="99"/>
    <w:semiHidden/>
    <w:unhideWhenUsed/>
    <w:rsid w:val="00193064"/>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6"/>
    <w:link w:val="af1"/>
    <w:uiPriority w:val="99"/>
    <w:semiHidden/>
    <w:rsid w:val="00193064"/>
    <w:rPr>
      <w:rFonts w:ascii="Times New Roman" w:eastAsia="Times New Roman" w:hAnsi="Times New Roman" w:cs="Times New Roman"/>
      <w:sz w:val="20"/>
      <w:szCs w:val="20"/>
      <w:lang w:eastAsia="ru-RU"/>
    </w:rPr>
  </w:style>
  <w:style w:type="character" w:customStyle="1" w:styleId="af3">
    <w:name w:val="Верхний колонтитул Знак"/>
    <w:aliases w:val="Знак4 Знак,Знак8 Знак,ВерхКолонтитул Знак"/>
    <w:basedOn w:val="a6"/>
    <w:link w:val="af4"/>
    <w:uiPriority w:val="99"/>
    <w:semiHidden/>
    <w:locked/>
    <w:rsid w:val="00193064"/>
    <w:rPr>
      <w:rFonts w:ascii="Times New Roman" w:hAnsi="Times New Roman" w:cs="Times New Roman"/>
      <w:sz w:val="24"/>
    </w:rPr>
  </w:style>
  <w:style w:type="paragraph" w:styleId="af4">
    <w:name w:val="header"/>
    <w:aliases w:val="Знак4,Знак8,ВерхКолонтитул"/>
    <w:basedOn w:val="a5"/>
    <w:link w:val="af3"/>
    <w:uiPriority w:val="99"/>
    <w:semiHidden/>
    <w:unhideWhenUsed/>
    <w:rsid w:val="00193064"/>
    <w:pPr>
      <w:tabs>
        <w:tab w:val="center" w:pos="4677"/>
        <w:tab w:val="right" w:pos="9355"/>
      </w:tabs>
      <w:spacing w:after="0" w:line="240" w:lineRule="auto"/>
      <w:ind w:firstLine="709"/>
      <w:jc w:val="both"/>
    </w:pPr>
    <w:rPr>
      <w:rFonts w:ascii="Times New Roman" w:eastAsiaTheme="minorHAnsi" w:hAnsi="Times New Roman" w:cs="Times New Roman"/>
      <w:sz w:val="24"/>
      <w:lang w:eastAsia="en-US"/>
    </w:rPr>
  </w:style>
  <w:style w:type="character" w:customStyle="1" w:styleId="15">
    <w:name w:val="Верхний колонтитул Знак1"/>
    <w:aliases w:val="Знак4 Знак1,Знак8 Знак1,ВерхКолонтитул Знак1"/>
    <w:basedOn w:val="a6"/>
    <w:uiPriority w:val="99"/>
    <w:semiHidden/>
    <w:rsid w:val="00193064"/>
    <w:rPr>
      <w:rFonts w:eastAsiaTheme="minorEastAsia"/>
      <w:lang w:eastAsia="ru-RU"/>
    </w:rPr>
  </w:style>
  <w:style w:type="character" w:customStyle="1" w:styleId="af5">
    <w:name w:val="Нижний колонтитул Знак"/>
    <w:aliases w:val="Знак Знак"/>
    <w:basedOn w:val="a6"/>
    <w:link w:val="af6"/>
    <w:uiPriority w:val="99"/>
    <w:semiHidden/>
    <w:locked/>
    <w:rsid w:val="00193064"/>
    <w:rPr>
      <w:rFonts w:ascii="Times New Roman" w:hAnsi="Times New Roman" w:cs="Times New Roman"/>
      <w:sz w:val="20"/>
    </w:rPr>
  </w:style>
  <w:style w:type="paragraph" w:styleId="af6">
    <w:name w:val="footer"/>
    <w:aliases w:val="Знак"/>
    <w:basedOn w:val="a5"/>
    <w:link w:val="af5"/>
    <w:uiPriority w:val="99"/>
    <w:semiHidden/>
    <w:unhideWhenUsed/>
    <w:rsid w:val="00193064"/>
    <w:pPr>
      <w:spacing w:after="0" w:line="240" w:lineRule="auto"/>
      <w:ind w:firstLine="709"/>
      <w:jc w:val="both"/>
    </w:pPr>
    <w:rPr>
      <w:rFonts w:ascii="Times New Roman" w:eastAsiaTheme="minorHAnsi" w:hAnsi="Times New Roman" w:cs="Times New Roman"/>
      <w:sz w:val="20"/>
      <w:lang w:eastAsia="en-US"/>
    </w:rPr>
  </w:style>
  <w:style w:type="character" w:customStyle="1" w:styleId="16">
    <w:name w:val="Нижний колонтитул Знак1"/>
    <w:aliases w:val="Знак Знак1,Знак6 Знак1,Знак14 Знак1"/>
    <w:basedOn w:val="a6"/>
    <w:uiPriority w:val="99"/>
    <w:semiHidden/>
    <w:rsid w:val="00193064"/>
    <w:rPr>
      <w:rFonts w:eastAsiaTheme="minorEastAsia"/>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semiHidden/>
    <w:locked/>
    <w:rsid w:val="00193064"/>
    <w:rPr>
      <w:rFonts w:ascii="Calibri" w:eastAsia="Calibri" w:hAnsi="Calibri" w:cs="Times New Roman"/>
      <w:b/>
      <w:bCs/>
      <w:sz w:val="20"/>
      <w:szCs w:val="20"/>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semiHidden/>
    <w:unhideWhenUsed/>
    <w:qFormat/>
    <w:rsid w:val="00193064"/>
    <w:pPr>
      <w:spacing w:before="120" w:after="120" w:line="240" w:lineRule="auto"/>
      <w:ind w:left="709" w:firstLine="709"/>
      <w:jc w:val="center"/>
    </w:pPr>
    <w:rPr>
      <w:rFonts w:ascii="Calibri" w:eastAsia="Calibri" w:hAnsi="Calibri" w:cs="Times New Roman"/>
      <w:b/>
      <w:bCs/>
      <w:sz w:val="20"/>
      <w:szCs w:val="20"/>
      <w:lang w:eastAsia="en-US"/>
    </w:rPr>
  </w:style>
  <w:style w:type="paragraph" w:styleId="af8">
    <w:name w:val="envelope address"/>
    <w:basedOn w:val="a5"/>
    <w:uiPriority w:val="99"/>
    <w:semiHidden/>
    <w:unhideWhenUsed/>
    <w:rsid w:val="00193064"/>
    <w:pPr>
      <w:framePr w:w="7920" w:h="1980"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paragraph" w:styleId="25">
    <w:name w:val="envelope return"/>
    <w:basedOn w:val="a5"/>
    <w:uiPriority w:val="99"/>
    <w:semiHidden/>
    <w:unhideWhenUsed/>
    <w:rsid w:val="00193064"/>
    <w:pPr>
      <w:spacing w:after="0" w:line="360" w:lineRule="auto"/>
      <w:ind w:left="1080" w:firstLine="709"/>
      <w:jc w:val="both"/>
    </w:pPr>
    <w:rPr>
      <w:rFonts w:ascii="Arial" w:eastAsia="Times New Roman" w:hAnsi="Arial" w:cs="Arial"/>
      <w:spacing w:val="-5"/>
      <w:sz w:val="20"/>
      <w:szCs w:val="20"/>
      <w:lang w:eastAsia="en-US"/>
    </w:rPr>
  </w:style>
  <w:style w:type="paragraph" w:styleId="af9">
    <w:name w:val="endnote text"/>
    <w:basedOn w:val="a5"/>
    <w:link w:val="afa"/>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afa">
    <w:name w:val="Текст концевой сноски Знак"/>
    <w:basedOn w:val="a6"/>
    <w:link w:val="af9"/>
    <w:uiPriority w:val="99"/>
    <w:semiHidden/>
    <w:rsid w:val="00193064"/>
    <w:rPr>
      <w:rFonts w:ascii="Calibri" w:eastAsia="Calibri" w:hAnsi="Calibri" w:cs="Times New Roman"/>
      <w:sz w:val="20"/>
      <w:szCs w:val="20"/>
    </w:rPr>
  </w:style>
  <w:style w:type="paragraph" w:styleId="afb">
    <w:name w:val="toa heading"/>
    <w:basedOn w:val="a5"/>
    <w:next w:val="a5"/>
    <w:uiPriority w:val="99"/>
    <w:semiHidden/>
    <w:unhideWhenUsed/>
    <w:rsid w:val="00193064"/>
    <w:pPr>
      <w:spacing w:before="40" w:after="20" w:line="240" w:lineRule="auto"/>
      <w:jc w:val="center"/>
    </w:pPr>
    <w:rPr>
      <w:rFonts w:ascii="Times New Roman" w:eastAsia="Times New Roman" w:hAnsi="Times New Roman" w:cs="Times New Roman"/>
      <w:b/>
      <w:szCs w:val="20"/>
    </w:rPr>
  </w:style>
  <w:style w:type="character" w:customStyle="1" w:styleId="afc">
    <w:name w:val="Список Знак"/>
    <w:link w:val="a3"/>
    <w:uiPriority w:val="99"/>
    <w:semiHidden/>
    <w:locked/>
    <w:rsid w:val="00193064"/>
    <w:rPr>
      <w:rFonts w:ascii="Times New Roman" w:eastAsia="Times New Roman" w:hAnsi="Times New Roman" w:cs="Times New Roman"/>
      <w:sz w:val="24"/>
      <w:szCs w:val="24"/>
    </w:rPr>
  </w:style>
  <w:style w:type="paragraph" w:styleId="a3">
    <w:name w:val="List"/>
    <w:basedOn w:val="a5"/>
    <w:link w:val="afc"/>
    <w:uiPriority w:val="99"/>
    <w:semiHidden/>
    <w:unhideWhenUsed/>
    <w:rsid w:val="00193064"/>
    <w:pPr>
      <w:numPr>
        <w:numId w:val="2"/>
      </w:numPr>
      <w:snapToGrid w:val="0"/>
      <w:spacing w:after="60" w:line="240" w:lineRule="auto"/>
      <w:jc w:val="both"/>
    </w:pPr>
    <w:rPr>
      <w:rFonts w:ascii="Times New Roman" w:eastAsia="Times New Roman" w:hAnsi="Times New Roman" w:cs="Times New Roman"/>
      <w:sz w:val="24"/>
      <w:szCs w:val="24"/>
      <w:lang w:eastAsia="en-US"/>
    </w:rPr>
  </w:style>
  <w:style w:type="paragraph" w:styleId="afd">
    <w:name w:val="List Bullet"/>
    <w:basedOn w:val="a5"/>
    <w:uiPriority w:val="99"/>
    <w:semiHidden/>
    <w:unhideWhenUsed/>
    <w:rsid w:val="00193064"/>
    <w:pPr>
      <w:spacing w:after="0" w:line="360" w:lineRule="auto"/>
      <w:ind w:left="1571" w:hanging="360"/>
      <w:contextualSpacing/>
      <w:jc w:val="both"/>
    </w:pPr>
    <w:rPr>
      <w:rFonts w:ascii="Times New Roman" w:eastAsia="Times New Roman" w:hAnsi="Times New Roman" w:cs="Times New Roman"/>
      <w:sz w:val="24"/>
      <w:szCs w:val="24"/>
    </w:rPr>
  </w:style>
  <w:style w:type="paragraph" w:styleId="afe">
    <w:name w:val="List Number"/>
    <w:basedOn w:val="a5"/>
    <w:uiPriority w:val="99"/>
    <w:semiHidden/>
    <w:unhideWhenUsed/>
    <w:rsid w:val="00193064"/>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6">
    <w:name w:val="List 2"/>
    <w:basedOn w:val="a3"/>
    <w:uiPriority w:val="99"/>
    <w:semiHidden/>
    <w:unhideWhenUsed/>
    <w:rsid w:val="00193064"/>
    <w:pPr>
      <w:numPr>
        <w:numId w:val="0"/>
      </w:numPr>
      <w:snapToGrid/>
      <w:spacing w:after="240" w:line="240" w:lineRule="atLeast"/>
      <w:ind w:left="1800" w:hanging="360"/>
    </w:pPr>
    <w:rPr>
      <w:rFonts w:ascii="Arial" w:hAnsi="Arial" w:cs="Arial"/>
      <w:spacing w:val="-5"/>
      <w:sz w:val="20"/>
      <w:szCs w:val="20"/>
    </w:rPr>
  </w:style>
  <w:style w:type="paragraph" w:styleId="32">
    <w:name w:val="List 3"/>
    <w:basedOn w:val="a3"/>
    <w:uiPriority w:val="99"/>
    <w:semiHidden/>
    <w:unhideWhenUsed/>
    <w:rsid w:val="00193064"/>
    <w:pPr>
      <w:numPr>
        <w:numId w:val="0"/>
      </w:numPr>
      <w:snapToGrid/>
      <w:spacing w:after="240" w:line="240" w:lineRule="atLeast"/>
      <w:ind w:left="2160" w:hanging="360"/>
    </w:pPr>
    <w:rPr>
      <w:rFonts w:ascii="Arial" w:hAnsi="Arial" w:cs="Arial"/>
      <w:spacing w:val="-5"/>
      <w:sz w:val="20"/>
      <w:szCs w:val="20"/>
    </w:rPr>
  </w:style>
  <w:style w:type="paragraph" w:styleId="42">
    <w:name w:val="List 4"/>
    <w:basedOn w:val="a3"/>
    <w:uiPriority w:val="99"/>
    <w:semiHidden/>
    <w:unhideWhenUsed/>
    <w:rsid w:val="00193064"/>
    <w:pPr>
      <w:numPr>
        <w:numId w:val="0"/>
      </w:numPr>
      <w:snapToGrid/>
      <w:spacing w:after="240" w:line="240" w:lineRule="atLeast"/>
      <w:ind w:left="2520" w:hanging="360"/>
    </w:pPr>
    <w:rPr>
      <w:rFonts w:ascii="Arial" w:hAnsi="Arial" w:cs="Arial"/>
      <w:spacing w:val="-5"/>
      <w:sz w:val="20"/>
      <w:szCs w:val="20"/>
    </w:rPr>
  </w:style>
  <w:style w:type="paragraph" w:styleId="52">
    <w:name w:val="List 5"/>
    <w:basedOn w:val="a3"/>
    <w:uiPriority w:val="99"/>
    <w:semiHidden/>
    <w:unhideWhenUsed/>
    <w:rsid w:val="00193064"/>
    <w:pPr>
      <w:numPr>
        <w:numId w:val="0"/>
      </w:numPr>
      <w:snapToGrid/>
      <w:spacing w:after="240" w:line="240" w:lineRule="atLeast"/>
      <w:ind w:left="2880" w:hanging="360"/>
    </w:pPr>
    <w:rPr>
      <w:rFonts w:ascii="Arial" w:hAnsi="Arial" w:cs="Arial"/>
      <w:spacing w:val="-5"/>
      <w:sz w:val="20"/>
      <w:szCs w:val="20"/>
    </w:rPr>
  </w:style>
  <w:style w:type="paragraph" w:styleId="2">
    <w:name w:val="List Bullet 2"/>
    <w:basedOn w:val="a5"/>
    <w:uiPriority w:val="99"/>
    <w:semiHidden/>
    <w:unhideWhenUsed/>
    <w:rsid w:val="00193064"/>
    <w:pPr>
      <w:widowControl w:val="0"/>
      <w:numPr>
        <w:numId w:val="3"/>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paragraph" w:styleId="33">
    <w:name w:val="List Bullet 3"/>
    <w:basedOn w:val="afd"/>
    <w:autoRedefine/>
    <w:uiPriority w:val="99"/>
    <w:semiHidden/>
    <w:unhideWhenUsed/>
    <w:rsid w:val="00193064"/>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d"/>
    <w:autoRedefine/>
    <w:uiPriority w:val="99"/>
    <w:semiHidden/>
    <w:unhideWhenUsed/>
    <w:rsid w:val="00193064"/>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d"/>
    <w:autoRedefine/>
    <w:uiPriority w:val="99"/>
    <w:semiHidden/>
    <w:unhideWhenUsed/>
    <w:rsid w:val="00193064"/>
    <w:pPr>
      <w:tabs>
        <w:tab w:val="num" w:pos="360"/>
      </w:tabs>
      <w:spacing w:after="240" w:line="240" w:lineRule="atLeast"/>
      <w:ind w:left="2880"/>
      <w:contextualSpacing w:val="0"/>
    </w:pPr>
    <w:rPr>
      <w:rFonts w:ascii="Arial" w:hAnsi="Arial" w:cs="Arial"/>
      <w:spacing w:val="-5"/>
      <w:sz w:val="20"/>
      <w:szCs w:val="20"/>
      <w:lang w:eastAsia="en-US"/>
    </w:rPr>
  </w:style>
  <w:style w:type="paragraph" w:styleId="27">
    <w:name w:val="List Number 2"/>
    <w:basedOn w:val="afe"/>
    <w:uiPriority w:val="99"/>
    <w:semiHidden/>
    <w:unhideWhenUsed/>
    <w:rsid w:val="0019306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4">
    <w:name w:val="List Number 3"/>
    <w:basedOn w:val="afe"/>
    <w:uiPriority w:val="99"/>
    <w:semiHidden/>
    <w:unhideWhenUsed/>
    <w:rsid w:val="00193064"/>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e"/>
    <w:uiPriority w:val="99"/>
    <w:semiHidden/>
    <w:unhideWhenUsed/>
    <w:rsid w:val="0019306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e"/>
    <w:uiPriority w:val="99"/>
    <w:semiHidden/>
    <w:unhideWhenUsed/>
    <w:rsid w:val="0019306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
    <w:name w:val="Title"/>
    <w:basedOn w:val="a5"/>
    <w:next w:val="a5"/>
    <w:link w:val="aff0"/>
    <w:uiPriority w:val="99"/>
    <w:qFormat/>
    <w:rsid w:val="00193064"/>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0">
    <w:name w:val="Название Знак"/>
    <w:basedOn w:val="a6"/>
    <w:link w:val="aff"/>
    <w:uiPriority w:val="99"/>
    <w:rsid w:val="00193064"/>
    <w:rPr>
      <w:rFonts w:ascii="Cambria" w:eastAsia="Times New Roman" w:hAnsi="Cambria" w:cs="Times New Roman"/>
      <w:b/>
      <w:bCs/>
      <w:kern w:val="28"/>
      <w:sz w:val="32"/>
      <w:szCs w:val="32"/>
    </w:rPr>
  </w:style>
  <w:style w:type="paragraph" w:styleId="aff1">
    <w:name w:val="Closing"/>
    <w:basedOn w:val="a5"/>
    <w:link w:val="aff2"/>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2">
    <w:name w:val="Прощание Знак"/>
    <w:basedOn w:val="a6"/>
    <w:link w:val="aff1"/>
    <w:uiPriority w:val="99"/>
    <w:semiHidden/>
    <w:rsid w:val="00193064"/>
    <w:rPr>
      <w:rFonts w:ascii="Arial" w:eastAsia="Times New Roman" w:hAnsi="Arial" w:cs="Times New Roman"/>
      <w:spacing w:val="-5"/>
      <w:sz w:val="20"/>
      <w:szCs w:val="20"/>
      <w:lang w:eastAsia="ru-RU"/>
    </w:rPr>
  </w:style>
  <w:style w:type="paragraph" w:styleId="aff3">
    <w:name w:val="Signature"/>
    <w:basedOn w:val="a5"/>
    <w:link w:val="aff4"/>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4">
    <w:name w:val="Подпись Знак"/>
    <w:basedOn w:val="a6"/>
    <w:link w:val="aff3"/>
    <w:uiPriority w:val="99"/>
    <w:semiHidden/>
    <w:rsid w:val="00193064"/>
    <w:rPr>
      <w:rFonts w:ascii="Arial" w:eastAsia="Times New Roman" w:hAnsi="Arial" w:cs="Times New Roman"/>
      <w:spacing w:val="-5"/>
      <w:sz w:val="20"/>
      <w:szCs w:val="20"/>
      <w:lang w:eastAsia="ru-RU"/>
    </w:rPr>
  </w:style>
  <w:style w:type="character" w:customStyle="1" w:styleId="aff5">
    <w:name w:val="Основной текст Знак"/>
    <w:aliases w:val="Знак1 Знак Знак Знак Знак Знак,Знак1 Знак Знак Знак Знак1,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6"/>
    <w:uiPriority w:val="99"/>
    <w:semiHidden/>
    <w:locked/>
    <w:rsid w:val="00193064"/>
  </w:style>
  <w:style w:type="paragraph" w:styleId="aff6">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5"/>
    <w:uiPriority w:val="99"/>
    <w:semiHidden/>
    <w:unhideWhenUsed/>
    <w:rsid w:val="00193064"/>
    <w:pPr>
      <w:spacing w:after="120"/>
    </w:pPr>
    <w:rPr>
      <w:rFonts w:eastAsiaTheme="minorHAnsi"/>
      <w:lang w:eastAsia="en-US"/>
    </w:rPr>
  </w:style>
  <w:style w:type="character" w:customStyle="1" w:styleId="17">
    <w:name w:val="Основной текст Знак1"/>
    <w:aliases w:val="Знак1 Знак Знак Знак Знак Знак1,Знак1 Знак Знак Знак Знак2,Знак1 Знак Знак1,bt Знак Знак1,Основной текст Знак Знак Знак1,bt Знак2,Îñíîâíîé òåêñò Çíàê Çíàê Знак1,Iniiaiie oaeno Ciae Ciae Знак1,Body Text Char Знак1,Òàáë òåêñò Знак1"/>
    <w:basedOn w:val="a6"/>
    <w:uiPriority w:val="99"/>
    <w:semiHidden/>
    <w:rsid w:val="00193064"/>
    <w:rPr>
      <w:rFonts w:eastAsiaTheme="minorEastAsia"/>
      <w:lang w:eastAsia="ru-RU"/>
    </w:rPr>
  </w:style>
  <w:style w:type="character" w:customStyle="1" w:styleId="aff7">
    <w:name w:val="Основной текст с отступом Знак"/>
    <w:aliases w:val="Основной текст 1 Знак,Основной текст 11 Знак"/>
    <w:basedOn w:val="a6"/>
    <w:link w:val="aff8"/>
    <w:uiPriority w:val="99"/>
    <w:semiHidden/>
    <w:locked/>
    <w:rsid w:val="00193064"/>
    <w:rPr>
      <w:rFonts w:ascii="Calibri" w:eastAsia="Times New Roman" w:hAnsi="Calibri" w:cs="Calibri"/>
      <w:lang w:val="en-US"/>
    </w:rPr>
  </w:style>
  <w:style w:type="paragraph" w:styleId="aff8">
    <w:name w:val="Body Text Indent"/>
    <w:aliases w:val="Основной текст 1,Основной текст 11"/>
    <w:basedOn w:val="a5"/>
    <w:link w:val="aff7"/>
    <w:uiPriority w:val="99"/>
    <w:semiHidden/>
    <w:unhideWhenUsed/>
    <w:rsid w:val="00193064"/>
    <w:pPr>
      <w:spacing w:after="120" w:line="240" w:lineRule="auto"/>
      <w:ind w:left="283" w:firstLine="709"/>
      <w:jc w:val="both"/>
    </w:pPr>
    <w:rPr>
      <w:rFonts w:ascii="Calibri" w:eastAsia="Times New Roman" w:hAnsi="Calibri" w:cs="Calibri"/>
      <w:lang w:val="en-US" w:eastAsia="en-US"/>
    </w:rPr>
  </w:style>
  <w:style w:type="character" w:customStyle="1" w:styleId="18">
    <w:name w:val="Основной текст с отступом Знак1"/>
    <w:aliases w:val="Основной текст 1 Знак1,Основной текст 11 Знак1"/>
    <w:basedOn w:val="a6"/>
    <w:uiPriority w:val="99"/>
    <w:semiHidden/>
    <w:rsid w:val="00193064"/>
    <w:rPr>
      <w:rFonts w:eastAsiaTheme="minorEastAsia"/>
      <w:lang w:eastAsia="ru-RU"/>
    </w:rPr>
  </w:style>
  <w:style w:type="paragraph" w:styleId="aff9">
    <w:name w:val="List Continue"/>
    <w:basedOn w:val="a3"/>
    <w:uiPriority w:val="99"/>
    <w:semiHidden/>
    <w:unhideWhenUsed/>
    <w:rsid w:val="00193064"/>
    <w:pPr>
      <w:numPr>
        <w:numId w:val="0"/>
      </w:numPr>
      <w:snapToGrid/>
      <w:spacing w:after="240" w:line="240" w:lineRule="atLeast"/>
      <w:ind w:left="1440"/>
    </w:pPr>
    <w:rPr>
      <w:rFonts w:ascii="Arial" w:hAnsi="Arial" w:cs="Arial"/>
      <w:spacing w:val="-5"/>
      <w:sz w:val="20"/>
      <w:szCs w:val="20"/>
    </w:rPr>
  </w:style>
  <w:style w:type="paragraph" w:styleId="28">
    <w:name w:val="List Continue 2"/>
    <w:basedOn w:val="aff9"/>
    <w:uiPriority w:val="99"/>
    <w:semiHidden/>
    <w:unhideWhenUsed/>
    <w:rsid w:val="00193064"/>
    <w:pPr>
      <w:ind w:left="2160"/>
    </w:pPr>
  </w:style>
  <w:style w:type="paragraph" w:styleId="35">
    <w:name w:val="List Continue 3"/>
    <w:basedOn w:val="aff9"/>
    <w:uiPriority w:val="99"/>
    <w:semiHidden/>
    <w:unhideWhenUsed/>
    <w:rsid w:val="00193064"/>
    <w:pPr>
      <w:ind w:left="2520"/>
    </w:pPr>
  </w:style>
  <w:style w:type="paragraph" w:styleId="45">
    <w:name w:val="List Continue 4"/>
    <w:basedOn w:val="aff9"/>
    <w:uiPriority w:val="99"/>
    <w:semiHidden/>
    <w:unhideWhenUsed/>
    <w:rsid w:val="00193064"/>
    <w:pPr>
      <w:ind w:left="2880"/>
    </w:pPr>
  </w:style>
  <w:style w:type="paragraph" w:styleId="55">
    <w:name w:val="List Continue 5"/>
    <w:basedOn w:val="aff9"/>
    <w:uiPriority w:val="99"/>
    <w:semiHidden/>
    <w:unhideWhenUsed/>
    <w:rsid w:val="00193064"/>
    <w:pPr>
      <w:ind w:left="3240"/>
    </w:pPr>
  </w:style>
  <w:style w:type="paragraph" w:styleId="affa">
    <w:name w:val="Message Header"/>
    <w:basedOn w:val="aff6"/>
    <w:link w:val="affb"/>
    <w:uiPriority w:val="99"/>
    <w:semiHidden/>
    <w:unhideWhenUsed/>
    <w:rsid w:val="00193064"/>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rPr>
  </w:style>
  <w:style w:type="character" w:customStyle="1" w:styleId="affb">
    <w:name w:val="Шапка Знак"/>
    <w:basedOn w:val="a6"/>
    <w:link w:val="affa"/>
    <w:uiPriority w:val="99"/>
    <w:semiHidden/>
    <w:rsid w:val="00193064"/>
    <w:rPr>
      <w:rFonts w:ascii="Arial" w:eastAsia="Times New Roman" w:hAnsi="Arial" w:cs="Times New Roman"/>
      <w:sz w:val="20"/>
      <w:szCs w:val="20"/>
      <w:lang w:val="en-US"/>
    </w:rPr>
  </w:style>
  <w:style w:type="paragraph" w:styleId="affc">
    <w:name w:val="Subtitle"/>
    <w:basedOn w:val="a5"/>
    <w:next w:val="a5"/>
    <w:link w:val="affd"/>
    <w:uiPriority w:val="11"/>
    <w:qFormat/>
    <w:rsid w:val="00193064"/>
    <w:p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d">
    <w:name w:val="Подзаголовок Знак"/>
    <w:basedOn w:val="a6"/>
    <w:link w:val="affc"/>
    <w:uiPriority w:val="11"/>
    <w:rsid w:val="00193064"/>
    <w:rPr>
      <w:rFonts w:ascii="Cambria" w:eastAsia="Times New Roman" w:hAnsi="Cambria" w:cs="Cambria"/>
      <w:i/>
      <w:iCs/>
      <w:color w:val="4F81BD"/>
      <w:spacing w:val="15"/>
      <w:sz w:val="24"/>
      <w:szCs w:val="24"/>
      <w:lang w:val="en-US"/>
    </w:rPr>
  </w:style>
  <w:style w:type="paragraph" w:styleId="affe">
    <w:name w:val="Salutation"/>
    <w:basedOn w:val="a5"/>
    <w:next w:val="a5"/>
    <w:link w:val="afff"/>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
    <w:name w:val="Приветствие Знак"/>
    <w:basedOn w:val="a6"/>
    <w:link w:val="affe"/>
    <w:uiPriority w:val="99"/>
    <w:semiHidden/>
    <w:rsid w:val="00193064"/>
    <w:rPr>
      <w:rFonts w:ascii="Arial" w:eastAsia="Times New Roman" w:hAnsi="Arial" w:cs="Times New Roman"/>
      <w:spacing w:val="-5"/>
      <w:sz w:val="20"/>
      <w:szCs w:val="20"/>
      <w:lang w:eastAsia="ru-RU"/>
    </w:rPr>
  </w:style>
  <w:style w:type="paragraph" w:styleId="afff0">
    <w:name w:val="Date"/>
    <w:basedOn w:val="a5"/>
    <w:next w:val="a5"/>
    <w:link w:val="afff1"/>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1">
    <w:name w:val="Дата Знак"/>
    <w:basedOn w:val="a6"/>
    <w:link w:val="afff0"/>
    <w:uiPriority w:val="99"/>
    <w:semiHidden/>
    <w:rsid w:val="00193064"/>
    <w:rPr>
      <w:rFonts w:ascii="Arial" w:eastAsia="Times New Roman" w:hAnsi="Arial" w:cs="Times New Roman"/>
      <w:spacing w:val="-5"/>
      <w:sz w:val="20"/>
      <w:szCs w:val="20"/>
      <w:lang w:eastAsia="ru-RU"/>
    </w:rPr>
  </w:style>
  <w:style w:type="paragraph" w:styleId="afff2">
    <w:name w:val="Body Text First Indent"/>
    <w:basedOn w:val="a5"/>
    <w:link w:val="afff3"/>
    <w:uiPriority w:val="99"/>
    <w:semiHidden/>
    <w:unhideWhenUsed/>
    <w:rsid w:val="00193064"/>
    <w:pPr>
      <w:spacing w:after="0" w:line="240" w:lineRule="auto"/>
      <w:ind w:firstLine="360"/>
      <w:jc w:val="both"/>
    </w:pPr>
    <w:rPr>
      <w:rFonts w:ascii="Times New Roman" w:hAnsi="Times New Roman"/>
      <w:sz w:val="24"/>
    </w:rPr>
  </w:style>
  <w:style w:type="character" w:customStyle="1" w:styleId="afff3">
    <w:name w:val="Красная строка Знак"/>
    <w:basedOn w:val="17"/>
    <w:link w:val="afff2"/>
    <w:uiPriority w:val="99"/>
    <w:semiHidden/>
    <w:rsid w:val="00193064"/>
    <w:rPr>
      <w:rFonts w:ascii="Times New Roman" w:eastAsiaTheme="minorEastAsia" w:hAnsi="Times New Roman"/>
      <w:sz w:val="24"/>
      <w:lang w:eastAsia="ru-RU"/>
    </w:rPr>
  </w:style>
  <w:style w:type="paragraph" w:styleId="29">
    <w:name w:val="Body Text First Indent 2"/>
    <w:basedOn w:val="aff8"/>
    <w:link w:val="2a"/>
    <w:uiPriority w:val="99"/>
    <w:semiHidden/>
    <w:unhideWhenUsed/>
    <w:rsid w:val="00193064"/>
    <w:pPr>
      <w:spacing w:line="360" w:lineRule="auto"/>
      <w:ind w:firstLine="210"/>
      <w:jc w:val="left"/>
    </w:pPr>
    <w:rPr>
      <w:rFonts w:ascii="Arial" w:hAnsi="Arial" w:cs="Times New Roman"/>
      <w:spacing w:val="-5"/>
      <w:szCs w:val="24"/>
    </w:rPr>
  </w:style>
  <w:style w:type="character" w:customStyle="1" w:styleId="2a">
    <w:name w:val="Красная строка 2 Знак"/>
    <w:basedOn w:val="18"/>
    <w:link w:val="29"/>
    <w:uiPriority w:val="99"/>
    <w:semiHidden/>
    <w:rsid w:val="00193064"/>
    <w:rPr>
      <w:rFonts w:ascii="Arial" w:eastAsia="Times New Roman" w:hAnsi="Arial" w:cs="Times New Roman"/>
      <w:spacing w:val="-5"/>
      <w:szCs w:val="24"/>
      <w:lang w:val="en-US" w:eastAsia="ru-RU"/>
    </w:rPr>
  </w:style>
  <w:style w:type="paragraph" w:styleId="afff4">
    <w:name w:val="Note Heading"/>
    <w:basedOn w:val="a5"/>
    <w:next w:val="a5"/>
    <w:link w:val="afff5"/>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5">
    <w:name w:val="Заголовок записки Знак"/>
    <w:basedOn w:val="a6"/>
    <w:link w:val="afff4"/>
    <w:uiPriority w:val="99"/>
    <w:semiHidden/>
    <w:rsid w:val="00193064"/>
    <w:rPr>
      <w:rFonts w:ascii="Arial" w:eastAsia="Times New Roman" w:hAnsi="Arial" w:cs="Times New Roman"/>
      <w:spacing w:val="-5"/>
      <w:sz w:val="20"/>
      <w:szCs w:val="20"/>
      <w:lang w:eastAsia="ru-RU"/>
    </w:rPr>
  </w:style>
  <w:style w:type="character" w:customStyle="1" w:styleId="2b">
    <w:name w:val="Основной текст 2 Знак"/>
    <w:aliases w:val="Знак1 Знак1"/>
    <w:basedOn w:val="a6"/>
    <w:link w:val="2c"/>
    <w:uiPriority w:val="99"/>
    <w:semiHidden/>
    <w:locked/>
    <w:rsid w:val="00193064"/>
    <w:rPr>
      <w:rFonts w:ascii="Times New Roman" w:eastAsia="Times New Roman" w:hAnsi="Times New Roman" w:cs="Times New Roman"/>
      <w:sz w:val="20"/>
      <w:szCs w:val="20"/>
    </w:rPr>
  </w:style>
  <w:style w:type="paragraph" w:styleId="2c">
    <w:name w:val="Body Text 2"/>
    <w:aliases w:val="Знак1"/>
    <w:basedOn w:val="a5"/>
    <w:link w:val="2b"/>
    <w:uiPriority w:val="99"/>
    <w:semiHidden/>
    <w:unhideWhenUsed/>
    <w:rsid w:val="00193064"/>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lang w:eastAsia="en-US"/>
    </w:rPr>
  </w:style>
  <w:style w:type="character" w:customStyle="1" w:styleId="210">
    <w:name w:val="Основной текст 2 Знак1"/>
    <w:aliases w:val="Знак1 Знак2"/>
    <w:basedOn w:val="a6"/>
    <w:uiPriority w:val="99"/>
    <w:semiHidden/>
    <w:rsid w:val="00193064"/>
    <w:rPr>
      <w:rFonts w:eastAsiaTheme="minorEastAsia"/>
      <w:lang w:eastAsia="ru-RU"/>
    </w:rPr>
  </w:style>
  <w:style w:type="paragraph" w:styleId="36">
    <w:name w:val="Body Text 3"/>
    <w:basedOn w:val="a5"/>
    <w:link w:val="37"/>
    <w:uiPriority w:val="99"/>
    <w:semiHidden/>
    <w:unhideWhenUsed/>
    <w:rsid w:val="00193064"/>
    <w:pPr>
      <w:spacing w:after="120" w:line="360" w:lineRule="auto"/>
      <w:ind w:firstLine="680"/>
      <w:jc w:val="both"/>
    </w:pPr>
    <w:rPr>
      <w:rFonts w:ascii="Times New Roman" w:eastAsia="Times New Roman" w:hAnsi="Times New Roman" w:cs="Times New Roman"/>
      <w:sz w:val="16"/>
      <w:szCs w:val="16"/>
    </w:rPr>
  </w:style>
  <w:style w:type="character" w:customStyle="1" w:styleId="37">
    <w:name w:val="Основной текст 3 Знак"/>
    <w:basedOn w:val="a6"/>
    <w:link w:val="36"/>
    <w:uiPriority w:val="99"/>
    <w:semiHidden/>
    <w:rsid w:val="00193064"/>
    <w:rPr>
      <w:rFonts w:ascii="Times New Roman" w:eastAsia="Times New Roman" w:hAnsi="Times New Roman" w:cs="Times New Roman"/>
      <w:sz w:val="16"/>
      <w:szCs w:val="16"/>
      <w:lang w:eastAsia="ru-RU"/>
    </w:rPr>
  </w:style>
  <w:style w:type="paragraph" w:styleId="2d">
    <w:name w:val="Body Text Indent 2"/>
    <w:basedOn w:val="a5"/>
    <w:link w:val="2e"/>
    <w:uiPriority w:val="99"/>
    <w:semiHidden/>
    <w:unhideWhenUsed/>
    <w:rsid w:val="00193064"/>
    <w:pPr>
      <w:spacing w:after="120" w:line="480" w:lineRule="auto"/>
      <w:ind w:left="283" w:firstLine="709"/>
      <w:jc w:val="both"/>
    </w:pPr>
    <w:rPr>
      <w:rFonts w:ascii="Times New Roman" w:hAnsi="Times New Roman"/>
      <w:sz w:val="24"/>
    </w:rPr>
  </w:style>
  <w:style w:type="character" w:customStyle="1" w:styleId="2e">
    <w:name w:val="Основной текст с отступом 2 Знак"/>
    <w:basedOn w:val="a6"/>
    <w:link w:val="2d"/>
    <w:uiPriority w:val="99"/>
    <w:semiHidden/>
    <w:rsid w:val="00193064"/>
    <w:rPr>
      <w:rFonts w:ascii="Times New Roman" w:eastAsiaTheme="minorEastAsia" w:hAnsi="Times New Roman"/>
      <w:sz w:val="24"/>
      <w:lang w:eastAsia="ru-RU"/>
    </w:rPr>
  </w:style>
  <w:style w:type="paragraph" w:styleId="38">
    <w:name w:val="Body Text Indent 3"/>
    <w:basedOn w:val="a5"/>
    <w:link w:val="39"/>
    <w:uiPriority w:val="99"/>
    <w:semiHidden/>
    <w:unhideWhenUsed/>
    <w:rsid w:val="00193064"/>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6"/>
    <w:link w:val="38"/>
    <w:uiPriority w:val="99"/>
    <w:semiHidden/>
    <w:rsid w:val="00193064"/>
    <w:rPr>
      <w:rFonts w:ascii="Times New Roman" w:eastAsia="Times New Roman" w:hAnsi="Times New Roman" w:cs="Times New Roman"/>
      <w:sz w:val="16"/>
      <w:szCs w:val="16"/>
      <w:lang w:eastAsia="ru-RU"/>
    </w:rPr>
  </w:style>
  <w:style w:type="paragraph" w:styleId="afff6">
    <w:name w:val="Block Text"/>
    <w:basedOn w:val="a5"/>
    <w:uiPriority w:val="99"/>
    <w:semiHidden/>
    <w:unhideWhenUsed/>
    <w:rsid w:val="00193064"/>
    <w:pPr>
      <w:spacing w:after="0" w:line="360" w:lineRule="auto"/>
      <w:ind w:left="526" w:right="43" w:firstLine="709"/>
      <w:jc w:val="both"/>
    </w:pPr>
    <w:rPr>
      <w:rFonts w:ascii="Times New Roman" w:eastAsia="Times New Roman" w:hAnsi="Times New Roman" w:cs="Times New Roman"/>
      <w:sz w:val="28"/>
      <w:szCs w:val="28"/>
    </w:rPr>
  </w:style>
  <w:style w:type="paragraph" w:styleId="afff7">
    <w:name w:val="Document Map"/>
    <w:basedOn w:val="a5"/>
    <w:link w:val="afff8"/>
    <w:uiPriority w:val="99"/>
    <w:semiHidden/>
    <w:unhideWhenUsed/>
    <w:rsid w:val="00193064"/>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afff8">
    <w:name w:val="Схема документа Знак"/>
    <w:basedOn w:val="a6"/>
    <w:link w:val="afff7"/>
    <w:uiPriority w:val="99"/>
    <w:semiHidden/>
    <w:rsid w:val="00193064"/>
    <w:rPr>
      <w:rFonts w:ascii="Tahoma" w:eastAsia="Calibri" w:hAnsi="Tahoma" w:cs="Tahoma"/>
      <w:sz w:val="20"/>
      <w:szCs w:val="20"/>
      <w:shd w:val="clear" w:color="auto" w:fill="000080"/>
    </w:rPr>
  </w:style>
  <w:style w:type="character" w:customStyle="1" w:styleId="afff9">
    <w:name w:val="Текст Знак"/>
    <w:aliases w:val="Текст1 Знак,TEXT Знак"/>
    <w:basedOn w:val="a6"/>
    <w:link w:val="afffa"/>
    <w:uiPriority w:val="99"/>
    <w:semiHidden/>
    <w:locked/>
    <w:rsid w:val="00193064"/>
    <w:rPr>
      <w:rFonts w:ascii="Courier New" w:eastAsia="Times New Roman" w:hAnsi="Courier New" w:cs="Times New Roman"/>
      <w:sz w:val="20"/>
      <w:szCs w:val="20"/>
    </w:rPr>
  </w:style>
  <w:style w:type="paragraph" w:styleId="afffa">
    <w:name w:val="Plain Text"/>
    <w:aliases w:val="Текст1,TEXT"/>
    <w:basedOn w:val="a5"/>
    <w:link w:val="afff9"/>
    <w:uiPriority w:val="99"/>
    <w:semiHidden/>
    <w:unhideWhenUsed/>
    <w:rsid w:val="00193064"/>
    <w:pPr>
      <w:spacing w:after="0" w:line="240" w:lineRule="auto"/>
      <w:ind w:firstLine="709"/>
      <w:jc w:val="both"/>
    </w:pPr>
    <w:rPr>
      <w:rFonts w:ascii="Courier New" w:eastAsia="Times New Roman" w:hAnsi="Courier New" w:cs="Times New Roman"/>
      <w:sz w:val="20"/>
      <w:szCs w:val="20"/>
      <w:lang w:eastAsia="en-US"/>
    </w:rPr>
  </w:style>
  <w:style w:type="character" w:customStyle="1" w:styleId="19">
    <w:name w:val="Текст Знак1"/>
    <w:aliases w:val="Текст1 Знак1,TEXT Знак1"/>
    <w:basedOn w:val="a6"/>
    <w:uiPriority w:val="99"/>
    <w:semiHidden/>
    <w:rsid w:val="00193064"/>
    <w:rPr>
      <w:rFonts w:ascii="Consolas" w:eastAsiaTheme="minorEastAsia" w:hAnsi="Consolas"/>
      <w:sz w:val="21"/>
      <w:szCs w:val="21"/>
      <w:lang w:eastAsia="ru-RU"/>
    </w:rPr>
  </w:style>
  <w:style w:type="paragraph" w:styleId="afffb">
    <w:name w:val="E-mail Signature"/>
    <w:basedOn w:val="a5"/>
    <w:link w:val="afffc"/>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c">
    <w:name w:val="Электронная подпись Знак"/>
    <w:basedOn w:val="a6"/>
    <w:link w:val="afffb"/>
    <w:uiPriority w:val="99"/>
    <w:semiHidden/>
    <w:rsid w:val="00193064"/>
    <w:rPr>
      <w:rFonts w:ascii="Arial" w:eastAsia="Times New Roman" w:hAnsi="Arial" w:cs="Times New Roman"/>
      <w:spacing w:val="-5"/>
      <w:sz w:val="20"/>
      <w:szCs w:val="20"/>
      <w:lang w:eastAsia="ru-RU"/>
    </w:rPr>
  </w:style>
  <w:style w:type="paragraph" w:styleId="afffd">
    <w:name w:val="annotation subject"/>
    <w:basedOn w:val="af1"/>
    <w:next w:val="af1"/>
    <w:link w:val="afffe"/>
    <w:uiPriority w:val="99"/>
    <w:semiHidden/>
    <w:unhideWhenUsed/>
    <w:rsid w:val="00193064"/>
    <w:pPr>
      <w:ind w:firstLine="284"/>
      <w:jc w:val="both"/>
    </w:pPr>
    <w:rPr>
      <w:b/>
      <w:bCs/>
    </w:rPr>
  </w:style>
  <w:style w:type="character" w:customStyle="1" w:styleId="afffe">
    <w:name w:val="Тема примечания Знак"/>
    <w:basedOn w:val="af2"/>
    <w:link w:val="afffd"/>
    <w:uiPriority w:val="99"/>
    <w:semiHidden/>
    <w:rsid w:val="00193064"/>
    <w:rPr>
      <w:rFonts w:ascii="Times New Roman" w:eastAsia="Times New Roman" w:hAnsi="Times New Roman" w:cs="Times New Roman"/>
      <w:b/>
      <w:bCs/>
      <w:sz w:val="20"/>
      <w:szCs w:val="20"/>
      <w:lang w:eastAsia="ru-RU"/>
    </w:rPr>
  </w:style>
  <w:style w:type="character" w:customStyle="1" w:styleId="affff">
    <w:name w:val="Текст выноски Знак"/>
    <w:aliases w:val="Знак5 Знак"/>
    <w:basedOn w:val="a6"/>
    <w:link w:val="affff0"/>
    <w:uiPriority w:val="99"/>
    <w:semiHidden/>
    <w:locked/>
    <w:rsid w:val="00193064"/>
    <w:rPr>
      <w:rFonts w:ascii="Tahoma" w:hAnsi="Tahoma" w:cs="Tahoma"/>
      <w:sz w:val="16"/>
      <w:szCs w:val="16"/>
    </w:rPr>
  </w:style>
  <w:style w:type="paragraph" w:styleId="affff0">
    <w:name w:val="Balloon Text"/>
    <w:aliases w:val="Знак5"/>
    <w:basedOn w:val="a5"/>
    <w:link w:val="affff"/>
    <w:uiPriority w:val="99"/>
    <w:semiHidden/>
    <w:unhideWhenUsed/>
    <w:rsid w:val="00193064"/>
    <w:pPr>
      <w:spacing w:after="0" w:line="240" w:lineRule="auto"/>
      <w:ind w:firstLine="709"/>
      <w:jc w:val="both"/>
    </w:pPr>
    <w:rPr>
      <w:rFonts w:ascii="Tahoma" w:eastAsiaTheme="minorHAnsi" w:hAnsi="Tahoma" w:cs="Tahoma"/>
      <w:sz w:val="16"/>
      <w:szCs w:val="16"/>
      <w:lang w:eastAsia="en-US"/>
    </w:rPr>
  </w:style>
  <w:style w:type="character" w:customStyle="1" w:styleId="1a">
    <w:name w:val="Текст выноски Знак1"/>
    <w:aliases w:val="Знак5 Знак1"/>
    <w:basedOn w:val="a6"/>
    <w:uiPriority w:val="99"/>
    <w:semiHidden/>
    <w:rsid w:val="00193064"/>
    <w:rPr>
      <w:rFonts w:ascii="Tahoma" w:eastAsiaTheme="minorEastAsia" w:hAnsi="Tahoma" w:cs="Tahoma"/>
      <w:sz w:val="16"/>
      <w:szCs w:val="16"/>
      <w:lang w:eastAsia="ru-RU"/>
    </w:rPr>
  </w:style>
  <w:style w:type="character" w:customStyle="1" w:styleId="affff1">
    <w:name w:val="Без интервала Знак"/>
    <w:basedOn w:val="a6"/>
    <w:link w:val="affff2"/>
    <w:locked/>
    <w:rsid w:val="00193064"/>
    <w:rPr>
      <w:rFonts w:ascii="Times New Roman" w:eastAsia="Calibri" w:hAnsi="Times New Roman" w:cs="Times New Roman"/>
      <w:sz w:val="24"/>
    </w:rPr>
  </w:style>
  <w:style w:type="paragraph" w:styleId="affff2">
    <w:name w:val="No Spacing"/>
    <w:basedOn w:val="a5"/>
    <w:link w:val="affff1"/>
    <w:qFormat/>
    <w:rsid w:val="00193064"/>
    <w:pPr>
      <w:spacing w:after="0" w:line="240" w:lineRule="auto"/>
      <w:ind w:firstLine="709"/>
      <w:jc w:val="both"/>
    </w:pPr>
    <w:rPr>
      <w:rFonts w:ascii="Times New Roman" w:eastAsia="Calibri" w:hAnsi="Times New Roman" w:cs="Times New Roman"/>
      <w:sz w:val="24"/>
      <w:lang w:eastAsia="en-US"/>
    </w:rPr>
  </w:style>
  <w:style w:type="paragraph" w:styleId="affff3">
    <w:name w:val="Revision"/>
    <w:uiPriority w:val="99"/>
    <w:semiHidden/>
    <w:rsid w:val="00193064"/>
    <w:pPr>
      <w:spacing w:after="0" w:line="240" w:lineRule="auto"/>
    </w:pPr>
    <w:rPr>
      <w:rFonts w:ascii="Times New Roman" w:eastAsia="Times New Roman" w:hAnsi="Times New Roman" w:cs="Times New Roman"/>
      <w:sz w:val="24"/>
      <w:szCs w:val="24"/>
      <w:lang w:eastAsia="ru-RU"/>
    </w:rPr>
  </w:style>
  <w:style w:type="character" w:customStyle="1" w:styleId="affff4">
    <w:name w:val="Абзац списка Знак"/>
    <w:link w:val="affff5"/>
    <w:uiPriority w:val="34"/>
    <w:locked/>
    <w:rsid w:val="00193064"/>
    <w:rPr>
      <w:rFonts w:ascii="Times New Roman" w:hAnsi="Times New Roman" w:cs="Times New Roman"/>
      <w:sz w:val="24"/>
    </w:rPr>
  </w:style>
  <w:style w:type="paragraph" w:styleId="affff5">
    <w:name w:val="List Paragraph"/>
    <w:basedOn w:val="a5"/>
    <w:link w:val="affff4"/>
    <w:uiPriority w:val="34"/>
    <w:qFormat/>
    <w:rsid w:val="00193064"/>
    <w:pPr>
      <w:spacing w:after="0" w:line="240" w:lineRule="auto"/>
      <w:ind w:left="720" w:firstLine="709"/>
      <w:contextualSpacing/>
      <w:jc w:val="both"/>
    </w:pPr>
    <w:rPr>
      <w:rFonts w:ascii="Times New Roman" w:eastAsiaTheme="minorHAnsi" w:hAnsi="Times New Roman" w:cs="Times New Roman"/>
      <w:sz w:val="24"/>
      <w:lang w:eastAsia="en-US"/>
    </w:rPr>
  </w:style>
  <w:style w:type="paragraph" w:styleId="2f">
    <w:name w:val="Quote"/>
    <w:basedOn w:val="a5"/>
    <w:next w:val="a5"/>
    <w:link w:val="2f0"/>
    <w:uiPriority w:val="29"/>
    <w:qFormat/>
    <w:rsid w:val="00193064"/>
    <w:pPr>
      <w:spacing w:after="0" w:line="240" w:lineRule="auto"/>
      <w:ind w:firstLine="709"/>
      <w:jc w:val="both"/>
    </w:pPr>
    <w:rPr>
      <w:rFonts w:ascii="Calibri" w:eastAsia="Calibri" w:hAnsi="Calibri" w:cs="Times New Roman"/>
      <w:i/>
      <w:iCs/>
      <w:color w:val="000000"/>
      <w:sz w:val="24"/>
      <w:lang w:eastAsia="en-US"/>
    </w:rPr>
  </w:style>
  <w:style w:type="character" w:customStyle="1" w:styleId="2f0">
    <w:name w:val="Цитата 2 Знак"/>
    <w:basedOn w:val="a6"/>
    <w:link w:val="2f"/>
    <w:uiPriority w:val="29"/>
    <w:rsid w:val="00193064"/>
    <w:rPr>
      <w:rFonts w:ascii="Calibri" w:eastAsia="Calibri" w:hAnsi="Calibri" w:cs="Times New Roman"/>
      <w:i/>
      <w:iCs/>
      <w:color w:val="000000"/>
      <w:sz w:val="24"/>
    </w:rPr>
  </w:style>
  <w:style w:type="paragraph" w:styleId="affff6">
    <w:name w:val="Intense Quote"/>
    <w:basedOn w:val="a5"/>
    <w:next w:val="a5"/>
    <w:link w:val="affff7"/>
    <w:uiPriority w:val="30"/>
    <w:qFormat/>
    <w:rsid w:val="0019306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6"/>
    <w:link w:val="affff6"/>
    <w:uiPriority w:val="30"/>
    <w:rsid w:val="00193064"/>
    <w:rPr>
      <w:rFonts w:ascii="Cambria" w:eastAsia="Times New Roman" w:hAnsi="Cambria" w:cs="Times New Roman"/>
      <w:i/>
      <w:iCs/>
      <w:color w:val="F4F4F4"/>
      <w:sz w:val="24"/>
      <w:szCs w:val="24"/>
      <w:shd w:val="clear" w:color="auto" w:fill="4F81BD"/>
      <w:lang w:eastAsia="ru-RU"/>
    </w:rPr>
  </w:style>
  <w:style w:type="paragraph" w:styleId="affff8">
    <w:name w:val="TOC Heading"/>
    <w:basedOn w:val="11"/>
    <w:next w:val="a5"/>
    <w:uiPriority w:val="39"/>
    <w:semiHidden/>
    <w:unhideWhenUsed/>
    <w:qFormat/>
    <w:rsid w:val="00193064"/>
    <w:pPr>
      <w:outlineLvl w:val="9"/>
    </w:pPr>
  </w:style>
  <w:style w:type="paragraph" w:customStyle="1" w:styleId="formattext">
    <w:name w:val="format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9">
    <w:name w:val="Обычный текст"/>
    <w:basedOn w:val="a5"/>
    <w:uiPriority w:val="99"/>
    <w:qFormat/>
    <w:rsid w:val="00193064"/>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uiPriority w:val="99"/>
    <w:rsid w:val="0019306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2">
    <w:name w:val="глава МНГП"/>
    <w:basedOn w:val="20"/>
    <w:uiPriority w:val="99"/>
    <w:qFormat/>
    <w:rsid w:val="00193064"/>
    <w:pPr>
      <w:numPr>
        <w:numId w:val="4"/>
      </w:numPr>
      <w:ind w:left="0" w:firstLine="0"/>
    </w:pPr>
  </w:style>
  <w:style w:type="paragraph" w:customStyle="1" w:styleId="affffa">
    <w:name w:val="Егор"/>
    <w:basedOn w:val="11"/>
    <w:uiPriority w:val="99"/>
    <w:rsid w:val="00193064"/>
  </w:style>
  <w:style w:type="paragraph" w:customStyle="1" w:styleId="affffb">
    <w:name w:val="Егор+"/>
    <w:basedOn w:val="a5"/>
    <w:uiPriority w:val="99"/>
    <w:qFormat/>
    <w:rsid w:val="00193064"/>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b">
    <w:name w:val="Егор1+"/>
    <w:basedOn w:val="affffb"/>
    <w:uiPriority w:val="99"/>
    <w:qFormat/>
    <w:rsid w:val="00193064"/>
  </w:style>
  <w:style w:type="character" w:customStyle="1" w:styleId="1c">
    <w:name w:val="Егор1 Знак"/>
    <w:basedOn w:val="a6"/>
    <w:link w:val="1d"/>
    <w:locked/>
    <w:rsid w:val="00193064"/>
    <w:rPr>
      <w:rFonts w:ascii="Times New Roman" w:eastAsia="Times New Roman" w:hAnsi="Times New Roman" w:cs="Times New Roman"/>
      <w:b/>
      <w:i/>
      <w:sz w:val="28"/>
      <w:szCs w:val="26"/>
    </w:rPr>
  </w:style>
  <w:style w:type="paragraph" w:customStyle="1" w:styleId="1d">
    <w:name w:val="Егор1"/>
    <w:basedOn w:val="a5"/>
    <w:link w:val="1c"/>
    <w:qFormat/>
    <w:rsid w:val="00193064"/>
    <w:pPr>
      <w:spacing w:before="120" w:after="120" w:line="240" w:lineRule="auto"/>
      <w:ind w:firstLine="709"/>
      <w:jc w:val="center"/>
    </w:pPr>
    <w:rPr>
      <w:rFonts w:ascii="Times New Roman" w:eastAsia="Times New Roman" w:hAnsi="Times New Roman" w:cs="Times New Roman"/>
      <w:b/>
      <w:i/>
      <w:sz w:val="28"/>
      <w:szCs w:val="26"/>
      <w:lang w:eastAsia="en-US"/>
    </w:rPr>
  </w:style>
  <w:style w:type="paragraph" w:customStyle="1" w:styleId="3a">
    <w:name w:val="Егор3"/>
    <w:basedOn w:val="affffa"/>
    <w:uiPriority w:val="99"/>
    <w:qFormat/>
    <w:rsid w:val="00193064"/>
  </w:style>
  <w:style w:type="paragraph" w:customStyle="1" w:styleId="affffc">
    <w:name w:val="ПодзаголовокКАТЯ"/>
    <w:basedOn w:val="a5"/>
    <w:uiPriority w:val="99"/>
    <w:qFormat/>
    <w:rsid w:val="00193064"/>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customStyle="1" w:styleId="1e">
    <w:name w:val="Подзаголовок1катя"/>
    <w:basedOn w:val="a5"/>
    <w:uiPriority w:val="99"/>
    <w:qFormat/>
    <w:rsid w:val="00193064"/>
    <w:pPr>
      <w:spacing w:before="120" w:after="120" w:line="240" w:lineRule="auto"/>
      <w:ind w:firstLine="709"/>
      <w:jc w:val="center"/>
      <w:outlineLvl w:val="1"/>
    </w:pPr>
    <w:rPr>
      <w:rFonts w:ascii="Times New Roman" w:eastAsia="Times New Roman" w:hAnsi="Times New Roman" w:cs="Times New Roman"/>
      <w:sz w:val="26"/>
      <w:szCs w:val="26"/>
      <w:u w:val="single"/>
    </w:rPr>
  </w:style>
  <w:style w:type="character" w:customStyle="1" w:styleId="S0">
    <w:name w:val="S_Маркированный Знак"/>
    <w:basedOn w:val="a6"/>
    <w:link w:val="S5"/>
    <w:locked/>
    <w:rsid w:val="00193064"/>
    <w:rPr>
      <w:rFonts w:ascii="Times New Roman" w:eastAsia="Calibri" w:hAnsi="Times New Roman" w:cs="Times New Roman"/>
      <w:color w:val="FF0000"/>
      <w:sz w:val="26"/>
      <w:szCs w:val="26"/>
    </w:rPr>
  </w:style>
  <w:style w:type="paragraph" w:customStyle="1" w:styleId="S5">
    <w:name w:val="S_Маркированный"/>
    <w:basedOn w:val="a5"/>
    <w:link w:val="S0"/>
    <w:autoRedefine/>
    <w:qFormat/>
    <w:rsid w:val="00193064"/>
    <w:pPr>
      <w:spacing w:after="0" w:line="240" w:lineRule="auto"/>
      <w:ind w:left="1429" w:hanging="360"/>
      <w:jc w:val="both"/>
    </w:pPr>
    <w:rPr>
      <w:rFonts w:ascii="Times New Roman" w:eastAsia="Calibri" w:hAnsi="Times New Roman" w:cs="Times New Roman"/>
      <w:color w:val="FF0000"/>
      <w:sz w:val="26"/>
      <w:szCs w:val="26"/>
      <w:lang w:eastAsia="en-US"/>
    </w:rPr>
  </w:style>
  <w:style w:type="paragraph" w:customStyle="1" w:styleId="1f">
    <w:name w:val="Абзац списка1"/>
    <w:basedOn w:val="a5"/>
    <w:uiPriority w:val="99"/>
    <w:qFormat/>
    <w:rsid w:val="00193064"/>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uiPriority w:val="99"/>
    <w:rsid w:val="00193064"/>
    <w:pPr>
      <w:keepNext/>
      <w:spacing w:before="120" w:after="0" w:line="240" w:lineRule="auto"/>
      <w:ind w:firstLine="709"/>
      <w:jc w:val="right"/>
    </w:pPr>
    <w:rPr>
      <w:rFonts w:ascii="Trebuchet MS" w:eastAsia="Times New Roman" w:hAnsi="Trebuchet MS" w:cs="Times New Roman"/>
      <w:i/>
      <w:sz w:val="24"/>
      <w:szCs w:val="24"/>
    </w:rPr>
  </w:style>
  <w:style w:type="character" w:customStyle="1" w:styleId="Tabn2">
    <w:name w:val="Tab_n Знак2"/>
    <w:link w:val="Tabn"/>
    <w:locked/>
    <w:rsid w:val="00193064"/>
    <w:rPr>
      <w:rFonts w:ascii="Trebuchet MS" w:eastAsia="Times New Roman" w:hAnsi="Trebuchet MS" w:cs="Times New Roman"/>
      <w:i/>
      <w:w w:val="103"/>
      <w:sz w:val="24"/>
      <w:szCs w:val="24"/>
    </w:rPr>
  </w:style>
  <w:style w:type="paragraph" w:customStyle="1" w:styleId="Tabn">
    <w:name w:val="Tab_n"/>
    <w:basedOn w:val="a5"/>
    <w:link w:val="Tabn2"/>
    <w:autoRedefine/>
    <w:rsid w:val="00193064"/>
    <w:pPr>
      <w:keepNext/>
      <w:spacing w:after="0" w:line="240" w:lineRule="auto"/>
      <w:ind w:firstLine="709"/>
      <w:jc w:val="center"/>
    </w:pPr>
    <w:rPr>
      <w:rFonts w:ascii="Trebuchet MS" w:eastAsia="Times New Roman" w:hAnsi="Trebuchet MS" w:cs="Times New Roman"/>
      <w:i/>
      <w:w w:val="103"/>
      <w:sz w:val="24"/>
      <w:szCs w:val="24"/>
      <w:lang w:eastAsia="en-US"/>
    </w:rPr>
  </w:style>
  <w:style w:type="paragraph" w:customStyle="1" w:styleId="oblasttxt">
    <w:name w:val="oblasttxt"/>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uiPriority w:val="99"/>
    <w:rsid w:val="00193064"/>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5"/>
    <w:uiPriority w:val="99"/>
    <w:rsid w:val="00193064"/>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paragraph" w:customStyle="1" w:styleId="Normal">
    <w:name w:val="Normal Знак Знак"/>
    <w:uiPriority w:val="99"/>
    <w:rsid w:val="00193064"/>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2f1">
    <w:name w:val="Текст2"/>
    <w:basedOn w:val="a5"/>
    <w:uiPriority w:val="99"/>
    <w:rsid w:val="00193064"/>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uiPriority w:val="99"/>
    <w:rsid w:val="00193064"/>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paragraph" w:customStyle="1" w:styleId="s16">
    <w:name w:val="s_16"/>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6"/>
    <w:link w:val="S8"/>
    <w:locked/>
    <w:rsid w:val="00193064"/>
    <w:rPr>
      <w:rFonts w:ascii="Times New Roman" w:eastAsia="Times New Roman" w:hAnsi="Times New Roman" w:cs="Times New Roman"/>
      <w:w w:val="109"/>
      <w:sz w:val="24"/>
      <w:szCs w:val="24"/>
    </w:rPr>
  </w:style>
  <w:style w:type="paragraph" w:customStyle="1" w:styleId="S8">
    <w:name w:val="S_Обычный"/>
    <w:basedOn w:val="a5"/>
    <w:link w:val="S7"/>
    <w:qFormat/>
    <w:rsid w:val="00193064"/>
    <w:pPr>
      <w:tabs>
        <w:tab w:val="num" w:pos="1080"/>
      </w:tabs>
      <w:spacing w:after="0" w:line="360" w:lineRule="auto"/>
      <w:ind w:firstLine="720"/>
      <w:jc w:val="both"/>
    </w:pPr>
    <w:rPr>
      <w:rFonts w:ascii="Times New Roman" w:eastAsia="Times New Roman" w:hAnsi="Times New Roman" w:cs="Times New Roman"/>
      <w:w w:val="109"/>
      <w:sz w:val="24"/>
      <w:szCs w:val="24"/>
      <w:lang w:eastAsia="en-US"/>
    </w:rPr>
  </w:style>
  <w:style w:type="paragraph" w:customStyle="1" w:styleId="affffd">
    <w:name w:val="Мария"/>
    <w:basedOn w:val="a5"/>
    <w:uiPriority w:val="99"/>
    <w:rsid w:val="00193064"/>
    <w:pPr>
      <w:spacing w:before="240" w:after="120" w:line="240" w:lineRule="auto"/>
      <w:ind w:firstLine="709"/>
      <w:jc w:val="both"/>
    </w:pPr>
    <w:rPr>
      <w:rFonts w:ascii="Times New Roman" w:eastAsia="Times New Roman" w:hAnsi="Times New Roman" w:cs="Times New Roman"/>
      <w:sz w:val="26"/>
      <w:szCs w:val="26"/>
    </w:rPr>
  </w:style>
  <w:style w:type="character" w:customStyle="1" w:styleId="QuoteChar">
    <w:name w:val="Quote Char"/>
    <w:basedOn w:val="a6"/>
    <w:link w:val="211"/>
    <w:uiPriority w:val="99"/>
    <w:locked/>
    <w:rsid w:val="00193064"/>
    <w:rPr>
      <w:rFonts w:ascii="Calibri" w:eastAsia="Times New Roman" w:hAnsi="Calibri" w:cs="Times New Roman"/>
      <w:i/>
      <w:iCs/>
      <w:color w:val="000000"/>
      <w:sz w:val="24"/>
    </w:rPr>
  </w:style>
  <w:style w:type="paragraph" w:customStyle="1" w:styleId="211">
    <w:name w:val="Цитата 21"/>
    <w:basedOn w:val="a5"/>
    <w:next w:val="a5"/>
    <w:link w:val="QuoteChar"/>
    <w:uiPriority w:val="99"/>
    <w:qFormat/>
    <w:rsid w:val="00193064"/>
    <w:pPr>
      <w:spacing w:after="0" w:line="240" w:lineRule="auto"/>
      <w:ind w:firstLine="709"/>
      <w:jc w:val="both"/>
    </w:pPr>
    <w:rPr>
      <w:rFonts w:ascii="Calibri" w:eastAsia="Times New Roman" w:hAnsi="Calibri" w:cs="Times New Roman"/>
      <w:i/>
      <w:iCs/>
      <w:color w:val="000000"/>
      <w:sz w:val="24"/>
      <w:lang w:eastAsia="en-US"/>
    </w:rPr>
  </w:style>
  <w:style w:type="paragraph" w:customStyle="1" w:styleId="Standard">
    <w:name w:val="Standard"/>
    <w:uiPriority w:val="99"/>
    <w:rsid w:val="00193064"/>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
    <w:name w:val="диссер-текст Знак"/>
    <w:basedOn w:val="a6"/>
    <w:link w:val="-0"/>
    <w:semiHidden/>
    <w:locked/>
    <w:rsid w:val="00193064"/>
    <w:rPr>
      <w:rFonts w:ascii="Times New Roman" w:eastAsia="Times New Roman" w:hAnsi="Times New Roman" w:cs="Times New Roman"/>
      <w:sz w:val="28"/>
      <w:lang w:val="en-US"/>
    </w:rPr>
  </w:style>
  <w:style w:type="paragraph" w:customStyle="1" w:styleId="-0">
    <w:name w:val="диссер-текст"/>
    <w:basedOn w:val="a5"/>
    <w:link w:val="-"/>
    <w:semiHidden/>
    <w:rsid w:val="00193064"/>
    <w:pPr>
      <w:spacing w:after="0" w:line="237" w:lineRule="auto"/>
      <w:ind w:firstLine="567"/>
      <w:jc w:val="both"/>
    </w:pPr>
    <w:rPr>
      <w:rFonts w:ascii="Times New Roman" w:eastAsia="Times New Roman" w:hAnsi="Times New Roman" w:cs="Times New Roman"/>
      <w:sz w:val="28"/>
      <w:lang w:val="en-US" w:eastAsia="en-US"/>
    </w:rPr>
  </w:style>
  <w:style w:type="character" w:customStyle="1" w:styleId="IntenseQuoteChar">
    <w:name w:val="Intense Quote Char"/>
    <w:basedOn w:val="a6"/>
    <w:link w:val="1f0"/>
    <w:semiHidden/>
    <w:locked/>
    <w:rsid w:val="00193064"/>
    <w:rPr>
      <w:rFonts w:ascii="Calibri" w:eastAsia="Times New Roman" w:hAnsi="Calibri" w:cs="Calibri"/>
      <w:b/>
      <w:bCs/>
      <w:i/>
      <w:iCs/>
      <w:color w:val="4F81BD"/>
      <w:sz w:val="24"/>
      <w:lang w:val="en-US"/>
    </w:rPr>
  </w:style>
  <w:style w:type="paragraph" w:customStyle="1" w:styleId="1f0">
    <w:name w:val="Выделенная цитата1"/>
    <w:basedOn w:val="a5"/>
    <w:next w:val="a5"/>
    <w:link w:val="IntenseQuoteChar"/>
    <w:semiHidden/>
    <w:rsid w:val="00193064"/>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affffe">
    <w:name w:val="Ч_текст Знак"/>
    <w:basedOn w:val="a6"/>
    <w:link w:val="afffff"/>
    <w:locked/>
    <w:rsid w:val="00193064"/>
    <w:rPr>
      <w:rFonts w:ascii="Times New Roman" w:eastAsia="Times New Roman" w:hAnsi="Times New Roman" w:cs="Times New Roman"/>
      <w:b/>
      <w:sz w:val="28"/>
      <w:szCs w:val="28"/>
    </w:rPr>
  </w:style>
  <w:style w:type="paragraph" w:customStyle="1" w:styleId="afffff">
    <w:name w:val="Ч_текст"/>
    <w:basedOn w:val="a5"/>
    <w:link w:val="affffe"/>
    <w:autoRedefine/>
    <w:rsid w:val="00193064"/>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en-US"/>
    </w:rPr>
  </w:style>
  <w:style w:type="character" w:customStyle="1" w:styleId="afffff0">
    <w:name w:val="Обычный (ПЗ) Знак"/>
    <w:basedOn w:val="a6"/>
    <w:link w:val="afffff1"/>
    <w:locked/>
    <w:rsid w:val="00193064"/>
    <w:rPr>
      <w:rFonts w:ascii="Times New Roman" w:eastAsia="Times New Roman" w:hAnsi="Times New Roman" w:cs="Times New Roman"/>
      <w:sz w:val="24"/>
      <w:szCs w:val="24"/>
    </w:rPr>
  </w:style>
  <w:style w:type="paragraph" w:customStyle="1" w:styleId="afffff1">
    <w:name w:val="Обычный (ПЗ)"/>
    <w:basedOn w:val="a5"/>
    <w:link w:val="afffff0"/>
    <w:rsid w:val="00193064"/>
    <w:pPr>
      <w:spacing w:after="0" w:line="240" w:lineRule="auto"/>
      <w:ind w:firstLine="720"/>
      <w:jc w:val="both"/>
    </w:pPr>
    <w:rPr>
      <w:rFonts w:ascii="Times New Roman" w:eastAsia="Times New Roman" w:hAnsi="Times New Roman" w:cs="Times New Roman"/>
      <w:sz w:val="24"/>
      <w:szCs w:val="24"/>
      <w:lang w:eastAsia="en-US"/>
    </w:rPr>
  </w:style>
  <w:style w:type="paragraph" w:customStyle="1" w:styleId="afffff2">
    <w:name w:val="Основной стиль записки"/>
    <w:basedOn w:val="a5"/>
    <w:uiPriority w:val="99"/>
    <w:qFormat/>
    <w:rsid w:val="00193064"/>
    <w:pPr>
      <w:spacing w:after="0" w:line="240" w:lineRule="auto"/>
      <w:ind w:firstLine="709"/>
      <w:jc w:val="both"/>
    </w:pPr>
    <w:rPr>
      <w:rFonts w:ascii="Times New Roman" w:eastAsia="Times New Roman" w:hAnsi="Times New Roman" w:cs="Times New Roman"/>
      <w:sz w:val="24"/>
      <w:szCs w:val="24"/>
    </w:rPr>
  </w:style>
  <w:style w:type="paragraph" w:customStyle="1" w:styleId="afffff3">
    <w:name w:val="Знак Знак Знак Знак Знак Знак Знак Знак Знак Знак"/>
    <w:basedOn w:val="a5"/>
    <w:uiPriority w:val="99"/>
    <w:rsid w:val="00193064"/>
    <w:pPr>
      <w:spacing w:after="0" w:line="240" w:lineRule="auto"/>
      <w:ind w:firstLine="709"/>
      <w:jc w:val="both"/>
    </w:pPr>
    <w:rPr>
      <w:rFonts w:ascii="Verdana" w:eastAsia="Times New Roman" w:hAnsi="Verdana" w:cs="Verdana"/>
      <w:sz w:val="20"/>
      <w:szCs w:val="20"/>
      <w:lang w:val="en-US" w:eastAsia="en-US"/>
    </w:rPr>
  </w:style>
  <w:style w:type="character" w:customStyle="1" w:styleId="Normal0">
    <w:name w:val="Normal Знак"/>
    <w:basedOn w:val="a6"/>
    <w:link w:val="1f1"/>
    <w:locked/>
    <w:rsid w:val="00193064"/>
    <w:rPr>
      <w:rFonts w:ascii="Times New Roman" w:eastAsia="Times New Roman" w:hAnsi="Times New Roman" w:cs="Times New Roman"/>
      <w:szCs w:val="20"/>
    </w:rPr>
  </w:style>
  <w:style w:type="paragraph" w:customStyle="1" w:styleId="1f1">
    <w:name w:val="Обычный1"/>
    <w:link w:val="Normal0"/>
    <w:rsid w:val="00193064"/>
    <w:pPr>
      <w:snapToGrid w:val="0"/>
      <w:spacing w:after="0" w:line="240" w:lineRule="auto"/>
    </w:pPr>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locked/>
    <w:rsid w:val="00193064"/>
    <w:rPr>
      <w:rFonts w:ascii="Times New Roman" w:eastAsia="Times New Roman" w:hAnsi="Times New Roman" w:cs="Times New Roman"/>
      <w:b/>
      <w:bCs/>
      <w:sz w:val="20"/>
      <w:szCs w:val="20"/>
    </w:rPr>
  </w:style>
  <w:style w:type="paragraph" w:customStyle="1" w:styleId="Normal10-020">
    <w:name w:val="Normal + 10 пт полужирный По центру Слева:  -02 см Справ..."/>
    <w:basedOn w:val="a5"/>
    <w:link w:val="Normal10-02"/>
    <w:rsid w:val="00193064"/>
    <w:pPr>
      <w:spacing w:after="0" w:line="240" w:lineRule="auto"/>
      <w:ind w:left="-113" w:right="-113" w:firstLine="709"/>
      <w:jc w:val="center"/>
    </w:pPr>
    <w:rPr>
      <w:rFonts w:ascii="Times New Roman" w:eastAsia="Times New Roman" w:hAnsi="Times New Roman" w:cs="Times New Roman"/>
      <w:b/>
      <w:bCs/>
      <w:sz w:val="20"/>
      <w:szCs w:val="20"/>
      <w:lang w:eastAsia="en-US"/>
    </w:rPr>
  </w:style>
  <w:style w:type="paragraph" w:customStyle="1" w:styleId="CharChar">
    <w:name w:val="Char Char"/>
    <w:basedOn w:val="a5"/>
    <w:uiPriority w:val="99"/>
    <w:rsid w:val="00193064"/>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ConsPlusNormal">
    <w:name w:val="ConsPlusNormal Знак"/>
    <w:link w:val="ConsPlusNormal0"/>
    <w:locked/>
    <w:rsid w:val="00193064"/>
    <w:rPr>
      <w:rFonts w:ascii="Arial" w:eastAsia="Times New Roman" w:hAnsi="Arial" w:cs="Arial"/>
    </w:rPr>
  </w:style>
  <w:style w:type="paragraph" w:customStyle="1" w:styleId="ConsPlusNormal0">
    <w:name w:val="ConsPlusNormal"/>
    <w:link w:val="ConsPlusNormal"/>
    <w:rsid w:val="00193064"/>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uiPriority w:val="99"/>
    <w:qFormat/>
    <w:rsid w:val="00193064"/>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uiPriority w:val="99"/>
    <w:qFormat/>
    <w:rsid w:val="00193064"/>
    <w:pPr>
      <w:spacing w:after="0" w:line="240" w:lineRule="auto"/>
      <w:jc w:val="both"/>
    </w:pPr>
    <w:rPr>
      <w:rFonts w:ascii="Times New Roman" w:eastAsia="Times New Roman" w:hAnsi="Times New Roman" w:cs="Times New Roman"/>
      <w:sz w:val="20"/>
      <w:szCs w:val="24"/>
    </w:rPr>
  </w:style>
  <w:style w:type="character" w:customStyle="1" w:styleId="afffff4">
    <w:name w:val="Абзац Знак"/>
    <w:link w:val="afffff5"/>
    <w:locked/>
    <w:rsid w:val="00193064"/>
    <w:rPr>
      <w:rFonts w:ascii="Times New Roman" w:eastAsia="Times New Roman" w:hAnsi="Times New Roman" w:cs="Times New Roman"/>
      <w:sz w:val="24"/>
      <w:szCs w:val="24"/>
    </w:rPr>
  </w:style>
  <w:style w:type="paragraph" w:customStyle="1" w:styleId="afffff5">
    <w:name w:val="Абзац"/>
    <w:basedOn w:val="a5"/>
    <w:link w:val="afffff4"/>
    <w:qFormat/>
    <w:rsid w:val="00193064"/>
    <w:pPr>
      <w:spacing w:before="120" w:after="60" w:line="240" w:lineRule="auto"/>
      <w:ind w:firstLine="567"/>
      <w:jc w:val="both"/>
    </w:pPr>
    <w:rPr>
      <w:rFonts w:ascii="Times New Roman" w:eastAsia="Times New Roman" w:hAnsi="Times New Roman" w:cs="Times New Roman"/>
      <w:sz w:val="24"/>
      <w:szCs w:val="24"/>
      <w:lang w:eastAsia="en-US"/>
    </w:rPr>
  </w:style>
  <w:style w:type="paragraph" w:customStyle="1" w:styleId="a">
    <w:name w:val="Список нумерованный"/>
    <w:basedOn w:val="a5"/>
    <w:uiPriority w:val="99"/>
    <w:rsid w:val="00193064"/>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ff6">
    <w:name w:val="Табличный"/>
    <w:basedOn w:val="a5"/>
    <w:uiPriority w:val="99"/>
    <w:rsid w:val="00193064"/>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f7">
    <w:name w:val="Содержание"/>
    <w:basedOn w:val="a5"/>
    <w:uiPriority w:val="99"/>
    <w:rsid w:val="00193064"/>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f8">
    <w:name w:val="Название таблицы"/>
    <w:basedOn w:val="af7"/>
    <w:uiPriority w:val="99"/>
    <w:rsid w:val="00193064"/>
    <w:pPr>
      <w:keepNext/>
      <w:spacing w:after="0"/>
      <w:ind w:left="0" w:firstLine="0"/>
      <w:jc w:val="left"/>
    </w:pPr>
    <w:rPr>
      <w:rFonts w:ascii="Times New Roman" w:eastAsia="Times New Roman" w:hAnsi="Times New Roman"/>
      <w:sz w:val="22"/>
      <w:szCs w:val="22"/>
      <w:lang w:eastAsia="ru-RU"/>
    </w:rPr>
  </w:style>
  <w:style w:type="paragraph" w:customStyle="1" w:styleId="afffff9">
    <w:name w:val="Табличный_заголовки"/>
    <w:basedOn w:val="a5"/>
    <w:uiPriority w:val="99"/>
    <w:rsid w:val="00193064"/>
    <w:pPr>
      <w:keepNext/>
      <w:keepLines/>
      <w:spacing w:after="0" w:line="240" w:lineRule="auto"/>
      <w:jc w:val="center"/>
    </w:pPr>
    <w:rPr>
      <w:rFonts w:ascii="Times New Roman" w:eastAsia="Times New Roman" w:hAnsi="Times New Roman" w:cs="Times New Roman"/>
      <w:b/>
    </w:rPr>
  </w:style>
  <w:style w:type="paragraph" w:customStyle="1" w:styleId="afffffa">
    <w:name w:val="Табличный_центр"/>
    <w:basedOn w:val="a5"/>
    <w:uiPriority w:val="99"/>
    <w:rsid w:val="00193064"/>
    <w:pPr>
      <w:spacing w:after="0" w:line="240" w:lineRule="auto"/>
      <w:jc w:val="center"/>
    </w:pPr>
    <w:rPr>
      <w:rFonts w:ascii="Times New Roman" w:eastAsia="Times New Roman" w:hAnsi="Times New Roman" w:cs="Times New Roman"/>
    </w:rPr>
  </w:style>
  <w:style w:type="paragraph" w:customStyle="1" w:styleId="1">
    <w:name w:val="Список 1)"/>
    <w:basedOn w:val="a5"/>
    <w:uiPriority w:val="99"/>
    <w:rsid w:val="00193064"/>
    <w:pPr>
      <w:numPr>
        <w:numId w:val="6"/>
      </w:numPr>
      <w:spacing w:after="60" w:line="240" w:lineRule="auto"/>
      <w:jc w:val="both"/>
    </w:pPr>
    <w:rPr>
      <w:rFonts w:ascii="Times New Roman" w:eastAsia="Times New Roman" w:hAnsi="Times New Roman" w:cs="Times New Roman"/>
      <w:sz w:val="24"/>
      <w:szCs w:val="24"/>
    </w:rPr>
  </w:style>
  <w:style w:type="character" w:customStyle="1" w:styleId="afffffb">
    <w:name w:val="Табличный_нумерованный Знак"/>
    <w:link w:val="a1"/>
    <w:uiPriority w:val="99"/>
    <w:locked/>
    <w:rsid w:val="00193064"/>
    <w:rPr>
      <w:rFonts w:ascii="Times New Roman" w:eastAsia="Times New Roman" w:hAnsi="Times New Roman" w:cs="Times New Roman"/>
    </w:rPr>
  </w:style>
  <w:style w:type="paragraph" w:customStyle="1" w:styleId="a1">
    <w:name w:val="Табличный_нумерованный"/>
    <w:basedOn w:val="a5"/>
    <w:link w:val="afffffb"/>
    <w:uiPriority w:val="99"/>
    <w:rsid w:val="00193064"/>
    <w:pPr>
      <w:numPr>
        <w:numId w:val="7"/>
      </w:numPr>
      <w:spacing w:after="0" w:line="240" w:lineRule="auto"/>
    </w:pPr>
    <w:rPr>
      <w:rFonts w:ascii="Times New Roman" w:eastAsia="Times New Roman" w:hAnsi="Times New Roman" w:cs="Times New Roman"/>
      <w:lang w:eastAsia="en-US"/>
    </w:rPr>
  </w:style>
  <w:style w:type="paragraph" w:customStyle="1" w:styleId="a4">
    <w:name w:val="Требования"/>
    <w:basedOn w:val="a5"/>
    <w:uiPriority w:val="99"/>
    <w:rsid w:val="00193064"/>
    <w:pPr>
      <w:numPr>
        <w:ilvl w:val="1"/>
        <w:numId w:val="8"/>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uiPriority w:val="99"/>
    <w:rsid w:val="00193064"/>
    <w:pPr>
      <w:numPr>
        <w:numId w:val="9"/>
      </w:numPr>
      <w:tabs>
        <w:tab w:val="num" w:pos="1353"/>
      </w:tabs>
      <w:ind w:left="720" w:hanging="360"/>
    </w:pPr>
  </w:style>
  <w:style w:type="paragraph" w:customStyle="1" w:styleId="afffffc">
    <w:name w:val="Табличный_слева"/>
    <w:basedOn w:val="a5"/>
    <w:uiPriority w:val="99"/>
    <w:rsid w:val="00193064"/>
    <w:pPr>
      <w:spacing w:after="0" w:line="240" w:lineRule="auto"/>
    </w:pPr>
    <w:rPr>
      <w:rFonts w:ascii="Times New Roman" w:eastAsia="Times New Roman" w:hAnsi="Times New Roman" w:cs="Times New Roman"/>
    </w:rPr>
  </w:style>
  <w:style w:type="paragraph" w:customStyle="1" w:styleId="1f2">
    <w:name w:val="Обычный 1"/>
    <w:basedOn w:val="a5"/>
    <w:next w:val="a5"/>
    <w:uiPriority w:val="99"/>
    <w:semiHidden/>
    <w:rsid w:val="00193064"/>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d">
    <w:name w:val="Обычный влево"/>
    <w:basedOn w:val="1f2"/>
    <w:uiPriority w:val="99"/>
    <w:rsid w:val="00193064"/>
    <w:pPr>
      <w:tabs>
        <w:tab w:val="clear" w:pos="360"/>
      </w:tabs>
      <w:spacing w:before="0"/>
      <w:ind w:left="0" w:firstLine="0"/>
      <w:jc w:val="left"/>
    </w:pPr>
  </w:style>
  <w:style w:type="paragraph" w:customStyle="1" w:styleId="afffffe">
    <w:name w:val="Табличный_по ширине"/>
    <w:basedOn w:val="afffffc"/>
    <w:uiPriority w:val="99"/>
    <w:rsid w:val="00193064"/>
    <w:pPr>
      <w:jc w:val="both"/>
    </w:pPr>
  </w:style>
  <w:style w:type="paragraph" w:customStyle="1" w:styleId="102">
    <w:name w:val="Табличный_центр_10"/>
    <w:basedOn w:val="a5"/>
    <w:uiPriority w:val="99"/>
    <w:qFormat/>
    <w:rsid w:val="00193064"/>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uiPriority w:val="99"/>
    <w:qFormat/>
    <w:rsid w:val="00193064"/>
    <w:pPr>
      <w:numPr>
        <w:numId w:val="10"/>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ff5"/>
    <w:uiPriority w:val="99"/>
    <w:qFormat/>
    <w:rsid w:val="00193064"/>
    <w:pPr>
      <w:jc w:val="center"/>
    </w:pPr>
    <w:rPr>
      <w:b/>
      <w:sz w:val="20"/>
    </w:rPr>
  </w:style>
  <w:style w:type="paragraph" w:customStyle="1" w:styleId="1f3">
    <w:name w:val="1"/>
    <w:basedOn w:val="a5"/>
    <w:next w:val="a5"/>
    <w:uiPriority w:val="10"/>
    <w:qFormat/>
    <w:rsid w:val="00193064"/>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paragraph" w:customStyle="1" w:styleId="affffff">
    <w:name w:val="Îáû÷íûé"/>
    <w:uiPriority w:val="99"/>
    <w:rsid w:val="00193064"/>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uiPriority w:val="99"/>
    <w:rsid w:val="00193064"/>
    <w:pPr>
      <w:spacing w:after="0" w:line="360" w:lineRule="auto"/>
      <w:ind w:left="3240"/>
      <w:jc w:val="right"/>
    </w:pPr>
    <w:rPr>
      <w:rFonts w:ascii="Times New Roman" w:eastAsia="Times New Roman" w:hAnsi="Times New Roman" w:cs="Times New Roman"/>
      <w:b/>
      <w:sz w:val="32"/>
      <w:szCs w:val="32"/>
    </w:rPr>
  </w:style>
  <w:style w:type="character" w:customStyle="1" w:styleId="affffff0">
    <w:name w:val="ТЕКСТ ГРАД Знак"/>
    <w:link w:val="affffff1"/>
    <w:locked/>
    <w:rsid w:val="00193064"/>
    <w:rPr>
      <w:rFonts w:ascii="Times New Roman" w:eastAsia="Times New Roman" w:hAnsi="Times New Roman" w:cs="Times New Roman"/>
      <w:sz w:val="24"/>
      <w:szCs w:val="24"/>
    </w:rPr>
  </w:style>
  <w:style w:type="paragraph" w:customStyle="1" w:styleId="affffff1">
    <w:name w:val="ТЕКСТ ГРАД"/>
    <w:basedOn w:val="a5"/>
    <w:link w:val="affffff0"/>
    <w:qFormat/>
    <w:rsid w:val="00193064"/>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ffffff2">
    <w:name w:val="ООО  «Институт Территориального Планирования Знак"/>
    <w:link w:val="affffff3"/>
    <w:locked/>
    <w:rsid w:val="00193064"/>
    <w:rPr>
      <w:rFonts w:ascii="Times New Roman" w:eastAsia="Times New Roman" w:hAnsi="Times New Roman" w:cs="Times New Roman"/>
      <w:sz w:val="24"/>
      <w:szCs w:val="24"/>
    </w:rPr>
  </w:style>
  <w:style w:type="paragraph" w:customStyle="1" w:styleId="affffff3">
    <w:name w:val="ООО  «Институт Территориального Планирования"/>
    <w:basedOn w:val="a5"/>
    <w:link w:val="affffff2"/>
    <w:qFormat/>
    <w:rsid w:val="00193064"/>
    <w:pPr>
      <w:spacing w:after="0" w:line="360" w:lineRule="auto"/>
      <w:ind w:left="709"/>
      <w:jc w:val="right"/>
    </w:pPr>
    <w:rPr>
      <w:rFonts w:ascii="Times New Roman" w:eastAsia="Times New Roman" w:hAnsi="Times New Roman" w:cs="Times New Roman"/>
      <w:sz w:val="24"/>
      <w:szCs w:val="24"/>
      <w:lang w:eastAsia="en-US"/>
    </w:rPr>
  </w:style>
  <w:style w:type="character" w:customStyle="1" w:styleId="Sa">
    <w:name w:val="S_Обычный в таблице Знак"/>
    <w:link w:val="Sb"/>
    <w:locked/>
    <w:rsid w:val="00193064"/>
    <w:rPr>
      <w:rFonts w:ascii="Times New Roman" w:eastAsia="Times New Roman" w:hAnsi="Times New Roman" w:cs="Times New Roman"/>
      <w:sz w:val="24"/>
      <w:szCs w:val="24"/>
    </w:rPr>
  </w:style>
  <w:style w:type="paragraph" w:customStyle="1" w:styleId="Sb">
    <w:name w:val="S_Обычный в таблице"/>
    <w:basedOn w:val="a5"/>
    <w:link w:val="Sa"/>
    <w:rsid w:val="00193064"/>
    <w:pPr>
      <w:spacing w:after="0" w:line="360" w:lineRule="auto"/>
      <w:jc w:val="center"/>
    </w:pPr>
    <w:rPr>
      <w:rFonts w:ascii="Times New Roman" w:eastAsia="Times New Roman" w:hAnsi="Times New Roman" w:cs="Times New Roman"/>
      <w:sz w:val="24"/>
      <w:szCs w:val="24"/>
      <w:lang w:eastAsia="en-US"/>
    </w:rPr>
  </w:style>
  <w:style w:type="paragraph" w:customStyle="1" w:styleId="Sc">
    <w:name w:val="S_Обложка_проект"/>
    <w:basedOn w:val="a5"/>
    <w:uiPriority w:val="99"/>
    <w:rsid w:val="00193064"/>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uiPriority w:val="99"/>
    <w:rsid w:val="00193064"/>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uiPriority w:val="99"/>
    <w:rsid w:val="00193064"/>
    <w:pPr>
      <w:numPr>
        <w:numId w:val="11"/>
      </w:numPr>
      <w:spacing w:before="0" w:beforeAutospacing="0" w:after="0" w:afterAutospacing="0" w:line="360" w:lineRule="auto"/>
      <w:jc w:val="both"/>
    </w:pPr>
    <w:rPr>
      <w:b w:val="0"/>
      <w:bCs w:val="0"/>
      <w:sz w:val="24"/>
      <w:szCs w:val="24"/>
    </w:rPr>
  </w:style>
  <w:style w:type="paragraph" w:customStyle="1" w:styleId="S4">
    <w:name w:val="S_Заголовок 4"/>
    <w:basedOn w:val="4"/>
    <w:uiPriority w:val="99"/>
    <w:rsid w:val="00193064"/>
    <w:pPr>
      <w:keepNext w:val="0"/>
      <w:keepLines w:val="0"/>
      <w:numPr>
        <w:numId w:val="11"/>
      </w:numPr>
      <w:spacing w:before="0" w:line="240" w:lineRule="auto"/>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uiPriority w:val="99"/>
    <w:qFormat/>
    <w:rsid w:val="00193064"/>
    <w:pPr>
      <w:numPr>
        <w:numId w:val="11"/>
      </w:numPr>
      <w:spacing w:after="0" w:line="240" w:lineRule="auto"/>
      <w:jc w:val="center"/>
    </w:pPr>
    <w:rPr>
      <w:rFonts w:ascii="Times New Roman" w:eastAsia="Times New Roman" w:hAnsi="Times New Roman" w:cs="Times New Roman"/>
      <w:b/>
      <w:caps/>
      <w:sz w:val="24"/>
      <w:szCs w:val="24"/>
    </w:rPr>
  </w:style>
  <w:style w:type="character" w:customStyle="1" w:styleId="affffff4">
    <w:name w:val="ГРАД Основной текст Знак Знак"/>
    <w:link w:val="affffff5"/>
    <w:locked/>
    <w:rsid w:val="00193064"/>
    <w:rPr>
      <w:rFonts w:ascii="Times New Roman" w:eastAsia="Calibri" w:hAnsi="Times New Roman" w:cs="Times New Roman"/>
      <w:bCs/>
      <w:spacing w:val="4"/>
      <w:w w:val="109"/>
      <w:sz w:val="24"/>
      <w:szCs w:val="28"/>
      <w:lang w:bidi="en-US"/>
    </w:rPr>
  </w:style>
  <w:style w:type="paragraph" w:customStyle="1" w:styleId="affffff5">
    <w:name w:val="ГРАД Основной текст"/>
    <w:basedOn w:val="a5"/>
    <w:link w:val="affffff4"/>
    <w:autoRedefine/>
    <w:rsid w:val="00193064"/>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en-US" w:bidi="en-US"/>
    </w:rPr>
  </w:style>
  <w:style w:type="paragraph" w:customStyle="1" w:styleId="affffff6">
    <w:name w:val="ГРАД Список маркированный"/>
    <w:basedOn w:val="afd"/>
    <w:autoRedefine/>
    <w:uiPriority w:val="99"/>
    <w:rsid w:val="00193064"/>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Sd">
    <w:name w:val="S_Нумерованный Знак Знак"/>
    <w:link w:val="S"/>
    <w:uiPriority w:val="99"/>
    <w:locked/>
    <w:rsid w:val="00193064"/>
    <w:rPr>
      <w:rFonts w:ascii="Times New Roman" w:eastAsia="Times New Roman" w:hAnsi="Times New Roman" w:cs="Times New Roman"/>
      <w:sz w:val="24"/>
      <w:szCs w:val="24"/>
    </w:rPr>
  </w:style>
  <w:style w:type="paragraph" w:customStyle="1" w:styleId="S">
    <w:name w:val="S_Нумерованный"/>
    <w:basedOn w:val="a5"/>
    <w:link w:val="Sd"/>
    <w:autoRedefine/>
    <w:uiPriority w:val="99"/>
    <w:rsid w:val="00193064"/>
    <w:pPr>
      <w:numPr>
        <w:numId w:val="1"/>
      </w:numPr>
      <w:tabs>
        <w:tab w:val="left" w:pos="992"/>
      </w:tabs>
      <w:spacing w:after="0" w:line="360" w:lineRule="auto"/>
      <w:ind w:left="0" w:firstLine="709"/>
      <w:jc w:val="both"/>
    </w:pPr>
    <w:rPr>
      <w:rFonts w:ascii="Times New Roman" w:eastAsia="Times New Roman" w:hAnsi="Times New Roman" w:cs="Times New Roman"/>
      <w:sz w:val="24"/>
      <w:szCs w:val="24"/>
      <w:lang w:eastAsia="en-US"/>
    </w:rPr>
  </w:style>
  <w:style w:type="character" w:customStyle="1" w:styleId="ConsNormal">
    <w:name w:val="ConsNormal Знак"/>
    <w:link w:val="ConsNormal0"/>
    <w:locked/>
    <w:rsid w:val="00193064"/>
    <w:rPr>
      <w:rFonts w:ascii="Arial" w:eastAsia="Times New Roman" w:hAnsi="Arial" w:cs="Times New Roman"/>
      <w:sz w:val="20"/>
      <w:szCs w:val="20"/>
    </w:rPr>
  </w:style>
  <w:style w:type="paragraph" w:customStyle="1" w:styleId="ConsNormal0">
    <w:name w:val="ConsNormal"/>
    <w:link w:val="ConsNormal"/>
    <w:rsid w:val="00193064"/>
    <w:pPr>
      <w:snapToGrid w:val="0"/>
      <w:spacing w:after="0" w:line="240" w:lineRule="auto"/>
      <w:ind w:firstLine="720"/>
      <w:jc w:val="both"/>
    </w:pPr>
    <w:rPr>
      <w:rFonts w:ascii="Arial" w:eastAsia="Times New Roman" w:hAnsi="Arial" w:cs="Times New Roman"/>
      <w:sz w:val="20"/>
      <w:szCs w:val="20"/>
    </w:rPr>
  </w:style>
  <w:style w:type="paragraph" w:customStyle="1" w:styleId="ConsPlusTitle">
    <w:name w:val="ConsPlusTitle"/>
    <w:uiPriority w:val="99"/>
    <w:rsid w:val="0019306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7">
    <w:name w:val="Раздел МНГП"/>
    <w:basedOn w:val="11"/>
    <w:uiPriority w:val="99"/>
    <w:qFormat/>
    <w:rsid w:val="00193064"/>
    <w:pPr>
      <w:numPr>
        <w:numId w:val="0"/>
      </w:numPr>
      <w:spacing w:line="240" w:lineRule="auto"/>
      <w:jc w:val="center"/>
    </w:pPr>
    <w:rPr>
      <w:rFonts w:ascii="Times New Roman" w:eastAsia="Times New Roman" w:hAnsi="Times New Roman" w:cs="Times New Roman"/>
      <w:caps/>
      <w:color w:val="auto"/>
      <w:sz w:val="24"/>
      <w:lang w:eastAsia="en-US"/>
    </w:rPr>
  </w:style>
  <w:style w:type="paragraph" w:customStyle="1" w:styleId="affffff8">
    <w:name w:val="раздел МНГП"/>
    <w:basedOn w:val="11"/>
    <w:uiPriority w:val="99"/>
    <w:qFormat/>
    <w:rsid w:val="00193064"/>
    <w:pPr>
      <w:numPr>
        <w:numId w:val="0"/>
      </w:num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1930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uiPriority w:val="99"/>
    <w:rsid w:val="0019306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uiPriority w:val="99"/>
    <w:rsid w:val="00193064"/>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uiPriority w:val="99"/>
    <w:rsid w:val="0019306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uiPriority w:val="99"/>
    <w:rsid w:val="001930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uiPriority w:val="99"/>
    <w:rsid w:val="0019306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uiPriority w:val="99"/>
    <w:rsid w:val="00193064"/>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uiPriority w:val="99"/>
    <w:rsid w:val="001930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2">
    <w:name w:val="Стиль2"/>
    <w:basedOn w:val="6"/>
    <w:uiPriority w:val="99"/>
    <w:qFormat/>
    <w:rsid w:val="00193064"/>
    <w:pPr>
      <w:keepNext w:val="0"/>
      <w:keepLines w:val="0"/>
      <w:numPr>
        <w:ilvl w:val="0"/>
        <w:numId w:val="0"/>
      </w:numPr>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uiPriority w:val="99"/>
    <w:rsid w:val="00193064"/>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19306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uiPriority w:val="99"/>
    <w:rsid w:val="001930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9">
    <w:name w:val="Основной текст_"/>
    <w:link w:val="2f3"/>
    <w:locked/>
    <w:rsid w:val="00193064"/>
    <w:rPr>
      <w:shd w:val="clear" w:color="auto" w:fill="FFFFFF"/>
    </w:rPr>
  </w:style>
  <w:style w:type="paragraph" w:customStyle="1" w:styleId="2f3">
    <w:name w:val="Основной текст2"/>
    <w:basedOn w:val="a5"/>
    <w:link w:val="affffff9"/>
    <w:rsid w:val="00193064"/>
    <w:pPr>
      <w:shd w:val="clear" w:color="auto" w:fill="FFFFFF"/>
      <w:spacing w:before="360" w:after="60" w:line="274" w:lineRule="exact"/>
      <w:jc w:val="both"/>
    </w:pPr>
    <w:rPr>
      <w:rFonts w:eastAsiaTheme="minorHAnsi"/>
      <w:lang w:eastAsia="en-US"/>
    </w:rPr>
  </w:style>
  <w:style w:type="character" w:customStyle="1" w:styleId="130">
    <w:name w:val="Основной текст (13)_"/>
    <w:link w:val="131"/>
    <w:locked/>
    <w:rsid w:val="00193064"/>
    <w:rPr>
      <w:sz w:val="17"/>
      <w:szCs w:val="17"/>
      <w:shd w:val="clear" w:color="auto" w:fill="FFFFFF"/>
    </w:rPr>
  </w:style>
  <w:style w:type="paragraph" w:customStyle="1" w:styleId="131">
    <w:name w:val="Основной текст (13)"/>
    <w:basedOn w:val="a5"/>
    <w:link w:val="130"/>
    <w:rsid w:val="00193064"/>
    <w:pPr>
      <w:shd w:val="clear" w:color="auto" w:fill="FFFFFF"/>
      <w:spacing w:after="120" w:line="206" w:lineRule="exact"/>
      <w:ind w:hanging="260"/>
      <w:jc w:val="both"/>
    </w:pPr>
    <w:rPr>
      <w:rFonts w:eastAsiaTheme="minorHAnsi"/>
      <w:sz w:val="17"/>
      <w:szCs w:val="17"/>
      <w:lang w:eastAsia="en-US"/>
    </w:rPr>
  </w:style>
  <w:style w:type="character" w:customStyle="1" w:styleId="150">
    <w:name w:val="Основной текст (15)_"/>
    <w:link w:val="151"/>
    <w:locked/>
    <w:rsid w:val="00193064"/>
    <w:rPr>
      <w:sz w:val="19"/>
      <w:szCs w:val="19"/>
      <w:shd w:val="clear" w:color="auto" w:fill="FFFFFF"/>
    </w:rPr>
  </w:style>
  <w:style w:type="paragraph" w:customStyle="1" w:styleId="151">
    <w:name w:val="Основной текст (15)"/>
    <w:basedOn w:val="a5"/>
    <w:link w:val="150"/>
    <w:rsid w:val="00193064"/>
    <w:pPr>
      <w:shd w:val="clear" w:color="auto" w:fill="FFFFFF"/>
      <w:spacing w:after="0" w:line="0" w:lineRule="atLeast"/>
      <w:ind w:hanging="520"/>
    </w:pPr>
    <w:rPr>
      <w:rFonts w:eastAsiaTheme="minorHAnsi"/>
      <w:sz w:val="19"/>
      <w:szCs w:val="19"/>
      <w:lang w:eastAsia="en-US"/>
    </w:rPr>
  </w:style>
  <w:style w:type="character" w:customStyle="1" w:styleId="affffffa">
    <w:name w:val="Оглавление_"/>
    <w:link w:val="affffffb"/>
    <w:locked/>
    <w:rsid w:val="00193064"/>
    <w:rPr>
      <w:sz w:val="19"/>
      <w:szCs w:val="19"/>
      <w:shd w:val="clear" w:color="auto" w:fill="FFFFFF"/>
    </w:rPr>
  </w:style>
  <w:style w:type="paragraph" w:customStyle="1" w:styleId="affffffb">
    <w:name w:val="Оглавление"/>
    <w:basedOn w:val="a5"/>
    <w:link w:val="affffffa"/>
    <w:rsid w:val="00193064"/>
    <w:pPr>
      <w:shd w:val="clear" w:color="auto" w:fill="FFFFFF"/>
      <w:spacing w:before="120" w:after="0" w:line="230" w:lineRule="exact"/>
    </w:pPr>
    <w:rPr>
      <w:rFonts w:eastAsiaTheme="minorHAnsi"/>
      <w:sz w:val="19"/>
      <w:szCs w:val="19"/>
      <w:lang w:eastAsia="en-US"/>
    </w:rPr>
  </w:style>
  <w:style w:type="paragraph" w:customStyle="1" w:styleId="Se">
    <w:name w:val="S_Отступ"/>
    <w:basedOn w:val="a5"/>
    <w:uiPriority w:val="99"/>
    <w:rsid w:val="00193064"/>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
    <w:name w:val="ConsNonformat Знак"/>
    <w:link w:val="ConsNonformat0"/>
    <w:locked/>
    <w:rsid w:val="00193064"/>
    <w:rPr>
      <w:rFonts w:ascii="Courier New" w:eastAsia="Arial" w:hAnsi="Courier New" w:cs="Times New Roman"/>
      <w:sz w:val="20"/>
      <w:szCs w:val="20"/>
      <w:lang w:eastAsia="ar-SA"/>
    </w:rPr>
  </w:style>
  <w:style w:type="paragraph" w:customStyle="1" w:styleId="ConsNonformat0">
    <w:name w:val="ConsNonformat"/>
    <w:link w:val="ConsNonformat"/>
    <w:rsid w:val="00193064"/>
    <w:pPr>
      <w:widowControl w:val="0"/>
      <w:suppressAutoHyphens/>
      <w:spacing w:after="0" w:line="240" w:lineRule="auto"/>
    </w:pPr>
    <w:rPr>
      <w:rFonts w:ascii="Courier New" w:eastAsia="Arial" w:hAnsi="Courier New" w:cs="Times New Roman"/>
      <w:sz w:val="20"/>
      <w:szCs w:val="20"/>
      <w:lang w:eastAsia="ar-SA"/>
    </w:rPr>
  </w:style>
  <w:style w:type="paragraph" w:customStyle="1" w:styleId="BinomialTheorem">
    <w:name w:val="Binomial Theorem"/>
    <w:uiPriority w:val="99"/>
    <w:rsid w:val="00193064"/>
    <w:rPr>
      <w:rFonts w:ascii="Calibri" w:eastAsia="Times New Roman" w:hAnsi="Calibri" w:cs="Times New Roman"/>
      <w:lang w:eastAsia="ru-RU"/>
    </w:rPr>
  </w:style>
  <w:style w:type="paragraph" w:customStyle="1" w:styleId="font5">
    <w:name w:val="font5"/>
    <w:basedOn w:val="a5"/>
    <w:uiPriority w:val="99"/>
    <w:rsid w:val="001930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uiPriority w:val="99"/>
    <w:rsid w:val="001930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uiPriority w:val="99"/>
    <w:rsid w:val="0019306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uiPriority w:val="99"/>
    <w:rsid w:val="00193064"/>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uiPriority w:val="99"/>
    <w:rsid w:val="00193064"/>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uiPriority w:val="99"/>
    <w:rsid w:val="0019306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a5"/>
    <w:uiPriority w:val="99"/>
    <w:rsid w:val="0019306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a5"/>
    <w:uiPriority w:val="99"/>
    <w:rsid w:val="0019306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8">
    <w:name w:val="xl88"/>
    <w:basedOn w:val="a5"/>
    <w:uiPriority w:val="99"/>
    <w:rsid w:val="0019306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HeaderOdd">
    <w:name w:val="Header Odd"/>
    <w:basedOn w:val="affff2"/>
    <w:uiPriority w:val="99"/>
    <w:qFormat/>
    <w:rsid w:val="00193064"/>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uiPriority w:val="99"/>
    <w:qFormat/>
    <w:rsid w:val="00193064"/>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8"/>
    <w:autoRedefine/>
    <w:uiPriority w:val="99"/>
    <w:rsid w:val="00193064"/>
    <w:pPr>
      <w:tabs>
        <w:tab w:val="clear" w:pos="1080"/>
      </w:tabs>
      <w:spacing w:line="240" w:lineRule="auto"/>
      <w:ind w:left="1418" w:firstLine="0"/>
    </w:pPr>
    <w:rPr>
      <w:rFonts w:eastAsia="Calibri" w:cs="Arial"/>
      <w:w w:val="100"/>
      <w:sz w:val="20"/>
    </w:rPr>
  </w:style>
  <w:style w:type="character" w:customStyle="1" w:styleId="affffffc">
    <w:name w:val="_абзац Знак"/>
    <w:link w:val="affffffd"/>
    <w:locked/>
    <w:rsid w:val="00193064"/>
    <w:rPr>
      <w:rFonts w:ascii="Times New Roman" w:eastAsia="Times New Roman" w:hAnsi="Times New Roman" w:cs="Times New Roman"/>
      <w:sz w:val="24"/>
      <w:szCs w:val="24"/>
    </w:rPr>
  </w:style>
  <w:style w:type="paragraph" w:customStyle="1" w:styleId="affffffd">
    <w:name w:val="_абзац"/>
    <w:basedOn w:val="a5"/>
    <w:link w:val="affffffc"/>
    <w:qFormat/>
    <w:rsid w:val="00193064"/>
    <w:pPr>
      <w:spacing w:after="0"/>
      <w:ind w:firstLine="709"/>
      <w:jc w:val="both"/>
    </w:pPr>
    <w:rPr>
      <w:rFonts w:ascii="Times New Roman" w:eastAsia="Times New Roman" w:hAnsi="Times New Roman" w:cs="Times New Roman"/>
      <w:sz w:val="24"/>
      <w:szCs w:val="24"/>
      <w:lang w:eastAsia="en-US"/>
    </w:rPr>
  </w:style>
  <w:style w:type="paragraph" w:customStyle="1" w:styleId="p2">
    <w:name w:val="p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Прижатый влево"/>
    <w:basedOn w:val="a5"/>
    <w:next w:val="a5"/>
    <w:uiPriority w:val="99"/>
    <w:rsid w:val="00193064"/>
    <w:pPr>
      <w:autoSpaceDE w:val="0"/>
      <w:autoSpaceDN w:val="0"/>
      <w:adjustRightInd w:val="0"/>
      <w:spacing w:after="0" w:line="240" w:lineRule="auto"/>
    </w:pPr>
    <w:rPr>
      <w:rFonts w:ascii="Arial" w:eastAsia="Calibri" w:hAnsi="Arial" w:cs="Arial"/>
      <w:sz w:val="24"/>
      <w:szCs w:val="24"/>
      <w:lang w:eastAsia="en-US"/>
    </w:rPr>
  </w:style>
  <w:style w:type="paragraph" w:customStyle="1" w:styleId="afffffff">
    <w:name w:val="Таблицы (моноширинный)"/>
    <w:basedOn w:val="a5"/>
    <w:next w:val="a5"/>
    <w:uiPriority w:val="99"/>
    <w:rsid w:val="00193064"/>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uiPriority w:val="99"/>
    <w:rsid w:val="00193064"/>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uiPriority w:val="99"/>
    <w:rsid w:val="00193064"/>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uiPriority w:val="99"/>
    <w:rsid w:val="00193064"/>
    <w:pPr>
      <w:numPr>
        <w:numId w:val="12"/>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afffffff0">
    <w:name w:val="МОЕ"/>
    <w:basedOn w:val="a5"/>
    <w:uiPriority w:val="99"/>
    <w:rsid w:val="00193064"/>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1">
    <w:name w:val="Таблица НГП"/>
    <w:basedOn w:val="a5"/>
    <w:uiPriority w:val="99"/>
    <w:qFormat/>
    <w:rsid w:val="00193064"/>
    <w:pPr>
      <w:widowControl w:val="0"/>
      <w:autoSpaceDE w:val="0"/>
      <w:autoSpaceDN w:val="0"/>
      <w:spacing w:after="120" w:line="240" w:lineRule="auto"/>
    </w:pPr>
    <w:rPr>
      <w:rFonts w:ascii="Times New Roman" w:hAnsi="Times New Roman" w:cs="Times New Roman"/>
      <w:sz w:val="20"/>
      <w:szCs w:val="24"/>
    </w:rPr>
  </w:style>
  <w:style w:type="character" w:styleId="afffffff2">
    <w:name w:val="footnote reference"/>
    <w:aliases w:val="Знак сноски-FN,Знак сноски 1,Ciae niinee-FN,Referencia nota al pie,Ссылка на сноску 45,Appel note de bas de page"/>
    <w:basedOn w:val="a6"/>
    <w:uiPriority w:val="99"/>
    <w:semiHidden/>
    <w:unhideWhenUsed/>
    <w:rsid w:val="00193064"/>
    <w:rPr>
      <w:vertAlign w:val="superscript"/>
    </w:rPr>
  </w:style>
  <w:style w:type="character" w:styleId="afffffff3">
    <w:name w:val="annotation reference"/>
    <w:semiHidden/>
    <w:unhideWhenUsed/>
    <w:rsid w:val="00193064"/>
    <w:rPr>
      <w:sz w:val="16"/>
      <w:szCs w:val="16"/>
    </w:rPr>
  </w:style>
  <w:style w:type="character" w:styleId="afffffff4">
    <w:name w:val="line number"/>
    <w:semiHidden/>
    <w:unhideWhenUsed/>
    <w:rsid w:val="00193064"/>
    <w:rPr>
      <w:sz w:val="18"/>
      <w:szCs w:val="18"/>
    </w:rPr>
  </w:style>
  <w:style w:type="character" w:styleId="afffffff5">
    <w:name w:val="endnote reference"/>
    <w:semiHidden/>
    <w:unhideWhenUsed/>
    <w:rsid w:val="00193064"/>
    <w:rPr>
      <w:vertAlign w:val="superscript"/>
    </w:rPr>
  </w:style>
  <w:style w:type="character" w:styleId="afffffff6">
    <w:name w:val="Placeholder Text"/>
    <w:uiPriority w:val="99"/>
    <w:semiHidden/>
    <w:rsid w:val="00193064"/>
    <w:rPr>
      <w:color w:val="808080"/>
    </w:rPr>
  </w:style>
  <w:style w:type="character" w:styleId="afffffff7">
    <w:name w:val="Subtle Emphasis"/>
    <w:basedOn w:val="a6"/>
    <w:uiPriority w:val="19"/>
    <w:qFormat/>
    <w:rsid w:val="00193064"/>
    <w:rPr>
      <w:i/>
      <w:iCs/>
      <w:color w:val="808080"/>
    </w:rPr>
  </w:style>
  <w:style w:type="character" w:styleId="afffffff8">
    <w:name w:val="Intense Emphasis"/>
    <w:uiPriority w:val="21"/>
    <w:qFormat/>
    <w:rsid w:val="00193064"/>
    <w:rPr>
      <w:b/>
      <w:bCs/>
      <w:i/>
      <w:iCs/>
      <w:color w:val="4F81BD"/>
      <w:sz w:val="22"/>
      <w:szCs w:val="22"/>
    </w:rPr>
  </w:style>
  <w:style w:type="character" w:styleId="afffffff9">
    <w:name w:val="Subtle Reference"/>
    <w:uiPriority w:val="31"/>
    <w:qFormat/>
    <w:rsid w:val="00193064"/>
    <w:rPr>
      <w:color w:val="auto"/>
      <w:u w:val="single" w:color="9BBB59"/>
    </w:rPr>
  </w:style>
  <w:style w:type="character" w:styleId="afffffffa">
    <w:name w:val="Intense Reference"/>
    <w:uiPriority w:val="32"/>
    <w:qFormat/>
    <w:rsid w:val="00193064"/>
    <w:rPr>
      <w:b/>
      <w:bCs/>
      <w:color w:val="76923C"/>
      <w:u w:val="single" w:color="9BBB59"/>
    </w:rPr>
  </w:style>
  <w:style w:type="character" w:styleId="afffffffb">
    <w:name w:val="Book Title"/>
    <w:uiPriority w:val="33"/>
    <w:qFormat/>
    <w:rsid w:val="00193064"/>
    <w:rPr>
      <w:rFonts w:ascii="Cambria" w:eastAsia="Times New Roman" w:hAnsi="Cambria" w:cs="Times New Roman" w:hint="default"/>
      <w:b/>
      <w:bCs/>
      <w:i/>
      <w:iCs/>
      <w:smallCaps/>
      <w:color w:val="943634"/>
      <w:u w:val="single"/>
    </w:rPr>
  </w:style>
  <w:style w:type="character" w:customStyle="1" w:styleId="1f4">
    <w:name w:val="Схема документа Знак1"/>
    <w:basedOn w:val="a6"/>
    <w:uiPriority w:val="99"/>
    <w:semiHidden/>
    <w:rsid w:val="00193064"/>
    <w:rPr>
      <w:rFonts w:ascii="Tahoma" w:hAnsi="Tahoma" w:cs="Tahoma" w:hint="default"/>
      <w:sz w:val="16"/>
      <w:szCs w:val="16"/>
    </w:rPr>
  </w:style>
  <w:style w:type="character" w:customStyle="1" w:styleId="1f5">
    <w:name w:val="Текст концевой сноски Знак1"/>
    <w:basedOn w:val="a6"/>
    <w:uiPriority w:val="99"/>
    <w:semiHidden/>
    <w:rsid w:val="00193064"/>
    <w:rPr>
      <w:sz w:val="20"/>
      <w:szCs w:val="20"/>
    </w:rPr>
  </w:style>
  <w:style w:type="paragraph" w:customStyle="1" w:styleId="2f4">
    <w:name w:val="Егор2"/>
    <w:basedOn w:val="a5"/>
    <w:link w:val="2f5"/>
    <w:rsid w:val="00193064"/>
  </w:style>
  <w:style w:type="character" w:customStyle="1" w:styleId="2f5">
    <w:name w:val="Егор2 Знак"/>
    <w:link w:val="2f4"/>
    <w:locked/>
    <w:rsid w:val="00193064"/>
    <w:rPr>
      <w:rFonts w:eastAsiaTheme="minorEastAsia"/>
      <w:lang w:eastAsia="ru-RU"/>
    </w:rPr>
  </w:style>
  <w:style w:type="character" w:customStyle="1" w:styleId="FontStyle80">
    <w:name w:val="Font Style80"/>
    <w:rsid w:val="00193064"/>
    <w:rPr>
      <w:rFonts w:ascii="Times New Roman" w:hAnsi="Times New Roman" w:cs="Times New Roman" w:hint="default"/>
      <w:b/>
      <w:bCs/>
      <w:sz w:val="26"/>
      <w:szCs w:val="26"/>
    </w:rPr>
  </w:style>
  <w:style w:type="character" w:customStyle="1" w:styleId="FontStyle33">
    <w:name w:val="Font Style33"/>
    <w:basedOn w:val="a6"/>
    <w:rsid w:val="00193064"/>
    <w:rPr>
      <w:rFonts w:ascii="Times New Roman" w:hAnsi="Times New Roman" w:cs="Times New Roman" w:hint="default"/>
      <w:sz w:val="26"/>
      <w:szCs w:val="26"/>
    </w:rPr>
  </w:style>
  <w:style w:type="character" w:customStyle="1" w:styleId="FontStyle22">
    <w:name w:val="Font Style22"/>
    <w:basedOn w:val="a6"/>
    <w:rsid w:val="00193064"/>
    <w:rPr>
      <w:rFonts w:ascii="Trebuchet MS" w:hAnsi="Trebuchet MS" w:cs="Trebuchet MS" w:hint="default"/>
      <w:b/>
      <w:bCs/>
      <w:sz w:val="22"/>
      <w:szCs w:val="22"/>
    </w:rPr>
  </w:style>
  <w:style w:type="character" w:customStyle="1" w:styleId="apple-converted-space">
    <w:name w:val="apple-converted-space"/>
    <w:basedOn w:val="a6"/>
    <w:rsid w:val="00193064"/>
  </w:style>
  <w:style w:type="character" w:customStyle="1" w:styleId="310">
    <w:name w:val="Основной текст с отступом 3 Знак1"/>
    <w:basedOn w:val="a6"/>
    <w:semiHidden/>
    <w:rsid w:val="00193064"/>
    <w:rPr>
      <w:sz w:val="16"/>
      <w:szCs w:val="16"/>
    </w:rPr>
  </w:style>
  <w:style w:type="paragraph" w:styleId="z-">
    <w:name w:val="HTML Bottom of Form"/>
    <w:basedOn w:val="a5"/>
    <w:next w:val="a5"/>
    <w:link w:val="z-0"/>
    <w:hidden/>
    <w:semiHidden/>
    <w:unhideWhenUsed/>
    <w:rsid w:val="00193064"/>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6"/>
    <w:link w:val="z-"/>
    <w:semiHidden/>
    <w:rsid w:val="00193064"/>
    <w:rPr>
      <w:rFonts w:ascii="Arial" w:eastAsiaTheme="minorEastAsia" w:hAnsi="Arial" w:cs="Arial"/>
      <w:vanish/>
      <w:sz w:val="16"/>
      <w:szCs w:val="16"/>
      <w:lang w:eastAsia="ru-RU"/>
    </w:rPr>
  </w:style>
  <w:style w:type="character" w:customStyle="1" w:styleId="HTML10">
    <w:name w:val="Стандартный HTML Знак1"/>
    <w:basedOn w:val="a6"/>
    <w:uiPriority w:val="99"/>
    <w:semiHidden/>
    <w:rsid w:val="00193064"/>
    <w:rPr>
      <w:rFonts w:ascii="Consolas" w:hAnsi="Consolas" w:cs="Consolas" w:hint="default"/>
      <w:sz w:val="20"/>
      <w:szCs w:val="20"/>
    </w:rPr>
  </w:style>
  <w:style w:type="character" w:customStyle="1" w:styleId="blk">
    <w:name w:val="blk"/>
    <w:basedOn w:val="a6"/>
    <w:rsid w:val="00193064"/>
  </w:style>
  <w:style w:type="character" w:customStyle="1" w:styleId="afffffffc">
    <w:name w:val="Заголовок Знак"/>
    <w:uiPriority w:val="10"/>
    <w:rsid w:val="00193064"/>
    <w:rPr>
      <w:rFonts w:ascii="Cambria" w:eastAsia="Times New Roman" w:hAnsi="Cambria" w:cs="Times New Roman" w:hint="default"/>
      <w:i/>
      <w:iCs/>
      <w:color w:val="243F60"/>
      <w:sz w:val="60"/>
      <w:szCs w:val="60"/>
    </w:rPr>
  </w:style>
  <w:style w:type="character" w:customStyle="1" w:styleId="apple-style-span">
    <w:name w:val="apple-style-span"/>
    <w:rsid w:val="00193064"/>
  </w:style>
  <w:style w:type="character" w:customStyle="1" w:styleId="FontStyle20">
    <w:name w:val="Font Style20"/>
    <w:rsid w:val="00193064"/>
    <w:rPr>
      <w:rFonts w:ascii="Times New Roman" w:hAnsi="Times New Roman" w:cs="Times New Roman" w:hint="default"/>
      <w:sz w:val="22"/>
      <w:szCs w:val="22"/>
    </w:rPr>
  </w:style>
  <w:style w:type="character" w:customStyle="1" w:styleId="afffffffd">
    <w:name w:val="Символ сноски"/>
    <w:rsid w:val="00193064"/>
  </w:style>
  <w:style w:type="character" w:customStyle="1" w:styleId="submenu-table">
    <w:name w:val="submenu-table"/>
    <w:rsid w:val="00193064"/>
  </w:style>
  <w:style w:type="character" w:customStyle="1" w:styleId="s21">
    <w:name w:val="s2"/>
    <w:rsid w:val="00193064"/>
  </w:style>
  <w:style w:type="character" w:customStyle="1" w:styleId="s10">
    <w:name w:val="s1"/>
    <w:rsid w:val="00193064"/>
  </w:style>
  <w:style w:type="character" w:customStyle="1" w:styleId="s40">
    <w:name w:val="s4"/>
    <w:rsid w:val="00193064"/>
  </w:style>
  <w:style w:type="character" w:customStyle="1" w:styleId="s50">
    <w:name w:val="s5"/>
    <w:rsid w:val="00193064"/>
  </w:style>
  <w:style w:type="character" w:customStyle="1" w:styleId="s60">
    <w:name w:val="s6"/>
    <w:rsid w:val="00193064"/>
  </w:style>
  <w:style w:type="character" w:customStyle="1" w:styleId="s70">
    <w:name w:val="s7"/>
    <w:rsid w:val="00193064"/>
  </w:style>
  <w:style w:type="character" w:customStyle="1" w:styleId="s80">
    <w:name w:val="s8"/>
    <w:rsid w:val="00193064"/>
  </w:style>
  <w:style w:type="character" w:customStyle="1" w:styleId="s90">
    <w:name w:val="s9"/>
    <w:rsid w:val="00193064"/>
  </w:style>
  <w:style w:type="character" w:customStyle="1" w:styleId="s100">
    <w:name w:val="s10"/>
    <w:rsid w:val="00193064"/>
  </w:style>
  <w:style w:type="character" w:customStyle="1" w:styleId="s30">
    <w:name w:val="s3"/>
    <w:rsid w:val="00193064"/>
  </w:style>
  <w:style w:type="character" w:customStyle="1" w:styleId="s11">
    <w:name w:val="s11"/>
    <w:rsid w:val="00193064"/>
  </w:style>
  <w:style w:type="character" w:customStyle="1" w:styleId="s12">
    <w:name w:val="s12"/>
    <w:rsid w:val="00193064"/>
  </w:style>
  <w:style w:type="character" w:customStyle="1" w:styleId="s13">
    <w:name w:val="s13"/>
    <w:rsid w:val="00193064"/>
  </w:style>
  <w:style w:type="character" w:customStyle="1" w:styleId="s14">
    <w:name w:val="s14"/>
    <w:rsid w:val="00193064"/>
  </w:style>
  <w:style w:type="character" w:customStyle="1" w:styleId="s15">
    <w:name w:val="s15"/>
    <w:rsid w:val="00193064"/>
  </w:style>
  <w:style w:type="character" w:customStyle="1" w:styleId="s160">
    <w:name w:val="s16"/>
    <w:rsid w:val="00193064"/>
  </w:style>
  <w:style w:type="character" w:customStyle="1" w:styleId="s17">
    <w:name w:val="s17"/>
    <w:rsid w:val="00193064"/>
  </w:style>
  <w:style w:type="character" w:customStyle="1" w:styleId="s18">
    <w:name w:val="s18"/>
    <w:rsid w:val="00193064"/>
  </w:style>
  <w:style w:type="character" w:customStyle="1" w:styleId="s19">
    <w:name w:val="s19"/>
    <w:rsid w:val="00193064"/>
  </w:style>
  <w:style w:type="character" w:customStyle="1" w:styleId="s200">
    <w:name w:val="s20"/>
    <w:rsid w:val="00193064"/>
  </w:style>
  <w:style w:type="character" w:customStyle="1" w:styleId="s210">
    <w:name w:val="s21"/>
    <w:rsid w:val="00193064"/>
  </w:style>
  <w:style w:type="character" w:customStyle="1" w:styleId="s22">
    <w:name w:val="s22"/>
    <w:rsid w:val="00193064"/>
  </w:style>
  <w:style w:type="character" w:customStyle="1" w:styleId="s23">
    <w:name w:val="s23"/>
    <w:rsid w:val="00193064"/>
  </w:style>
  <w:style w:type="character" w:customStyle="1" w:styleId="afffffffe">
    <w:name w:val="Гипертекстовая ссылка"/>
    <w:uiPriority w:val="99"/>
    <w:rsid w:val="00193064"/>
    <w:rPr>
      <w:color w:val="106BBE"/>
    </w:rPr>
  </w:style>
  <w:style w:type="character" w:customStyle="1" w:styleId="headeraa">
    <w:name w:val="header_aa"/>
    <w:rsid w:val="00193064"/>
  </w:style>
  <w:style w:type="table" w:styleId="1f6">
    <w:name w:val="Table Simple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Classic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semiHidden/>
    <w:unhideWhenUsed/>
    <w:rsid w:val="00193064"/>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Colorful 1"/>
    <w:basedOn w:val="a7"/>
    <w:semiHidden/>
    <w:unhideWhenUsed/>
    <w:rsid w:val="00193064"/>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9">
    <w:name w:val="Table Columns 1"/>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Table Grid 1"/>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b">
    <w:name w:val="Table 3D effects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
    <w:name w:val="Table Contemporary"/>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0">
    <w:name w:val="Table Elegant"/>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1">
    <w:name w:val="Table Professional"/>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c">
    <w:name w:val="Table Subtle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2">
    <w:name w:val="Table Grid"/>
    <w:aliases w:val="Table Grid Report"/>
    <w:basedOn w:val="a7"/>
    <w:uiPriority w:val="59"/>
    <w:rsid w:val="001930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fffff3">
    <w:name w:val="Table Theme"/>
    <w:basedOn w:val="a7"/>
    <w:semiHidden/>
    <w:unhideWhenUsed/>
    <w:rsid w:val="001930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7"/>
    <w:uiPriority w:val="64"/>
    <w:rsid w:val="00193064"/>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4">
    <w:name w:val="Ч_таблица"/>
    <w:basedOn w:val="a7"/>
    <w:rsid w:val="00193064"/>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1fd">
    <w:name w:val="Сетка таблицы1"/>
    <w:basedOn w:val="a7"/>
    <w:uiPriority w:val="59"/>
    <w:rsid w:val="001930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a5"/>
    <w:uiPriority w:val="99"/>
    <w:rsid w:val="00193064"/>
    <w:pPr>
      <w:numPr>
        <w:ilvl w:val="2"/>
        <w:numId w:val="11"/>
      </w:numPr>
      <w:spacing w:after="0" w:line="360" w:lineRule="auto"/>
      <w:jc w:val="center"/>
      <w:outlineLvl w:val="2"/>
    </w:pPr>
    <w:rPr>
      <w:rFonts w:ascii="Times New Roman" w:eastAsia="Times New Roman" w:hAnsi="Times New Roman" w:cs="Times New Roman"/>
      <w:b/>
      <w:sz w:val="24"/>
      <w:szCs w:val="24"/>
      <w:u w:val="single"/>
    </w:rPr>
  </w:style>
  <w:style w:type="numbering" w:styleId="1ai">
    <w:name w:val="Outline List 1"/>
    <w:basedOn w:val="a8"/>
    <w:semiHidden/>
    <w:unhideWhenUsed/>
    <w:rsid w:val="00193064"/>
    <w:pPr>
      <w:numPr>
        <w:numId w:val="16"/>
      </w:numPr>
    </w:pPr>
  </w:style>
  <w:style w:type="numbering" w:styleId="111111">
    <w:name w:val="Outline List 2"/>
    <w:basedOn w:val="a8"/>
    <w:semiHidden/>
    <w:unhideWhenUsed/>
    <w:rsid w:val="001930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7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port.gov.ru/activities/econom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CF5FAD3076CFC8144376F9DFC25BBA2F5E0E133F27E1B316FD1BCB1C6J1n1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F5FAD3076CFC8144376F9DFC25BBA2F5E0E133F27E1B316FD1BCB1C6J1n1J" TargetMode="External"/><Relationship Id="rId11" Type="http://schemas.openxmlformats.org/officeDocument/2006/relationships/hyperlink" Target="http://www.minsport.gov.ru/activities/economy/" TargetMode="External"/><Relationship Id="rId5" Type="http://schemas.openxmlformats.org/officeDocument/2006/relationships/webSettings" Target="webSettings.xml"/><Relationship Id="rId10" Type="http://schemas.openxmlformats.org/officeDocument/2006/relationships/hyperlink" Target="http://www.minsport.gov.ru/activities/economy/" TargetMode="External"/><Relationship Id="rId4" Type="http://schemas.openxmlformats.org/officeDocument/2006/relationships/settings" Target="settings.xml"/><Relationship Id="rId9" Type="http://schemas.openxmlformats.org/officeDocument/2006/relationships/hyperlink" Target="http://www.minsport.gov.ru/activities/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7448</Words>
  <Characters>42454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VipNet Client</dc:creator>
  <cp:lastModifiedBy>VipNet Client</cp:lastModifiedBy>
  <cp:revision>1</cp:revision>
  <dcterms:created xsi:type="dcterms:W3CDTF">2021-12-30T04:37:00Z</dcterms:created>
  <dcterms:modified xsi:type="dcterms:W3CDTF">2021-12-30T04:38:00Z</dcterms:modified>
</cp:coreProperties>
</file>