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5E8" w:rsidRPr="0009782F" w:rsidRDefault="004655E8" w:rsidP="004655E8">
      <w:pPr>
        <w:pStyle w:val="Standard"/>
        <w:spacing w:after="200"/>
        <w:jc w:val="center"/>
        <w:rPr>
          <w:lang w:val="ru-RU"/>
        </w:rPr>
      </w:pPr>
      <w:r>
        <w:rPr>
          <w:rFonts w:eastAsia="Times New Roman" w:cs="Times New Roman"/>
          <w:lang w:eastAsia="ru-RU"/>
        </w:rPr>
        <w:t> </w:t>
      </w:r>
      <w:r w:rsidRPr="0009782F">
        <w:rPr>
          <w:rFonts w:eastAsia="Times New Roman" w:cs="Times New Roman"/>
          <w:b/>
          <w:lang w:val="ru-RU" w:eastAsia="ru-RU"/>
        </w:rPr>
        <w:t>ЗАКЛЮЧЕНИЕ</w:t>
      </w:r>
    </w:p>
    <w:p w:rsidR="00157A75" w:rsidRDefault="004655E8" w:rsidP="00556E2F">
      <w:pPr>
        <w:pStyle w:val="Standard"/>
        <w:jc w:val="center"/>
        <w:rPr>
          <w:rFonts w:eastAsia="Times New Roman" w:cs="Times New Roman"/>
          <w:b/>
          <w:lang w:val="ru-RU" w:eastAsia="ru-RU"/>
        </w:rPr>
      </w:pPr>
      <w:r w:rsidRPr="0009782F">
        <w:rPr>
          <w:rFonts w:eastAsia="Times New Roman" w:cs="Times New Roman"/>
          <w:b/>
          <w:lang w:val="ru-RU" w:eastAsia="ru-RU"/>
        </w:rPr>
        <w:t xml:space="preserve">о результатах публичных слушаний по проекту </w:t>
      </w:r>
      <w:r w:rsidR="00157A75">
        <w:rPr>
          <w:rFonts w:eastAsia="Times New Roman" w:cs="Times New Roman"/>
          <w:b/>
          <w:lang w:val="ru-RU" w:eastAsia="ru-RU"/>
        </w:rPr>
        <w:t>Г</w:t>
      </w:r>
      <w:r w:rsidR="00556E2F">
        <w:rPr>
          <w:rFonts w:eastAsia="Times New Roman" w:cs="Times New Roman"/>
          <w:b/>
          <w:lang w:val="ru-RU" w:eastAsia="ru-RU"/>
        </w:rPr>
        <w:t>енерального плана</w:t>
      </w:r>
      <w:r w:rsidRPr="0009782F">
        <w:rPr>
          <w:rFonts w:eastAsia="Times New Roman" w:cs="Times New Roman"/>
          <w:b/>
          <w:lang w:val="ru-RU" w:eastAsia="ru-RU"/>
        </w:rPr>
        <w:t xml:space="preserve"> </w:t>
      </w:r>
    </w:p>
    <w:p w:rsidR="00556E2F" w:rsidRDefault="004655E8" w:rsidP="00157A75">
      <w:pPr>
        <w:pStyle w:val="Standard"/>
        <w:jc w:val="center"/>
        <w:rPr>
          <w:rFonts w:eastAsia="Times New Roman" w:cs="Times New Roman"/>
          <w:b/>
          <w:lang w:val="ru-RU" w:eastAsia="ru-RU"/>
        </w:rPr>
      </w:pPr>
      <w:r w:rsidRPr="0009782F">
        <w:rPr>
          <w:rFonts w:eastAsia="Times New Roman" w:cs="Times New Roman"/>
          <w:b/>
          <w:lang w:val="ru-RU" w:eastAsia="ru-RU"/>
        </w:rPr>
        <w:t>муниципального образования «Образцово-</w:t>
      </w:r>
      <w:proofErr w:type="spellStart"/>
      <w:r w:rsidRPr="0009782F">
        <w:rPr>
          <w:rFonts w:eastAsia="Times New Roman" w:cs="Times New Roman"/>
          <w:b/>
          <w:lang w:val="ru-RU" w:eastAsia="ru-RU"/>
        </w:rPr>
        <w:t>Травинский</w:t>
      </w:r>
      <w:proofErr w:type="spellEnd"/>
      <w:r w:rsidRPr="0009782F">
        <w:rPr>
          <w:rFonts w:eastAsia="Times New Roman" w:cs="Times New Roman"/>
          <w:b/>
          <w:lang w:val="ru-RU" w:eastAsia="ru-RU"/>
        </w:rPr>
        <w:t xml:space="preserve"> сельсовет» </w:t>
      </w:r>
    </w:p>
    <w:p w:rsidR="004655E8" w:rsidRPr="0009782F" w:rsidRDefault="004655E8" w:rsidP="00556E2F">
      <w:pPr>
        <w:pStyle w:val="Standard"/>
        <w:jc w:val="center"/>
        <w:rPr>
          <w:rFonts w:eastAsia="Times New Roman" w:cs="Times New Roman"/>
          <w:b/>
          <w:lang w:val="ru-RU" w:eastAsia="ru-RU"/>
        </w:rPr>
      </w:pPr>
      <w:proofErr w:type="spellStart"/>
      <w:r w:rsidRPr="0009782F">
        <w:rPr>
          <w:rFonts w:eastAsia="Times New Roman" w:cs="Times New Roman"/>
          <w:b/>
          <w:lang w:val="ru-RU" w:eastAsia="ru-RU"/>
        </w:rPr>
        <w:t>Камызякского</w:t>
      </w:r>
      <w:proofErr w:type="spellEnd"/>
      <w:r w:rsidRPr="0009782F">
        <w:rPr>
          <w:rFonts w:eastAsia="Times New Roman" w:cs="Times New Roman"/>
          <w:b/>
          <w:lang w:val="ru-RU" w:eastAsia="ru-RU"/>
        </w:rPr>
        <w:t xml:space="preserve"> района Астраханской области</w:t>
      </w:r>
    </w:p>
    <w:p w:rsidR="004655E8" w:rsidRDefault="00556E2F" w:rsidP="008C7A53">
      <w:pPr>
        <w:pStyle w:val="Standard"/>
        <w:spacing w:before="280" w:after="280"/>
        <w:jc w:val="both"/>
        <w:rPr>
          <w:rFonts w:eastAsia="Times New Roman" w:cs="Times New Roman"/>
          <w:lang w:val="ru-RU" w:eastAsia="ru-RU"/>
        </w:rPr>
      </w:pPr>
      <w:r>
        <w:rPr>
          <w:rFonts w:eastAsia="Times New Roman" w:cs="Times New Roman"/>
          <w:b/>
          <w:bCs/>
          <w:lang w:val="ru-RU" w:eastAsia="ru-RU"/>
        </w:rPr>
        <w:t>14</w:t>
      </w:r>
      <w:r w:rsidR="004655E8" w:rsidRPr="0009782F">
        <w:rPr>
          <w:rFonts w:eastAsia="Times New Roman" w:cs="Times New Roman"/>
          <w:b/>
          <w:bCs/>
          <w:lang w:val="ru-RU" w:eastAsia="ru-RU"/>
        </w:rPr>
        <w:t>.0</w:t>
      </w:r>
      <w:r>
        <w:rPr>
          <w:rFonts w:eastAsia="Times New Roman" w:cs="Times New Roman"/>
          <w:b/>
          <w:bCs/>
          <w:lang w:val="ru-RU" w:eastAsia="ru-RU"/>
        </w:rPr>
        <w:t>8</w:t>
      </w:r>
      <w:r w:rsidR="004655E8" w:rsidRPr="0009782F">
        <w:rPr>
          <w:rFonts w:eastAsia="Times New Roman" w:cs="Times New Roman"/>
          <w:b/>
          <w:bCs/>
          <w:lang w:val="ru-RU" w:eastAsia="ru-RU"/>
        </w:rPr>
        <w:t>.201</w:t>
      </w:r>
      <w:r>
        <w:rPr>
          <w:rFonts w:eastAsia="Times New Roman" w:cs="Times New Roman"/>
          <w:b/>
          <w:bCs/>
          <w:lang w:val="ru-RU" w:eastAsia="ru-RU"/>
        </w:rPr>
        <w:t>8</w:t>
      </w:r>
      <w:r w:rsidR="004655E8" w:rsidRPr="0009782F">
        <w:rPr>
          <w:rFonts w:eastAsia="Times New Roman" w:cs="Times New Roman"/>
          <w:b/>
          <w:bCs/>
          <w:lang w:val="ru-RU" w:eastAsia="ru-RU"/>
        </w:rPr>
        <w:t xml:space="preserve"> г.                                              с. Образцово-Травино</w:t>
      </w:r>
      <w:r w:rsidR="004655E8" w:rsidRPr="0009782F">
        <w:rPr>
          <w:rFonts w:eastAsia="Times New Roman" w:cs="Times New Roman"/>
          <w:lang w:val="ru-RU" w:eastAsia="ru-RU"/>
        </w:rPr>
        <w:br/>
      </w:r>
      <w:r w:rsidR="004655E8" w:rsidRPr="0009782F">
        <w:rPr>
          <w:rFonts w:eastAsia="Times New Roman" w:cs="Times New Roman"/>
          <w:lang w:val="ru-RU" w:eastAsia="ru-RU"/>
        </w:rPr>
        <w:br/>
        <w:t xml:space="preserve">       </w:t>
      </w:r>
      <w:r w:rsidR="008C7A53">
        <w:rPr>
          <w:rFonts w:eastAsia="Times New Roman" w:cs="Times New Roman"/>
          <w:lang w:val="ru-RU" w:eastAsia="ru-RU"/>
        </w:rPr>
        <w:t xml:space="preserve"> Публичные слушания  назначены</w:t>
      </w:r>
      <w:r w:rsidR="004655E8" w:rsidRPr="0009782F">
        <w:rPr>
          <w:rFonts w:eastAsia="Times New Roman" w:cs="Times New Roman"/>
          <w:lang w:val="ru-RU" w:eastAsia="ru-RU"/>
        </w:rPr>
        <w:t xml:space="preserve"> постановлением Администрации МО «Образцово-</w:t>
      </w:r>
      <w:proofErr w:type="spellStart"/>
      <w:r w:rsidR="004655E8" w:rsidRPr="0009782F">
        <w:rPr>
          <w:rFonts w:eastAsia="Times New Roman" w:cs="Times New Roman"/>
          <w:lang w:val="ru-RU" w:eastAsia="ru-RU"/>
        </w:rPr>
        <w:t>Травинский</w:t>
      </w:r>
      <w:proofErr w:type="spellEnd"/>
      <w:r w:rsidR="004655E8" w:rsidRPr="0009782F">
        <w:rPr>
          <w:rFonts w:eastAsia="Times New Roman" w:cs="Times New Roman"/>
          <w:lang w:val="ru-RU" w:eastAsia="ru-RU"/>
        </w:rPr>
        <w:t xml:space="preserve"> сельсовет» от </w:t>
      </w:r>
      <w:r w:rsidR="00157A75">
        <w:rPr>
          <w:rFonts w:eastAsia="Times New Roman" w:cs="Times New Roman"/>
          <w:lang w:val="ru-RU" w:eastAsia="ru-RU"/>
        </w:rPr>
        <w:t>02</w:t>
      </w:r>
      <w:r w:rsidR="004655E8" w:rsidRPr="0009782F">
        <w:rPr>
          <w:rFonts w:eastAsia="Times New Roman" w:cs="Times New Roman"/>
          <w:lang w:val="ru-RU" w:eastAsia="ru-RU"/>
        </w:rPr>
        <w:t>.0</w:t>
      </w:r>
      <w:r w:rsidR="00157A75">
        <w:rPr>
          <w:rFonts w:eastAsia="Times New Roman" w:cs="Times New Roman"/>
          <w:lang w:val="ru-RU" w:eastAsia="ru-RU"/>
        </w:rPr>
        <w:t>7</w:t>
      </w:r>
      <w:r w:rsidR="004655E8" w:rsidRPr="0009782F">
        <w:rPr>
          <w:rFonts w:eastAsia="Times New Roman" w:cs="Times New Roman"/>
          <w:lang w:val="ru-RU" w:eastAsia="ru-RU"/>
        </w:rPr>
        <w:t>.201</w:t>
      </w:r>
      <w:r w:rsidR="00157A75">
        <w:rPr>
          <w:rFonts w:eastAsia="Times New Roman" w:cs="Times New Roman"/>
          <w:lang w:val="ru-RU" w:eastAsia="ru-RU"/>
        </w:rPr>
        <w:t>8 г.</w:t>
      </w:r>
      <w:r w:rsidR="004655E8" w:rsidRPr="0009782F">
        <w:rPr>
          <w:rFonts w:eastAsia="Times New Roman" w:cs="Times New Roman"/>
          <w:lang w:val="ru-RU" w:eastAsia="ru-RU"/>
        </w:rPr>
        <w:t xml:space="preserve"> № </w:t>
      </w:r>
      <w:r w:rsidR="00157A75">
        <w:rPr>
          <w:rFonts w:eastAsia="Times New Roman" w:cs="Times New Roman"/>
          <w:lang w:val="ru-RU" w:eastAsia="ru-RU"/>
        </w:rPr>
        <w:t>87</w:t>
      </w:r>
      <w:r w:rsidR="004655E8" w:rsidRPr="0009782F">
        <w:rPr>
          <w:rFonts w:eastAsia="Times New Roman" w:cs="Times New Roman"/>
          <w:lang w:val="ru-RU" w:eastAsia="ru-RU"/>
        </w:rPr>
        <w:t xml:space="preserve"> «О </w:t>
      </w:r>
      <w:r w:rsidR="004655E8">
        <w:rPr>
          <w:rFonts w:eastAsia="Times New Roman" w:cs="Times New Roman"/>
          <w:lang w:val="ru-RU" w:eastAsia="ru-RU"/>
        </w:rPr>
        <w:t>назначении</w:t>
      </w:r>
      <w:r w:rsidR="004655E8" w:rsidRPr="0009782F">
        <w:rPr>
          <w:rFonts w:eastAsia="Times New Roman" w:cs="Times New Roman"/>
          <w:lang w:val="ru-RU" w:eastAsia="ru-RU"/>
        </w:rPr>
        <w:t xml:space="preserve"> публичных слушаний по проекту</w:t>
      </w:r>
      <w:r w:rsidR="004655E8">
        <w:rPr>
          <w:rFonts w:eastAsia="Times New Roman" w:cs="Times New Roman"/>
          <w:lang w:val="ru-RU" w:eastAsia="ru-RU"/>
        </w:rPr>
        <w:t xml:space="preserve"> </w:t>
      </w:r>
      <w:r w:rsidR="00157A75">
        <w:rPr>
          <w:rFonts w:eastAsia="Times New Roman" w:cs="Times New Roman"/>
          <w:lang w:val="ru-RU" w:eastAsia="ru-RU"/>
        </w:rPr>
        <w:t>Генерального плана</w:t>
      </w:r>
      <w:r w:rsidR="004655E8" w:rsidRPr="0009782F">
        <w:rPr>
          <w:rFonts w:eastAsia="Times New Roman" w:cs="Times New Roman"/>
          <w:b/>
          <w:lang w:val="ru-RU" w:eastAsia="ru-RU"/>
        </w:rPr>
        <w:t xml:space="preserve"> </w:t>
      </w:r>
      <w:r w:rsidR="004655E8" w:rsidRPr="0009782F">
        <w:rPr>
          <w:rFonts w:eastAsia="Times New Roman" w:cs="Times New Roman"/>
          <w:lang w:val="ru-RU" w:eastAsia="ru-RU"/>
        </w:rPr>
        <w:t>МО «О</w:t>
      </w:r>
      <w:r w:rsidR="008C7A53">
        <w:rPr>
          <w:rFonts w:eastAsia="Times New Roman" w:cs="Times New Roman"/>
          <w:lang w:val="ru-RU" w:eastAsia="ru-RU"/>
        </w:rPr>
        <w:t>бразцово-</w:t>
      </w:r>
      <w:proofErr w:type="spellStart"/>
      <w:r w:rsidR="008C7A53">
        <w:rPr>
          <w:rFonts w:eastAsia="Times New Roman" w:cs="Times New Roman"/>
          <w:lang w:val="ru-RU" w:eastAsia="ru-RU"/>
        </w:rPr>
        <w:t>Травинский</w:t>
      </w:r>
      <w:proofErr w:type="spellEnd"/>
      <w:r w:rsidR="008C7A53">
        <w:rPr>
          <w:rFonts w:eastAsia="Times New Roman" w:cs="Times New Roman"/>
          <w:lang w:val="ru-RU" w:eastAsia="ru-RU"/>
        </w:rPr>
        <w:t xml:space="preserve"> сельсовет».</w:t>
      </w:r>
    </w:p>
    <w:p w:rsidR="004655E8" w:rsidRPr="0009782F" w:rsidRDefault="004655E8" w:rsidP="004655E8">
      <w:pPr>
        <w:pStyle w:val="Standard"/>
        <w:jc w:val="both"/>
        <w:rPr>
          <w:rFonts w:eastAsia="Times New Roman" w:cs="Times New Roman"/>
          <w:lang w:val="ru-RU" w:eastAsia="ru-RU"/>
        </w:rPr>
      </w:pPr>
      <w:r w:rsidRPr="0009782F">
        <w:rPr>
          <w:rFonts w:eastAsia="Times New Roman" w:cs="Times New Roman"/>
          <w:lang w:val="ru-RU" w:eastAsia="ru-RU"/>
        </w:rPr>
        <w:t xml:space="preserve">      Разработчиком проекта </w:t>
      </w:r>
      <w:r w:rsidR="00D11266">
        <w:rPr>
          <w:rFonts w:eastAsia="Times New Roman" w:cs="Times New Roman"/>
          <w:lang w:val="ru-RU" w:eastAsia="ru-RU"/>
        </w:rPr>
        <w:t>Генерального плана</w:t>
      </w:r>
      <w:r w:rsidR="00D11266" w:rsidRPr="0009782F">
        <w:rPr>
          <w:rFonts w:eastAsia="Times New Roman" w:cs="Times New Roman"/>
          <w:b/>
          <w:lang w:val="ru-RU" w:eastAsia="ru-RU"/>
        </w:rPr>
        <w:t xml:space="preserve"> </w:t>
      </w:r>
      <w:r>
        <w:rPr>
          <w:rFonts w:eastAsia="Times New Roman" w:cs="Times New Roman"/>
          <w:lang w:val="ru-RU" w:eastAsia="ru-RU"/>
        </w:rPr>
        <w:t xml:space="preserve">муниципального образования </w:t>
      </w:r>
      <w:r w:rsidRPr="0009782F">
        <w:rPr>
          <w:rFonts w:eastAsia="Times New Roman" w:cs="Times New Roman"/>
          <w:lang w:val="ru-RU" w:eastAsia="ru-RU"/>
        </w:rPr>
        <w:t>«Образцово-</w:t>
      </w:r>
      <w:proofErr w:type="spellStart"/>
      <w:r w:rsidRPr="0009782F">
        <w:rPr>
          <w:rFonts w:eastAsia="Times New Roman" w:cs="Times New Roman"/>
          <w:lang w:val="ru-RU" w:eastAsia="ru-RU"/>
        </w:rPr>
        <w:t>Травинский</w:t>
      </w:r>
      <w:proofErr w:type="spellEnd"/>
      <w:r w:rsidRPr="0009782F">
        <w:rPr>
          <w:rFonts w:eastAsia="Times New Roman" w:cs="Times New Roman"/>
          <w:lang w:val="ru-RU" w:eastAsia="ru-RU"/>
        </w:rPr>
        <w:t xml:space="preserve"> сельсовет» является ООО «</w:t>
      </w:r>
      <w:proofErr w:type="spellStart"/>
      <w:r w:rsidR="00D11266">
        <w:rPr>
          <w:rFonts w:eastAsia="Times New Roman" w:cs="Times New Roman"/>
          <w:lang w:val="ru-RU" w:eastAsia="ru-RU"/>
        </w:rPr>
        <w:t>Граффит</w:t>
      </w:r>
      <w:proofErr w:type="spellEnd"/>
      <w:r w:rsidR="00D11266">
        <w:rPr>
          <w:rFonts w:eastAsia="Times New Roman" w:cs="Times New Roman"/>
          <w:lang w:val="ru-RU" w:eastAsia="ru-RU"/>
        </w:rPr>
        <w:t>-АБ</w:t>
      </w:r>
      <w:r w:rsidRPr="0009782F">
        <w:rPr>
          <w:rFonts w:eastAsia="Times New Roman" w:cs="Times New Roman"/>
          <w:lang w:val="ru-RU" w:eastAsia="ru-RU"/>
        </w:rPr>
        <w:t>».</w:t>
      </w:r>
    </w:p>
    <w:p w:rsidR="004655E8" w:rsidRPr="0009782F" w:rsidRDefault="004655E8" w:rsidP="004655E8">
      <w:pPr>
        <w:pStyle w:val="Standard"/>
        <w:jc w:val="both"/>
        <w:rPr>
          <w:rFonts w:eastAsia="Times New Roman" w:cs="Times New Roman"/>
          <w:lang w:val="ru-RU" w:eastAsia="ru-RU"/>
        </w:rPr>
      </w:pPr>
    </w:p>
    <w:p w:rsidR="004655E8" w:rsidRPr="0009782F" w:rsidRDefault="004655E8" w:rsidP="004655E8">
      <w:pPr>
        <w:pStyle w:val="Standard"/>
        <w:jc w:val="both"/>
        <w:rPr>
          <w:lang w:val="ru-RU"/>
        </w:rPr>
      </w:pPr>
      <w:r w:rsidRPr="0009782F">
        <w:rPr>
          <w:rFonts w:eastAsia="Times New Roman" w:cs="Times New Roman"/>
          <w:lang w:val="ru-RU" w:eastAsia="ru-RU"/>
        </w:rPr>
        <w:t xml:space="preserve">       Публичные слушания проводились </w:t>
      </w:r>
      <w:r>
        <w:rPr>
          <w:rFonts w:eastAsia="Times New Roman" w:cs="Times New Roman"/>
          <w:lang w:val="ru-RU" w:eastAsia="ru-RU"/>
        </w:rPr>
        <w:t>1</w:t>
      </w:r>
      <w:r w:rsidR="00D11266">
        <w:rPr>
          <w:rFonts w:eastAsia="Times New Roman" w:cs="Times New Roman"/>
          <w:lang w:val="ru-RU" w:eastAsia="ru-RU"/>
        </w:rPr>
        <w:t>4</w:t>
      </w:r>
      <w:r w:rsidRPr="0009782F">
        <w:rPr>
          <w:rFonts w:eastAsia="Times New Roman" w:cs="Times New Roman"/>
          <w:lang w:val="ru-RU" w:eastAsia="ru-RU"/>
        </w:rPr>
        <w:t xml:space="preserve"> </w:t>
      </w:r>
      <w:r w:rsidR="00D11266">
        <w:rPr>
          <w:rFonts w:eastAsia="Times New Roman" w:cs="Times New Roman"/>
          <w:lang w:val="ru-RU" w:eastAsia="ru-RU"/>
        </w:rPr>
        <w:t>августа</w:t>
      </w:r>
      <w:r>
        <w:rPr>
          <w:rFonts w:eastAsia="Times New Roman" w:cs="Times New Roman"/>
          <w:lang w:val="ru-RU" w:eastAsia="ru-RU"/>
        </w:rPr>
        <w:t xml:space="preserve"> 201</w:t>
      </w:r>
      <w:r w:rsidR="00D11266">
        <w:rPr>
          <w:rFonts w:eastAsia="Times New Roman" w:cs="Times New Roman"/>
          <w:lang w:val="ru-RU" w:eastAsia="ru-RU"/>
        </w:rPr>
        <w:t>8</w:t>
      </w:r>
      <w:r w:rsidRPr="0009782F">
        <w:rPr>
          <w:rFonts w:eastAsia="Times New Roman" w:cs="Times New Roman"/>
          <w:lang w:val="ru-RU" w:eastAsia="ru-RU"/>
        </w:rPr>
        <w:t xml:space="preserve"> года с 14 </w:t>
      </w:r>
      <w:r w:rsidR="00D11266" w:rsidRPr="00D11266">
        <w:rPr>
          <w:rFonts w:eastAsia="Times New Roman" w:cs="Times New Roman"/>
          <w:vertAlign w:val="superscript"/>
          <w:lang w:val="ru-RU" w:eastAsia="ru-RU"/>
        </w:rPr>
        <w:t>0</w:t>
      </w:r>
      <w:r w:rsidRPr="0009782F">
        <w:rPr>
          <w:rFonts w:eastAsia="Times New Roman" w:cs="Times New Roman"/>
          <w:vertAlign w:val="superscript"/>
          <w:lang w:val="ru-RU" w:eastAsia="ru-RU"/>
        </w:rPr>
        <w:t xml:space="preserve">0 </w:t>
      </w:r>
      <w:r w:rsidRPr="0009782F">
        <w:rPr>
          <w:rFonts w:eastAsia="Times New Roman" w:cs="Times New Roman"/>
          <w:lang w:val="ru-RU" w:eastAsia="ru-RU"/>
        </w:rPr>
        <w:t>часов до 1</w:t>
      </w:r>
      <w:r>
        <w:rPr>
          <w:rFonts w:eastAsia="Times New Roman" w:cs="Times New Roman"/>
          <w:lang w:val="ru-RU" w:eastAsia="ru-RU"/>
        </w:rPr>
        <w:t>5</w:t>
      </w:r>
      <w:r w:rsidRPr="0009782F">
        <w:rPr>
          <w:rFonts w:eastAsia="Times New Roman" w:cs="Times New Roman"/>
          <w:lang w:val="ru-RU" w:eastAsia="ru-RU"/>
        </w:rPr>
        <w:t xml:space="preserve"> </w:t>
      </w:r>
      <w:r w:rsidRPr="004655E8">
        <w:rPr>
          <w:rFonts w:eastAsia="Times New Roman" w:cs="Times New Roman"/>
          <w:vertAlign w:val="superscript"/>
          <w:lang w:val="ru-RU" w:eastAsia="ru-RU"/>
        </w:rPr>
        <w:t>00</w:t>
      </w:r>
      <w:r w:rsidRPr="0009782F">
        <w:rPr>
          <w:rFonts w:eastAsia="Times New Roman" w:cs="Times New Roman"/>
          <w:vertAlign w:val="superscript"/>
          <w:lang w:val="ru-RU" w:eastAsia="ru-RU"/>
        </w:rPr>
        <w:t xml:space="preserve"> </w:t>
      </w:r>
      <w:r w:rsidRPr="0009782F">
        <w:rPr>
          <w:rFonts w:eastAsia="Times New Roman" w:cs="Times New Roman"/>
          <w:lang w:val="ru-RU" w:eastAsia="ru-RU"/>
        </w:rPr>
        <w:t>ч.  в здании администрации МО «Образцово-</w:t>
      </w:r>
      <w:proofErr w:type="spellStart"/>
      <w:r w:rsidRPr="0009782F">
        <w:rPr>
          <w:rFonts w:eastAsia="Times New Roman" w:cs="Times New Roman"/>
          <w:lang w:val="ru-RU" w:eastAsia="ru-RU"/>
        </w:rPr>
        <w:t>Травинский</w:t>
      </w:r>
      <w:proofErr w:type="spellEnd"/>
      <w:r w:rsidRPr="0009782F">
        <w:rPr>
          <w:rFonts w:eastAsia="Times New Roman" w:cs="Times New Roman"/>
          <w:lang w:val="ru-RU" w:eastAsia="ru-RU"/>
        </w:rPr>
        <w:t xml:space="preserve"> сельсовет» по адресу: с. Образцово-Травино, ул. Хлебникова, </w:t>
      </w:r>
      <w:r>
        <w:rPr>
          <w:rFonts w:eastAsia="Times New Roman" w:cs="Times New Roman"/>
          <w:lang w:val="ru-RU" w:eastAsia="ru-RU"/>
        </w:rPr>
        <w:t>69</w:t>
      </w:r>
      <w:r w:rsidRPr="0009782F">
        <w:rPr>
          <w:rFonts w:eastAsia="Times New Roman" w:cs="Times New Roman"/>
          <w:lang w:val="ru-RU" w:eastAsia="ru-RU"/>
        </w:rPr>
        <w:t>.</w:t>
      </w:r>
    </w:p>
    <w:p w:rsidR="004655E8" w:rsidRPr="0009782F" w:rsidRDefault="004655E8" w:rsidP="004655E8">
      <w:pPr>
        <w:pStyle w:val="Standard"/>
        <w:jc w:val="both"/>
        <w:rPr>
          <w:lang w:val="ru-RU"/>
        </w:rPr>
      </w:pPr>
    </w:p>
    <w:p w:rsidR="004655E8" w:rsidRPr="0009782F" w:rsidRDefault="004655E8" w:rsidP="004655E8">
      <w:pPr>
        <w:pStyle w:val="Standard"/>
        <w:jc w:val="both"/>
        <w:rPr>
          <w:rFonts w:eastAsia="Times New Roman" w:cs="Times New Roman"/>
          <w:lang w:val="ru-RU" w:eastAsia="ru-RU"/>
        </w:rPr>
      </w:pPr>
      <w:r w:rsidRPr="0009782F">
        <w:rPr>
          <w:rFonts w:eastAsia="Times New Roman" w:cs="Times New Roman"/>
          <w:lang w:val="ru-RU" w:eastAsia="ru-RU"/>
        </w:rPr>
        <w:t xml:space="preserve">       Количество участников публичных слушаний – </w:t>
      </w:r>
      <w:r w:rsidR="00DC26C1">
        <w:rPr>
          <w:rFonts w:eastAsia="Times New Roman" w:cs="Times New Roman"/>
          <w:lang w:val="ru-RU" w:eastAsia="ru-RU"/>
        </w:rPr>
        <w:t>18</w:t>
      </w:r>
      <w:r w:rsidRPr="0009782F">
        <w:rPr>
          <w:rFonts w:eastAsia="Times New Roman" w:cs="Times New Roman"/>
          <w:lang w:val="ru-RU" w:eastAsia="ru-RU"/>
        </w:rPr>
        <w:t xml:space="preserve"> человек.</w:t>
      </w:r>
    </w:p>
    <w:p w:rsidR="004655E8" w:rsidRPr="0009782F" w:rsidRDefault="004655E8" w:rsidP="004655E8">
      <w:pPr>
        <w:pStyle w:val="Standard"/>
        <w:jc w:val="both"/>
        <w:rPr>
          <w:rFonts w:eastAsia="Times New Roman" w:cs="Times New Roman"/>
          <w:lang w:val="ru-RU" w:eastAsia="ru-RU"/>
        </w:rPr>
      </w:pPr>
    </w:p>
    <w:p w:rsidR="004655E8" w:rsidRPr="0009782F" w:rsidRDefault="004655E8" w:rsidP="004655E8">
      <w:pPr>
        <w:pStyle w:val="Standard"/>
        <w:ind w:firstLine="709"/>
        <w:jc w:val="both"/>
        <w:rPr>
          <w:rFonts w:eastAsia="Times New Roman" w:cs="Times New Roman"/>
          <w:lang w:val="ru-RU" w:eastAsia="ru-RU"/>
        </w:rPr>
      </w:pPr>
      <w:r w:rsidRPr="0009782F">
        <w:rPr>
          <w:rFonts w:eastAsia="Times New Roman" w:cs="Times New Roman"/>
          <w:lang w:val="ru-RU" w:eastAsia="ru-RU"/>
        </w:rPr>
        <w:t>В ходе проведения публичных слушаний были заслушаны доклады председателя комиссии, вопросы, предложения и рекомендации участников публичных слушаний, на которые  даны ответы и разъяснения представителями администрации муниципального образования «Образцово-</w:t>
      </w:r>
      <w:proofErr w:type="spellStart"/>
      <w:r w:rsidRPr="0009782F">
        <w:rPr>
          <w:rFonts w:eastAsia="Times New Roman" w:cs="Times New Roman"/>
          <w:lang w:val="ru-RU" w:eastAsia="ru-RU"/>
        </w:rPr>
        <w:t>Травинский</w:t>
      </w:r>
      <w:proofErr w:type="spellEnd"/>
      <w:r w:rsidRPr="0009782F">
        <w:rPr>
          <w:rFonts w:eastAsia="Times New Roman" w:cs="Times New Roman"/>
          <w:lang w:val="ru-RU" w:eastAsia="ru-RU"/>
        </w:rPr>
        <w:t xml:space="preserve"> сельсовет».</w:t>
      </w:r>
    </w:p>
    <w:p w:rsidR="004655E8" w:rsidRPr="0009782F" w:rsidRDefault="004655E8" w:rsidP="004655E8">
      <w:pPr>
        <w:pStyle w:val="Standard"/>
        <w:ind w:firstLine="709"/>
        <w:jc w:val="both"/>
        <w:rPr>
          <w:rFonts w:eastAsia="Times New Roman" w:cs="Times New Roman"/>
          <w:lang w:val="ru-RU" w:eastAsia="ru-RU"/>
        </w:rPr>
      </w:pPr>
    </w:p>
    <w:p w:rsidR="004655E8" w:rsidRDefault="004655E8" w:rsidP="004655E8">
      <w:pPr>
        <w:pStyle w:val="Standard"/>
        <w:ind w:firstLine="567"/>
        <w:jc w:val="both"/>
        <w:rPr>
          <w:rFonts w:eastAsia="Times New Roman" w:cs="Times New Roman"/>
          <w:lang w:val="ru-RU" w:eastAsia="ru-RU"/>
        </w:rPr>
      </w:pPr>
      <w:r>
        <w:rPr>
          <w:rFonts w:eastAsia="Times New Roman" w:cs="Times New Roman"/>
          <w:lang w:val="ru-RU" w:eastAsia="ru-RU"/>
        </w:rPr>
        <w:t>Участники публичных слушаний не одобрили</w:t>
      </w:r>
      <w:r w:rsidR="00DC26C1" w:rsidRPr="00DC26C1">
        <w:rPr>
          <w:rFonts w:eastAsia="Times New Roman" w:cs="Times New Roman"/>
          <w:lang w:val="ru-RU" w:eastAsia="ru-RU"/>
        </w:rPr>
        <w:t xml:space="preserve"> </w:t>
      </w:r>
      <w:r w:rsidR="00DC26C1">
        <w:rPr>
          <w:rFonts w:eastAsia="Times New Roman" w:cs="Times New Roman"/>
          <w:lang w:val="ru-RU" w:eastAsia="ru-RU"/>
        </w:rPr>
        <w:t xml:space="preserve">проект </w:t>
      </w:r>
      <w:r w:rsidR="00DC26C1">
        <w:rPr>
          <w:rFonts w:eastAsia="Times New Roman" w:cs="Times New Roman"/>
          <w:lang w:val="ru-RU" w:eastAsia="ru-RU"/>
        </w:rPr>
        <w:t>Генерального плана</w:t>
      </w:r>
      <w:r>
        <w:rPr>
          <w:rFonts w:eastAsia="Times New Roman" w:cs="Times New Roman"/>
          <w:lang w:val="ru-RU" w:eastAsia="ru-RU"/>
        </w:rPr>
        <w:t xml:space="preserve"> МО «Образцово-</w:t>
      </w:r>
      <w:proofErr w:type="spellStart"/>
      <w:r>
        <w:rPr>
          <w:rFonts w:eastAsia="Times New Roman" w:cs="Times New Roman"/>
          <w:lang w:val="ru-RU" w:eastAsia="ru-RU"/>
        </w:rPr>
        <w:t>Травинский</w:t>
      </w:r>
      <w:proofErr w:type="spellEnd"/>
      <w:r>
        <w:rPr>
          <w:rFonts w:eastAsia="Times New Roman" w:cs="Times New Roman"/>
          <w:lang w:val="ru-RU" w:eastAsia="ru-RU"/>
        </w:rPr>
        <w:t xml:space="preserve"> сельсовет».</w:t>
      </w:r>
    </w:p>
    <w:p w:rsidR="004655E8" w:rsidRDefault="004655E8" w:rsidP="004655E8">
      <w:pPr>
        <w:pStyle w:val="Standard"/>
        <w:ind w:firstLine="567"/>
        <w:jc w:val="both"/>
        <w:rPr>
          <w:rFonts w:eastAsia="Times New Roman" w:cs="Times New Roman"/>
          <w:lang w:val="ru-RU" w:eastAsia="ru-RU"/>
        </w:rPr>
      </w:pPr>
    </w:p>
    <w:p w:rsidR="004655E8" w:rsidRDefault="004655E8" w:rsidP="004655E8">
      <w:pPr>
        <w:pStyle w:val="Standard"/>
        <w:ind w:firstLine="567"/>
        <w:jc w:val="both"/>
        <w:rPr>
          <w:rFonts w:eastAsia="Times New Roman" w:cs="Times New Roman"/>
          <w:b/>
          <w:bCs/>
          <w:lang w:val="ru-RU" w:eastAsia="ru-RU"/>
        </w:rPr>
      </w:pPr>
      <w:r>
        <w:rPr>
          <w:rFonts w:eastAsia="Times New Roman" w:cs="Times New Roman"/>
          <w:b/>
          <w:bCs/>
          <w:lang w:val="ru-RU" w:eastAsia="ru-RU"/>
        </w:rPr>
        <w:t xml:space="preserve">На основании </w:t>
      </w:r>
      <w:proofErr w:type="gramStart"/>
      <w:r>
        <w:rPr>
          <w:rFonts w:eastAsia="Times New Roman" w:cs="Times New Roman"/>
          <w:b/>
          <w:bCs/>
          <w:lang w:val="ru-RU" w:eastAsia="ru-RU"/>
        </w:rPr>
        <w:t>изложенного</w:t>
      </w:r>
      <w:proofErr w:type="gramEnd"/>
      <w:r>
        <w:rPr>
          <w:rFonts w:eastAsia="Times New Roman" w:cs="Times New Roman"/>
          <w:b/>
          <w:bCs/>
          <w:lang w:val="ru-RU" w:eastAsia="ru-RU"/>
        </w:rPr>
        <w:t xml:space="preserve"> комиссия по проведению публичных слушаний решила:</w:t>
      </w:r>
    </w:p>
    <w:p w:rsidR="004655E8" w:rsidRDefault="004655E8" w:rsidP="004655E8">
      <w:pPr>
        <w:pStyle w:val="Standard"/>
        <w:ind w:firstLine="567"/>
        <w:jc w:val="both"/>
        <w:rPr>
          <w:rFonts w:eastAsia="Times New Roman" w:cs="Times New Roman"/>
          <w:lang w:val="ru-RU" w:eastAsia="ru-RU"/>
        </w:rPr>
      </w:pPr>
    </w:p>
    <w:p w:rsidR="004655E8" w:rsidRDefault="004655E8" w:rsidP="004655E8">
      <w:pPr>
        <w:pStyle w:val="Standard"/>
        <w:ind w:firstLine="567"/>
        <w:jc w:val="both"/>
        <w:rPr>
          <w:rFonts w:eastAsia="Times New Roman" w:cs="Times New Roman"/>
          <w:lang w:val="ru-RU" w:eastAsia="ru-RU"/>
        </w:rPr>
      </w:pPr>
      <w:r>
        <w:rPr>
          <w:rFonts w:eastAsia="Times New Roman" w:cs="Times New Roman"/>
          <w:lang w:val="ru-RU" w:eastAsia="ru-RU"/>
        </w:rPr>
        <w:t xml:space="preserve">1. Признать состоявшимися публичные слушания по проекту </w:t>
      </w:r>
      <w:r w:rsidR="00DC26C1">
        <w:rPr>
          <w:rFonts w:eastAsia="Times New Roman" w:cs="Times New Roman"/>
          <w:lang w:val="ru-RU" w:eastAsia="ru-RU"/>
        </w:rPr>
        <w:t>Генерального плана</w:t>
      </w:r>
      <w:r w:rsidR="00DC26C1" w:rsidRPr="0009782F">
        <w:rPr>
          <w:rFonts w:eastAsia="Times New Roman" w:cs="Times New Roman"/>
          <w:b/>
          <w:lang w:val="ru-RU" w:eastAsia="ru-RU"/>
        </w:rPr>
        <w:t xml:space="preserve"> </w:t>
      </w:r>
      <w:r>
        <w:rPr>
          <w:rFonts w:eastAsia="Times New Roman" w:cs="Times New Roman"/>
          <w:lang w:val="ru-RU" w:eastAsia="ru-RU"/>
        </w:rPr>
        <w:t>муниципального образования «Образцово-</w:t>
      </w:r>
      <w:proofErr w:type="spellStart"/>
      <w:r>
        <w:rPr>
          <w:rFonts w:eastAsia="Times New Roman" w:cs="Times New Roman"/>
          <w:lang w:val="ru-RU" w:eastAsia="ru-RU"/>
        </w:rPr>
        <w:t>Травинский</w:t>
      </w:r>
      <w:proofErr w:type="spellEnd"/>
      <w:r>
        <w:rPr>
          <w:rFonts w:eastAsia="Times New Roman" w:cs="Times New Roman"/>
          <w:lang w:val="ru-RU" w:eastAsia="ru-RU"/>
        </w:rPr>
        <w:t xml:space="preserve"> сельсовет» </w:t>
      </w:r>
      <w:proofErr w:type="spellStart"/>
      <w:r>
        <w:rPr>
          <w:rFonts w:eastAsia="Times New Roman" w:cs="Times New Roman"/>
          <w:lang w:val="ru-RU" w:eastAsia="ru-RU"/>
        </w:rPr>
        <w:t>Камызякского</w:t>
      </w:r>
      <w:proofErr w:type="spellEnd"/>
      <w:r>
        <w:rPr>
          <w:rFonts w:eastAsia="Times New Roman" w:cs="Times New Roman"/>
          <w:lang w:val="ru-RU" w:eastAsia="ru-RU"/>
        </w:rPr>
        <w:t xml:space="preserve"> района Астраханской области.</w:t>
      </w:r>
    </w:p>
    <w:p w:rsidR="004655E8" w:rsidRDefault="004655E8" w:rsidP="004655E8">
      <w:pPr>
        <w:pStyle w:val="Standard"/>
        <w:ind w:firstLine="567"/>
        <w:jc w:val="both"/>
        <w:rPr>
          <w:rFonts w:eastAsia="Times New Roman" w:cs="Times New Roman"/>
          <w:lang w:val="ru-RU" w:eastAsia="ru-RU"/>
        </w:rPr>
      </w:pPr>
    </w:p>
    <w:p w:rsidR="004655E8" w:rsidRDefault="004655E8" w:rsidP="004655E8">
      <w:pPr>
        <w:pStyle w:val="Standard"/>
        <w:ind w:firstLine="567"/>
        <w:jc w:val="both"/>
        <w:rPr>
          <w:rFonts w:eastAsia="Times New Roman" w:cs="Times New Roman"/>
          <w:lang w:val="ru-RU" w:eastAsia="ru-RU"/>
        </w:rPr>
      </w:pPr>
      <w:r>
        <w:rPr>
          <w:rFonts w:eastAsia="Times New Roman" w:cs="Times New Roman"/>
          <w:lang w:val="ru-RU" w:eastAsia="ru-RU"/>
        </w:rPr>
        <w:t xml:space="preserve">2. Направить проект </w:t>
      </w:r>
      <w:r w:rsidR="00DC26C1">
        <w:rPr>
          <w:rFonts w:eastAsia="Times New Roman" w:cs="Times New Roman"/>
          <w:lang w:val="ru-RU" w:eastAsia="ru-RU"/>
        </w:rPr>
        <w:t>Генерального плана</w:t>
      </w:r>
      <w:r w:rsidR="00DC26C1" w:rsidRPr="0009782F">
        <w:rPr>
          <w:rFonts w:eastAsia="Times New Roman" w:cs="Times New Roman"/>
          <w:b/>
          <w:lang w:val="ru-RU" w:eastAsia="ru-RU"/>
        </w:rPr>
        <w:t xml:space="preserve"> </w:t>
      </w:r>
      <w:r>
        <w:rPr>
          <w:rFonts w:eastAsia="Times New Roman" w:cs="Times New Roman"/>
          <w:lang w:val="ru-RU" w:eastAsia="ru-RU"/>
        </w:rPr>
        <w:t>муниципального образования «Образцово-</w:t>
      </w:r>
      <w:proofErr w:type="spellStart"/>
      <w:r>
        <w:rPr>
          <w:rFonts w:eastAsia="Times New Roman" w:cs="Times New Roman"/>
          <w:lang w:val="ru-RU" w:eastAsia="ru-RU"/>
        </w:rPr>
        <w:t>Травинский</w:t>
      </w:r>
      <w:proofErr w:type="spellEnd"/>
      <w:r>
        <w:rPr>
          <w:rFonts w:eastAsia="Times New Roman" w:cs="Times New Roman"/>
          <w:lang w:val="ru-RU" w:eastAsia="ru-RU"/>
        </w:rPr>
        <w:t xml:space="preserve"> сельсовет» </w:t>
      </w:r>
      <w:proofErr w:type="spellStart"/>
      <w:r>
        <w:rPr>
          <w:rFonts w:eastAsia="Times New Roman" w:cs="Times New Roman"/>
          <w:lang w:val="ru-RU" w:eastAsia="ru-RU"/>
        </w:rPr>
        <w:t>Камызякского</w:t>
      </w:r>
      <w:proofErr w:type="spellEnd"/>
      <w:r>
        <w:rPr>
          <w:rFonts w:eastAsia="Times New Roman" w:cs="Times New Roman"/>
          <w:lang w:val="ru-RU" w:eastAsia="ru-RU"/>
        </w:rPr>
        <w:t xml:space="preserve"> района Астраханской области в ООО «</w:t>
      </w:r>
      <w:proofErr w:type="spellStart"/>
      <w:r w:rsidR="00DC26C1">
        <w:rPr>
          <w:rFonts w:eastAsia="Times New Roman" w:cs="Times New Roman"/>
          <w:lang w:val="ru-RU" w:eastAsia="ru-RU"/>
        </w:rPr>
        <w:t>Граффит</w:t>
      </w:r>
      <w:proofErr w:type="spellEnd"/>
      <w:r w:rsidR="00DC26C1">
        <w:rPr>
          <w:rFonts w:eastAsia="Times New Roman" w:cs="Times New Roman"/>
          <w:lang w:val="ru-RU" w:eastAsia="ru-RU"/>
        </w:rPr>
        <w:t>-АБ</w:t>
      </w:r>
      <w:r>
        <w:rPr>
          <w:rFonts w:eastAsia="Times New Roman" w:cs="Times New Roman"/>
          <w:lang w:val="ru-RU" w:eastAsia="ru-RU"/>
        </w:rPr>
        <w:t>» для устранения  следующих замечаний:</w:t>
      </w:r>
    </w:p>
    <w:p w:rsidR="00DC26C1" w:rsidRDefault="00DC26C1" w:rsidP="00DC26C1">
      <w:pPr>
        <w:pStyle w:val="Standard"/>
        <w:jc w:val="both"/>
        <w:rPr>
          <w:lang w:val="ru-RU"/>
        </w:rPr>
      </w:pPr>
      <w:r>
        <w:rPr>
          <w:rFonts w:eastAsia="Times New Roman" w:cs="Times New Roman"/>
          <w:lang w:val="ru-RU" w:eastAsia="ru-RU"/>
        </w:rPr>
        <w:t xml:space="preserve">         </w:t>
      </w:r>
      <w:r w:rsidR="004655E8">
        <w:rPr>
          <w:rFonts w:eastAsia="Times New Roman" w:cs="Times New Roman"/>
          <w:lang w:val="ru-RU" w:eastAsia="ru-RU"/>
        </w:rPr>
        <w:t xml:space="preserve">2.1. </w:t>
      </w:r>
      <w:r>
        <w:rPr>
          <w:lang w:val="ru-RU"/>
        </w:rPr>
        <w:t>Включить в границы населенного пункта с.Образцово-Травино (верхняя граница села) земельные участки сельскохозяйственного назначения с кадастровыми номерами:</w:t>
      </w:r>
    </w:p>
    <w:p w:rsidR="00DC26C1" w:rsidRDefault="00DC26C1" w:rsidP="00DC26C1">
      <w:pPr>
        <w:pStyle w:val="Standard"/>
        <w:ind w:firstLine="708"/>
        <w:jc w:val="both"/>
        <w:rPr>
          <w:lang w:val="ru-RU"/>
        </w:rPr>
      </w:pPr>
      <w:r>
        <w:rPr>
          <w:lang w:val="ru-RU"/>
        </w:rPr>
        <w:t>30:05:150301:47, 30:05:150301:18, 30:05:150301:22, 30:05:150301:21, 30:05:150301:33, 30:05:150301:39.</w:t>
      </w:r>
    </w:p>
    <w:p w:rsidR="00DC26C1" w:rsidRDefault="00DC26C1" w:rsidP="00DC26C1">
      <w:pPr>
        <w:pStyle w:val="Standard"/>
        <w:jc w:val="both"/>
        <w:rPr>
          <w:lang w:val="ru-RU"/>
        </w:rPr>
      </w:pPr>
      <w:r>
        <w:rPr>
          <w:lang w:val="ru-RU"/>
        </w:rPr>
        <w:t xml:space="preserve">          </w:t>
      </w:r>
      <w:r>
        <w:rPr>
          <w:lang w:val="ru-RU"/>
        </w:rPr>
        <w:t xml:space="preserve">2.2. Включить в границы населенного пункта – посёлок </w:t>
      </w:r>
      <w:proofErr w:type="spellStart"/>
      <w:r>
        <w:rPr>
          <w:lang w:val="ru-RU"/>
        </w:rPr>
        <w:t>Нижненикольский</w:t>
      </w:r>
      <w:proofErr w:type="spellEnd"/>
      <w:r>
        <w:rPr>
          <w:lang w:val="ru-RU"/>
        </w:rPr>
        <w:t xml:space="preserve"> (нижняя граница) земельные участки сельскохозяйственного назначения с кадастровыми номерами:</w:t>
      </w:r>
    </w:p>
    <w:p w:rsidR="00DC26C1" w:rsidRDefault="00DC26C1" w:rsidP="00DC26C1">
      <w:pPr>
        <w:pStyle w:val="Standard"/>
        <w:ind w:firstLine="708"/>
        <w:jc w:val="both"/>
        <w:rPr>
          <w:lang w:val="ru-RU"/>
        </w:rPr>
      </w:pPr>
      <w:r>
        <w:rPr>
          <w:lang w:val="ru-RU"/>
        </w:rPr>
        <w:t>30:05:150204:23, 30:05:150204:24.</w:t>
      </w:r>
    </w:p>
    <w:p w:rsidR="00DC26C1" w:rsidRDefault="00DC26C1" w:rsidP="00DC26C1">
      <w:pPr>
        <w:pStyle w:val="Standard"/>
        <w:jc w:val="both"/>
        <w:rPr>
          <w:lang w:val="ru-RU"/>
        </w:rPr>
      </w:pPr>
      <w:r>
        <w:rPr>
          <w:lang w:val="ru-RU"/>
        </w:rPr>
        <w:t xml:space="preserve">          </w:t>
      </w:r>
      <w:r>
        <w:rPr>
          <w:lang w:val="ru-RU"/>
        </w:rPr>
        <w:t xml:space="preserve">2.3. Включить в границы населенного пункта с. </w:t>
      </w:r>
      <w:proofErr w:type="gramStart"/>
      <w:r>
        <w:rPr>
          <w:lang w:val="ru-RU"/>
        </w:rPr>
        <w:t>Лебяжье</w:t>
      </w:r>
      <w:proofErr w:type="gramEnd"/>
      <w:r>
        <w:rPr>
          <w:lang w:val="ru-RU"/>
        </w:rPr>
        <w:t xml:space="preserve"> (северо-западная и юго-западная граница села) земельный участок сельскохозяйственного назначения с кадастровым номером: 30:05:000000:1090 (многоконтурный).</w:t>
      </w:r>
    </w:p>
    <w:p w:rsidR="004655E8" w:rsidRDefault="004655E8" w:rsidP="00DC26C1">
      <w:pPr>
        <w:pStyle w:val="Standard"/>
        <w:ind w:firstLine="567"/>
        <w:jc w:val="both"/>
        <w:rPr>
          <w:rFonts w:eastAsia="Times New Roman" w:cs="Times New Roman"/>
          <w:lang w:val="ru-RU" w:eastAsia="ru-RU"/>
        </w:rPr>
      </w:pPr>
    </w:p>
    <w:p w:rsidR="004655E8" w:rsidRDefault="004655E8" w:rsidP="004655E8">
      <w:pPr>
        <w:pStyle w:val="Standard"/>
        <w:ind w:firstLine="567"/>
        <w:jc w:val="both"/>
        <w:rPr>
          <w:rFonts w:eastAsia="Times New Roman" w:cs="Times New Roman"/>
          <w:lang w:val="ru-RU" w:eastAsia="ru-RU"/>
        </w:rPr>
      </w:pPr>
      <w:r w:rsidRPr="0009782F">
        <w:rPr>
          <w:rFonts w:eastAsia="Times New Roman" w:cs="Times New Roman"/>
          <w:lang w:val="ru-RU" w:eastAsia="ru-RU"/>
        </w:rPr>
        <w:t xml:space="preserve">3. </w:t>
      </w:r>
      <w:r>
        <w:rPr>
          <w:rFonts w:eastAsia="Times New Roman" w:cs="Times New Roman"/>
          <w:lang w:val="ru-RU" w:eastAsia="ru-RU"/>
        </w:rPr>
        <w:t>Рекомендовать</w:t>
      </w:r>
      <w:r w:rsidRPr="0009782F">
        <w:rPr>
          <w:rFonts w:eastAsia="Times New Roman" w:cs="Times New Roman"/>
          <w:lang w:val="ru-RU" w:eastAsia="ru-RU"/>
        </w:rPr>
        <w:t xml:space="preserve"> главе муниципального образования «Образцово-</w:t>
      </w:r>
      <w:proofErr w:type="spellStart"/>
      <w:r w:rsidRPr="0009782F">
        <w:rPr>
          <w:rFonts w:eastAsia="Times New Roman" w:cs="Times New Roman"/>
          <w:lang w:val="ru-RU" w:eastAsia="ru-RU"/>
        </w:rPr>
        <w:t>Травинский</w:t>
      </w:r>
      <w:proofErr w:type="spellEnd"/>
      <w:r w:rsidRPr="0009782F">
        <w:rPr>
          <w:rFonts w:eastAsia="Times New Roman" w:cs="Times New Roman"/>
          <w:lang w:val="ru-RU" w:eastAsia="ru-RU"/>
        </w:rPr>
        <w:t xml:space="preserve"> сельсовет» </w:t>
      </w:r>
      <w:r>
        <w:rPr>
          <w:rFonts w:eastAsia="Times New Roman" w:cs="Times New Roman"/>
          <w:lang w:val="ru-RU" w:eastAsia="ru-RU"/>
        </w:rPr>
        <w:t xml:space="preserve">после устранения замечаний </w:t>
      </w:r>
      <w:r w:rsidRPr="0009782F">
        <w:rPr>
          <w:rFonts w:eastAsia="Times New Roman" w:cs="Times New Roman"/>
          <w:lang w:val="ru-RU" w:eastAsia="ru-RU"/>
        </w:rPr>
        <w:t xml:space="preserve"> проект</w:t>
      </w:r>
      <w:r>
        <w:rPr>
          <w:rFonts w:eastAsia="Times New Roman" w:cs="Times New Roman"/>
          <w:lang w:val="ru-RU" w:eastAsia="ru-RU"/>
        </w:rPr>
        <w:t xml:space="preserve"> направить</w:t>
      </w:r>
      <w:r w:rsidRPr="0009782F">
        <w:rPr>
          <w:rFonts w:eastAsia="Times New Roman" w:cs="Times New Roman"/>
          <w:lang w:val="ru-RU" w:eastAsia="ru-RU"/>
        </w:rPr>
        <w:t xml:space="preserve"> в </w:t>
      </w:r>
      <w:r>
        <w:rPr>
          <w:rFonts w:eastAsia="Times New Roman" w:cs="Times New Roman"/>
          <w:lang w:val="ru-RU" w:eastAsia="ru-RU"/>
        </w:rPr>
        <w:t>Совет</w:t>
      </w:r>
      <w:r w:rsidRPr="0009782F">
        <w:rPr>
          <w:rFonts w:eastAsia="Times New Roman" w:cs="Times New Roman"/>
          <w:lang w:val="ru-RU" w:eastAsia="ru-RU"/>
        </w:rPr>
        <w:t xml:space="preserve"> МО «Образцово-</w:t>
      </w:r>
      <w:proofErr w:type="spellStart"/>
      <w:r w:rsidRPr="0009782F">
        <w:rPr>
          <w:rFonts w:eastAsia="Times New Roman" w:cs="Times New Roman"/>
          <w:lang w:val="ru-RU" w:eastAsia="ru-RU"/>
        </w:rPr>
        <w:t>Травинский</w:t>
      </w:r>
      <w:proofErr w:type="spellEnd"/>
      <w:r w:rsidRPr="0009782F">
        <w:rPr>
          <w:rFonts w:eastAsia="Times New Roman" w:cs="Times New Roman"/>
          <w:lang w:val="ru-RU" w:eastAsia="ru-RU"/>
        </w:rPr>
        <w:t xml:space="preserve"> сельсовет» </w:t>
      </w:r>
      <w:proofErr w:type="spellStart"/>
      <w:r w:rsidRPr="0009782F">
        <w:rPr>
          <w:rFonts w:eastAsia="Times New Roman" w:cs="Times New Roman"/>
          <w:lang w:val="ru-RU" w:eastAsia="ru-RU"/>
        </w:rPr>
        <w:t>Камызякского</w:t>
      </w:r>
      <w:proofErr w:type="spellEnd"/>
      <w:r w:rsidRPr="0009782F">
        <w:rPr>
          <w:rFonts w:eastAsia="Times New Roman" w:cs="Times New Roman"/>
          <w:lang w:val="ru-RU" w:eastAsia="ru-RU"/>
        </w:rPr>
        <w:t xml:space="preserve"> района Астраханской области </w:t>
      </w:r>
      <w:r>
        <w:rPr>
          <w:rFonts w:eastAsia="Times New Roman" w:cs="Times New Roman"/>
          <w:lang w:val="ru-RU" w:eastAsia="ru-RU"/>
        </w:rPr>
        <w:t xml:space="preserve">для утверждения </w:t>
      </w:r>
      <w:r w:rsidR="00DC26C1">
        <w:rPr>
          <w:rFonts w:eastAsia="Times New Roman" w:cs="Times New Roman"/>
          <w:lang w:val="ru-RU" w:eastAsia="ru-RU"/>
        </w:rPr>
        <w:lastRenderedPageBreak/>
        <w:t>Генерального плана</w:t>
      </w:r>
      <w:r w:rsidR="00DC26C1" w:rsidRPr="0009782F">
        <w:rPr>
          <w:rFonts w:eastAsia="Times New Roman" w:cs="Times New Roman"/>
          <w:b/>
          <w:lang w:val="ru-RU" w:eastAsia="ru-RU"/>
        </w:rPr>
        <w:t xml:space="preserve"> </w:t>
      </w:r>
      <w:r>
        <w:rPr>
          <w:rFonts w:eastAsia="Times New Roman" w:cs="Times New Roman"/>
          <w:lang w:val="ru-RU" w:eastAsia="ru-RU"/>
        </w:rPr>
        <w:t>муниципального образования «Образцово-</w:t>
      </w:r>
      <w:proofErr w:type="spellStart"/>
      <w:r>
        <w:rPr>
          <w:rFonts w:eastAsia="Times New Roman" w:cs="Times New Roman"/>
          <w:lang w:val="ru-RU" w:eastAsia="ru-RU"/>
        </w:rPr>
        <w:t>Травинский</w:t>
      </w:r>
      <w:proofErr w:type="spellEnd"/>
      <w:r>
        <w:rPr>
          <w:rFonts w:eastAsia="Times New Roman" w:cs="Times New Roman"/>
          <w:lang w:val="ru-RU" w:eastAsia="ru-RU"/>
        </w:rPr>
        <w:t xml:space="preserve"> сельсовет»</w:t>
      </w:r>
    </w:p>
    <w:p w:rsidR="004655E8" w:rsidRPr="0009782F" w:rsidRDefault="004655E8" w:rsidP="004655E8">
      <w:pPr>
        <w:pStyle w:val="Standard"/>
        <w:ind w:firstLine="567"/>
        <w:jc w:val="both"/>
        <w:rPr>
          <w:rFonts w:eastAsia="Times New Roman" w:cs="Times New Roman"/>
          <w:lang w:val="ru-RU" w:eastAsia="ru-RU"/>
        </w:rPr>
      </w:pPr>
      <w:r w:rsidRPr="0009782F">
        <w:rPr>
          <w:rFonts w:eastAsia="Times New Roman" w:cs="Times New Roman"/>
          <w:lang w:val="ru-RU" w:eastAsia="ru-RU"/>
        </w:rPr>
        <w:t>.</w:t>
      </w:r>
    </w:p>
    <w:p w:rsidR="004655E8" w:rsidRPr="0009782F" w:rsidRDefault="004655E8" w:rsidP="004655E8">
      <w:pPr>
        <w:pStyle w:val="Standard"/>
        <w:ind w:firstLine="567"/>
        <w:jc w:val="both"/>
        <w:rPr>
          <w:rFonts w:eastAsia="Times New Roman" w:cs="Times New Roman"/>
          <w:lang w:val="ru-RU" w:eastAsia="ru-RU"/>
        </w:rPr>
      </w:pPr>
      <w:r w:rsidRPr="0009782F">
        <w:rPr>
          <w:rFonts w:eastAsia="Times New Roman" w:cs="Times New Roman"/>
          <w:lang w:val="ru-RU" w:eastAsia="ru-RU"/>
        </w:rPr>
        <w:t xml:space="preserve">4. </w:t>
      </w:r>
      <w:proofErr w:type="gramStart"/>
      <w:r w:rsidRPr="0009782F">
        <w:rPr>
          <w:rFonts w:eastAsia="Times New Roman" w:cs="Times New Roman"/>
          <w:lang w:val="ru-RU" w:eastAsia="ru-RU"/>
        </w:rPr>
        <w:t>Разместить</w:t>
      </w:r>
      <w:proofErr w:type="gramEnd"/>
      <w:r w:rsidRPr="0009782F">
        <w:rPr>
          <w:rFonts w:eastAsia="Times New Roman" w:cs="Times New Roman"/>
          <w:lang w:val="ru-RU" w:eastAsia="ru-RU"/>
        </w:rPr>
        <w:t xml:space="preserve"> настоящее заключение на официальном сайте Администрации муниципального образования «Образцово-</w:t>
      </w:r>
      <w:proofErr w:type="spellStart"/>
      <w:r w:rsidRPr="0009782F">
        <w:rPr>
          <w:rFonts w:eastAsia="Times New Roman" w:cs="Times New Roman"/>
          <w:lang w:val="ru-RU" w:eastAsia="ru-RU"/>
        </w:rPr>
        <w:t>Травинский</w:t>
      </w:r>
      <w:proofErr w:type="spellEnd"/>
      <w:r w:rsidRPr="0009782F">
        <w:rPr>
          <w:rFonts w:eastAsia="Times New Roman" w:cs="Times New Roman"/>
          <w:lang w:val="ru-RU" w:eastAsia="ru-RU"/>
        </w:rPr>
        <w:t xml:space="preserve"> сельсовет» в сети Интернет.</w:t>
      </w:r>
      <w:r>
        <w:rPr>
          <w:rFonts w:eastAsia="Times New Roman" w:cs="Times New Roman"/>
          <w:lang w:eastAsia="ru-RU"/>
        </w:rPr>
        <w:t>  </w:t>
      </w:r>
    </w:p>
    <w:p w:rsidR="004655E8" w:rsidRDefault="004655E8" w:rsidP="004655E8">
      <w:pPr>
        <w:pStyle w:val="Standard"/>
        <w:spacing w:before="280" w:after="280"/>
        <w:jc w:val="both"/>
        <w:rPr>
          <w:rFonts w:eastAsia="Times New Roman" w:cs="Times New Roman"/>
          <w:lang w:val="ru-RU" w:eastAsia="ru-RU"/>
        </w:rPr>
      </w:pPr>
    </w:p>
    <w:p w:rsidR="004655E8" w:rsidRPr="0009782F" w:rsidRDefault="004655E8" w:rsidP="004655E8">
      <w:pPr>
        <w:pStyle w:val="Standard"/>
        <w:spacing w:before="280" w:after="280"/>
        <w:jc w:val="both"/>
        <w:rPr>
          <w:rFonts w:eastAsia="Times New Roman" w:cs="Times New Roman"/>
          <w:lang w:val="ru-RU" w:eastAsia="ru-RU"/>
        </w:rPr>
      </w:pPr>
      <w:r w:rsidRPr="0009782F">
        <w:rPr>
          <w:rFonts w:eastAsia="Times New Roman" w:cs="Times New Roman"/>
          <w:lang w:val="ru-RU" w:eastAsia="ru-RU"/>
        </w:rPr>
        <w:t>Председатель комиссии         ___________________</w:t>
      </w:r>
      <w:r w:rsidR="00DC26C1">
        <w:rPr>
          <w:rFonts w:eastAsia="Times New Roman" w:cs="Times New Roman"/>
          <w:lang w:val="ru-RU" w:eastAsia="ru-RU"/>
        </w:rPr>
        <w:t xml:space="preserve"> </w:t>
      </w:r>
      <w:r>
        <w:rPr>
          <w:rFonts w:eastAsia="Times New Roman" w:cs="Times New Roman"/>
          <w:lang w:val="ru-RU" w:eastAsia="ru-RU"/>
        </w:rPr>
        <w:t>И.Г.</w:t>
      </w:r>
      <w:r w:rsidR="008C7A53">
        <w:rPr>
          <w:rFonts w:eastAsia="Times New Roman" w:cs="Times New Roman"/>
          <w:lang w:val="ru-RU" w:eastAsia="ru-RU"/>
        </w:rPr>
        <w:t xml:space="preserve"> </w:t>
      </w:r>
      <w:r>
        <w:rPr>
          <w:rFonts w:eastAsia="Times New Roman" w:cs="Times New Roman"/>
          <w:lang w:val="ru-RU" w:eastAsia="ru-RU"/>
        </w:rPr>
        <w:t>Гаврилова</w:t>
      </w:r>
    </w:p>
    <w:p w:rsidR="004655E8" w:rsidRPr="0009782F" w:rsidRDefault="004655E8" w:rsidP="004655E8">
      <w:pPr>
        <w:pStyle w:val="Standard"/>
        <w:spacing w:before="280" w:after="280"/>
        <w:jc w:val="both"/>
        <w:rPr>
          <w:rFonts w:eastAsia="Times New Roman" w:cs="Times New Roman"/>
          <w:lang w:val="ru-RU" w:eastAsia="ru-RU"/>
        </w:rPr>
      </w:pPr>
      <w:r w:rsidRPr="0009782F">
        <w:rPr>
          <w:rFonts w:eastAsia="Times New Roman" w:cs="Times New Roman"/>
          <w:lang w:val="ru-RU" w:eastAsia="ru-RU"/>
        </w:rPr>
        <w:t xml:space="preserve">Секретарь комиссии               ___________________ </w:t>
      </w:r>
      <w:r>
        <w:rPr>
          <w:rFonts w:eastAsia="Times New Roman" w:cs="Times New Roman"/>
          <w:lang w:val="ru-RU" w:eastAsia="ru-RU"/>
        </w:rPr>
        <w:t>И.В.</w:t>
      </w:r>
      <w:r w:rsidR="008C7A53">
        <w:rPr>
          <w:rFonts w:eastAsia="Times New Roman" w:cs="Times New Roman"/>
          <w:lang w:val="ru-RU" w:eastAsia="ru-RU"/>
        </w:rPr>
        <w:t xml:space="preserve"> </w:t>
      </w:r>
      <w:proofErr w:type="spellStart"/>
      <w:r>
        <w:rPr>
          <w:rFonts w:eastAsia="Times New Roman" w:cs="Times New Roman"/>
          <w:lang w:val="ru-RU" w:eastAsia="ru-RU"/>
        </w:rPr>
        <w:t>Чернышова</w:t>
      </w:r>
      <w:proofErr w:type="spellEnd"/>
    </w:p>
    <w:p w:rsidR="004655E8" w:rsidRPr="0009782F" w:rsidRDefault="004655E8" w:rsidP="004655E8">
      <w:pPr>
        <w:pStyle w:val="Standard"/>
        <w:spacing w:before="280" w:after="280"/>
        <w:jc w:val="both"/>
        <w:rPr>
          <w:rFonts w:eastAsia="Times New Roman" w:cs="Times New Roman"/>
          <w:lang w:val="ru-RU" w:eastAsia="ru-RU"/>
        </w:rPr>
      </w:pPr>
      <w:r w:rsidRPr="0009782F">
        <w:rPr>
          <w:rFonts w:eastAsia="Times New Roman" w:cs="Times New Roman"/>
          <w:lang w:val="ru-RU" w:eastAsia="ru-RU"/>
        </w:rPr>
        <w:t xml:space="preserve">Члены комиссии                      </w:t>
      </w:r>
      <w:r>
        <w:rPr>
          <w:rFonts w:eastAsia="Times New Roman" w:cs="Times New Roman"/>
          <w:lang w:val="ru-RU" w:eastAsia="ru-RU"/>
        </w:rPr>
        <w:t>___________________</w:t>
      </w:r>
      <w:r w:rsidR="00DC26C1" w:rsidRPr="00DC26C1">
        <w:rPr>
          <w:rFonts w:eastAsia="Times New Roman" w:cs="Times New Roman"/>
          <w:lang w:val="ru-RU" w:eastAsia="ru-RU"/>
        </w:rPr>
        <w:t xml:space="preserve"> </w:t>
      </w:r>
      <w:r w:rsidR="00DC26C1">
        <w:rPr>
          <w:rFonts w:eastAsia="Times New Roman" w:cs="Times New Roman"/>
          <w:lang w:val="ru-RU" w:eastAsia="ru-RU"/>
        </w:rPr>
        <w:t xml:space="preserve">А.К. </w:t>
      </w:r>
      <w:proofErr w:type="spellStart"/>
      <w:r w:rsidR="00DC26C1">
        <w:rPr>
          <w:rFonts w:eastAsia="Times New Roman" w:cs="Times New Roman"/>
          <w:lang w:val="ru-RU" w:eastAsia="ru-RU"/>
        </w:rPr>
        <w:t>Таналиева</w:t>
      </w:r>
      <w:proofErr w:type="spellEnd"/>
    </w:p>
    <w:p w:rsidR="004655E8" w:rsidRDefault="004655E8" w:rsidP="004655E8">
      <w:pPr>
        <w:pStyle w:val="Standard"/>
        <w:spacing w:before="280" w:after="280"/>
        <w:jc w:val="both"/>
        <w:rPr>
          <w:rFonts w:eastAsia="Times New Roman" w:cs="Times New Roman"/>
          <w:lang w:val="ru-RU" w:eastAsia="ru-RU"/>
        </w:rPr>
      </w:pPr>
      <w:r w:rsidRPr="0009782F">
        <w:rPr>
          <w:rFonts w:eastAsia="Times New Roman" w:cs="Times New Roman"/>
          <w:lang w:val="ru-RU" w:eastAsia="ru-RU"/>
        </w:rPr>
        <w:t xml:space="preserve">                                        </w:t>
      </w:r>
      <w:r>
        <w:rPr>
          <w:rFonts w:eastAsia="Times New Roman" w:cs="Times New Roman"/>
          <w:lang w:val="ru-RU" w:eastAsia="ru-RU"/>
        </w:rPr>
        <w:t xml:space="preserve">           ___________________</w:t>
      </w:r>
      <w:r w:rsidR="00DC26C1">
        <w:rPr>
          <w:rFonts w:eastAsia="Times New Roman" w:cs="Times New Roman"/>
          <w:lang w:val="ru-RU" w:eastAsia="ru-RU"/>
        </w:rPr>
        <w:t xml:space="preserve"> </w:t>
      </w:r>
      <w:r>
        <w:rPr>
          <w:rFonts w:eastAsia="Times New Roman" w:cs="Times New Roman"/>
          <w:lang w:val="ru-RU" w:eastAsia="ru-RU"/>
        </w:rPr>
        <w:t>Е.В.</w:t>
      </w:r>
      <w:r w:rsidR="008C7A53">
        <w:rPr>
          <w:rFonts w:eastAsia="Times New Roman" w:cs="Times New Roman"/>
          <w:lang w:val="ru-RU" w:eastAsia="ru-RU"/>
        </w:rPr>
        <w:t xml:space="preserve"> </w:t>
      </w:r>
      <w:proofErr w:type="spellStart"/>
      <w:r>
        <w:rPr>
          <w:rFonts w:eastAsia="Times New Roman" w:cs="Times New Roman"/>
          <w:lang w:val="ru-RU" w:eastAsia="ru-RU"/>
        </w:rPr>
        <w:t>Унаева</w:t>
      </w:r>
      <w:proofErr w:type="spellEnd"/>
    </w:p>
    <w:p w:rsidR="00DC26C1" w:rsidRPr="004655E8" w:rsidRDefault="00DC26C1" w:rsidP="00DC26C1">
      <w:pPr>
        <w:pStyle w:val="Standard"/>
        <w:tabs>
          <w:tab w:val="left" w:pos="3060"/>
        </w:tabs>
        <w:spacing w:before="280" w:after="280"/>
        <w:jc w:val="both"/>
        <w:rPr>
          <w:rFonts w:eastAsia="Times New Roman" w:cs="Times New Roman"/>
          <w:lang w:val="ru-RU" w:eastAsia="ru-RU"/>
        </w:rPr>
      </w:pPr>
      <w:r>
        <w:rPr>
          <w:rFonts w:eastAsia="Times New Roman" w:cs="Times New Roman"/>
          <w:lang w:val="ru-RU" w:eastAsia="ru-RU"/>
        </w:rPr>
        <w:tab/>
        <w:t xml:space="preserve">___________________ </w:t>
      </w:r>
      <w:r w:rsidR="001B096F">
        <w:rPr>
          <w:rFonts w:eastAsia="Times New Roman" w:cs="Times New Roman"/>
          <w:lang w:val="ru-RU" w:eastAsia="ru-RU"/>
        </w:rPr>
        <w:t xml:space="preserve">Д.Н. </w:t>
      </w:r>
      <w:bookmarkStart w:id="0" w:name="_GoBack"/>
      <w:bookmarkEnd w:id="0"/>
      <w:r w:rsidR="001B096F">
        <w:rPr>
          <w:rFonts w:eastAsia="Times New Roman" w:cs="Times New Roman"/>
          <w:lang w:val="ru-RU" w:eastAsia="ru-RU"/>
        </w:rPr>
        <w:t>Шаповалов</w:t>
      </w:r>
    </w:p>
    <w:p w:rsidR="004655E8" w:rsidRPr="004655E8" w:rsidRDefault="004655E8" w:rsidP="004655E8">
      <w:pPr>
        <w:pStyle w:val="Standard"/>
        <w:rPr>
          <w:lang w:val="ru-RU"/>
        </w:rPr>
      </w:pPr>
      <w:r w:rsidRPr="004655E8">
        <w:rPr>
          <w:lang w:val="ru-RU"/>
        </w:rPr>
        <w:t xml:space="preserve"> </w:t>
      </w:r>
    </w:p>
    <w:p w:rsidR="00D06C8E" w:rsidRDefault="00D06C8E"/>
    <w:sectPr w:rsidR="00D06C8E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DBE"/>
    <w:rsid w:val="00082442"/>
    <w:rsid w:val="00094906"/>
    <w:rsid w:val="000A5539"/>
    <w:rsid w:val="000C0885"/>
    <w:rsid w:val="000D592E"/>
    <w:rsid w:val="000E145C"/>
    <w:rsid w:val="00157A75"/>
    <w:rsid w:val="0019508D"/>
    <w:rsid w:val="001A4FA0"/>
    <w:rsid w:val="001A6039"/>
    <w:rsid w:val="001B096F"/>
    <w:rsid w:val="001D47D3"/>
    <w:rsid w:val="00251AFE"/>
    <w:rsid w:val="00253015"/>
    <w:rsid w:val="00254FD0"/>
    <w:rsid w:val="00257D06"/>
    <w:rsid w:val="00294669"/>
    <w:rsid w:val="002B3492"/>
    <w:rsid w:val="002C168E"/>
    <w:rsid w:val="002C745B"/>
    <w:rsid w:val="002C7538"/>
    <w:rsid w:val="00361A3F"/>
    <w:rsid w:val="003A7BA3"/>
    <w:rsid w:val="003B1B07"/>
    <w:rsid w:val="00404AA3"/>
    <w:rsid w:val="00407CB1"/>
    <w:rsid w:val="0041268D"/>
    <w:rsid w:val="00437D28"/>
    <w:rsid w:val="00460446"/>
    <w:rsid w:val="004655E8"/>
    <w:rsid w:val="004B5A0A"/>
    <w:rsid w:val="004F2AA7"/>
    <w:rsid w:val="00532A04"/>
    <w:rsid w:val="00536E13"/>
    <w:rsid w:val="00556E2F"/>
    <w:rsid w:val="0057629F"/>
    <w:rsid w:val="005D61B0"/>
    <w:rsid w:val="005F0F01"/>
    <w:rsid w:val="00603636"/>
    <w:rsid w:val="006731DB"/>
    <w:rsid w:val="00676DBE"/>
    <w:rsid w:val="006A0B29"/>
    <w:rsid w:val="006B0BCC"/>
    <w:rsid w:val="006B459F"/>
    <w:rsid w:val="00710938"/>
    <w:rsid w:val="007D3C5D"/>
    <w:rsid w:val="00866A81"/>
    <w:rsid w:val="008754E2"/>
    <w:rsid w:val="008C6A5B"/>
    <w:rsid w:val="008C7A53"/>
    <w:rsid w:val="00904030"/>
    <w:rsid w:val="0091417D"/>
    <w:rsid w:val="00915CAD"/>
    <w:rsid w:val="009652C2"/>
    <w:rsid w:val="0099214A"/>
    <w:rsid w:val="009E5ADA"/>
    <w:rsid w:val="00A2175D"/>
    <w:rsid w:val="00A264F8"/>
    <w:rsid w:val="00A43A73"/>
    <w:rsid w:val="00A47575"/>
    <w:rsid w:val="00A477A3"/>
    <w:rsid w:val="00A628B3"/>
    <w:rsid w:val="00A860B9"/>
    <w:rsid w:val="00A96A01"/>
    <w:rsid w:val="00AD3BAB"/>
    <w:rsid w:val="00AE3F61"/>
    <w:rsid w:val="00B006E1"/>
    <w:rsid w:val="00B53C94"/>
    <w:rsid w:val="00B67365"/>
    <w:rsid w:val="00B71D74"/>
    <w:rsid w:val="00BA56E9"/>
    <w:rsid w:val="00BA6B89"/>
    <w:rsid w:val="00BB7269"/>
    <w:rsid w:val="00C65A2D"/>
    <w:rsid w:val="00CB2F56"/>
    <w:rsid w:val="00CB3584"/>
    <w:rsid w:val="00CC4633"/>
    <w:rsid w:val="00D06C8E"/>
    <w:rsid w:val="00D11266"/>
    <w:rsid w:val="00D11B00"/>
    <w:rsid w:val="00D573B2"/>
    <w:rsid w:val="00D737F6"/>
    <w:rsid w:val="00DC26C1"/>
    <w:rsid w:val="00E13F5D"/>
    <w:rsid w:val="00E425C8"/>
    <w:rsid w:val="00ED7FB5"/>
    <w:rsid w:val="00F0378C"/>
    <w:rsid w:val="00F65116"/>
    <w:rsid w:val="00F659D4"/>
    <w:rsid w:val="00FC6A49"/>
    <w:rsid w:val="00FF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655E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655E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2016-09-05T07:32:00Z</cp:lastPrinted>
  <dcterms:created xsi:type="dcterms:W3CDTF">2016-09-02T12:57:00Z</dcterms:created>
  <dcterms:modified xsi:type="dcterms:W3CDTF">2018-10-17T11:35:00Z</dcterms:modified>
</cp:coreProperties>
</file>