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DB" w:rsidRPr="0026031B" w:rsidRDefault="005C35DB" w:rsidP="002603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26031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СОВЕТ </w:t>
      </w:r>
      <w:r w:rsidRPr="0026031B">
        <w:rPr>
          <w:rFonts w:ascii="Times New Roman" w:eastAsia="Open Sans SemiBold" w:hAnsi="Times New Roman" w:cs="Times New Roman"/>
          <w:b/>
          <w:sz w:val="24"/>
          <w:szCs w:val="24"/>
          <w:lang w:eastAsia="en-US"/>
        </w:rPr>
        <w:t>МУНИЦИПАЛЬНОГО ОБРАЗОВАНИЯ</w:t>
      </w:r>
    </w:p>
    <w:p w:rsidR="0026031B" w:rsidRDefault="005C35DB" w:rsidP="0026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B">
        <w:rPr>
          <w:rFonts w:ascii="Times New Roman" w:eastAsia="Open Sans SemiBold" w:hAnsi="Times New Roman" w:cs="Times New Roman"/>
          <w:b/>
          <w:sz w:val="24"/>
          <w:szCs w:val="24"/>
          <w:lang w:eastAsia="en-US"/>
        </w:rPr>
        <w:t>«</w:t>
      </w:r>
      <w:r w:rsidR="0026031B" w:rsidRPr="0026031B">
        <w:rPr>
          <w:rFonts w:ascii="Times New Roman" w:hAnsi="Times New Roman" w:cs="Times New Roman"/>
          <w:b/>
          <w:sz w:val="24"/>
          <w:szCs w:val="24"/>
        </w:rPr>
        <w:t xml:space="preserve">Сельское </w:t>
      </w:r>
      <w:r w:rsidR="0026031B">
        <w:rPr>
          <w:rFonts w:ascii="Times New Roman" w:hAnsi="Times New Roman" w:cs="Times New Roman"/>
          <w:b/>
          <w:sz w:val="24"/>
          <w:szCs w:val="24"/>
        </w:rPr>
        <w:t>поселение Образцово-Травинский с</w:t>
      </w:r>
      <w:r w:rsidR="0026031B" w:rsidRPr="0026031B">
        <w:rPr>
          <w:rFonts w:ascii="Times New Roman" w:hAnsi="Times New Roman" w:cs="Times New Roman"/>
          <w:b/>
          <w:sz w:val="24"/>
          <w:szCs w:val="24"/>
        </w:rPr>
        <w:t xml:space="preserve">ельсовет </w:t>
      </w:r>
    </w:p>
    <w:p w:rsidR="0026031B" w:rsidRDefault="0026031B" w:rsidP="0026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B">
        <w:rPr>
          <w:rFonts w:ascii="Times New Roman" w:hAnsi="Times New Roman" w:cs="Times New Roman"/>
          <w:b/>
          <w:sz w:val="24"/>
          <w:szCs w:val="24"/>
        </w:rPr>
        <w:t xml:space="preserve">Камызякского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Астраханской о</w:t>
      </w:r>
      <w:r w:rsidRPr="0026031B">
        <w:rPr>
          <w:rFonts w:ascii="Times New Roman" w:hAnsi="Times New Roman" w:cs="Times New Roman"/>
          <w:b/>
          <w:sz w:val="24"/>
          <w:szCs w:val="24"/>
        </w:rPr>
        <w:t>бласти»</w:t>
      </w:r>
    </w:p>
    <w:p w:rsidR="005C35DB" w:rsidRPr="0026031B" w:rsidRDefault="005C35DB" w:rsidP="00260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031B">
        <w:rPr>
          <w:rFonts w:ascii="Times New Roman" w:hAnsi="Times New Roman" w:cs="Times New Roman"/>
          <w:b/>
          <w:sz w:val="24"/>
          <w:szCs w:val="24"/>
        </w:rPr>
        <w:t xml:space="preserve"> второго созыва </w:t>
      </w:r>
    </w:p>
    <w:p w:rsidR="005C35DB" w:rsidRPr="0026031B" w:rsidRDefault="005C35DB" w:rsidP="005C35D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C35DB" w:rsidRPr="0026031B" w:rsidRDefault="0026031B" w:rsidP="0026031B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РЕШЕНИЕ</w:t>
      </w:r>
    </w:p>
    <w:p w:rsidR="005C35DB" w:rsidRPr="0026031B" w:rsidRDefault="005C35DB" w:rsidP="005C35DB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6031B">
        <w:rPr>
          <w:rFonts w:ascii="Times New Roman" w:hAnsi="Times New Roman" w:cs="Times New Roman"/>
          <w:sz w:val="24"/>
          <w:szCs w:val="24"/>
          <w:lang w:eastAsia="en-US"/>
        </w:rPr>
        <w:t xml:space="preserve">22.02.2024 г.                                                                                                          </w:t>
      </w:r>
      <w:r w:rsidR="0026031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6031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6031B">
        <w:rPr>
          <w:rFonts w:ascii="Times New Roman" w:hAnsi="Times New Roman" w:cs="Times New Roman"/>
          <w:sz w:val="24"/>
          <w:szCs w:val="24"/>
          <w:lang w:eastAsia="en-US"/>
        </w:rPr>
        <w:t>№02</w:t>
      </w:r>
    </w:p>
    <w:p w:rsidR="005C35DB" w:rsidRPr="0026031B" w:rsidRDefault="005C35DB" w:rsidP="005C35DB">
      <w:pPr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главы муниципального образования «Сельское поселение Образцово-Травинский сельсовет Камызякского муниципального района Астраханской области </w:t>
      </w:r>
    </w:p>
    <w:p w:rsidR="005C35DB" w:rsidRPr="0026031B" w:rsidRDefault="005C35DB" w:rsidP="0026031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1B">
        <w:rPr>
          <w:rFonts w:ascii="Times New Roman" w:hAnsi="Times New Roman" w:cs="Times New Roman"/>
          <w:sz w:val="24"/>
          <w:szCs w:val="24"/>
        </w:rPr>
        <w:t>Руководствуясь статьей 36 Федерального закона Российской Федерации от 06.10.2003 №131-ФЗ «Об общих принципах организации местного самоуправления в Российской Федерации», постановлением Правительства Астраханской области от 28.12.2023 № 819-П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Уставом муниципального образования «Сельское поселение Образцово-Травинский</w:t>
      </w:r>
      <w:proofErr w:type="gramEnd"/>
      <w:r w:rsidRPr="0026031B">
        <w:rPr>
          <w:rFonts w:ascii="Times New Roman" w:hAnsi="Times New Roman" w:cs="Times New Roman"/>
          <w:sz w:val="24"/>
          <w:szCs w:val="24"/>
        </w:rPr>
        <w:t xml:space="preserve"> сельсовет Камызякского муниципального района Астраханской области»,</w:t>
      </w:r>
    </w:p>
    <w:p w:rsidR="005C35DB" w:rsidRPr="0026031B" w:rsidRDefault="005C35DB" w:rsidP="0026031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Совет муниципального образования «Сельское поселение Образцово-Травинский сельсовет Камызякского муниципального района Астраханской области»</w:t>
      </w:r>
    </w:p>
    <w:p w:rsidR="005C35DB" w:rsidRPr="0026031B" w:rsidRDefault="005C35DB" w:rsidP="005C35DB">
      <w:pPr>
        <w:pStyle w:val="a6"/>
        <w:shd w:val="clear" w:color="auto" w:fill="FFFFFF"/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5C35DB" w:rsidRPr="0026031B" w:rsidRDefault="005C35DB" w:rsidP="005C35DB">
      <w:pPr>
        <w:pStyle w:val="a6"/>
        <w:shd w:val="clear" w:color="auto" w:fill="FFFFFF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6031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6031B" w:rsidRDefault="005C35DB" w:rsidP="00F61C9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Утвердить прилагаемое Положение об оплате труда главы муниципального образования «Сельское поселение Образцово-Травинский сельсовет Камызякского муниципального района Астраханской области</w:t>
      </w:r>
      <w:r w:rsidR="0026031B" w:rsidRPr="0026031B">
        <w:rPr>
          <w:rFonts w:ascii="Times New Roman" w:hAnsi="Times New Roman" w:cs="Times New Roman"/>
          <w:sz w:val="24"/>
          <w:szCs w:val="24"/>
        </w:rPr>
        <w:t>».</w:t>
      </w:r>
    </w:p>
    <w:p w:rsidR="00F61C91" w:rsidRDefault="00F61C91" w:rsidP="00F61C9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на официальном сайте администрации </w:t>
      </w:r>
      <w:hyperlink r:id="rId9" w:history="1">
        <w:r w:rsidRPr="00DF01A0">
          <w:rPr>
            <w:rStyle w:val="ac"/>
            <w:rFonts w:ascii="Times New Roman" w:hAnsi="Times New Roman" w:cs="Times New Roman"/>
            <w:sz w:val="24"/>
            <w:szCs w:val="24"/>
          </w:rPr>
          <w:t>https://adm-travino.ru/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C35DB" w:rsidRPr="0026031B" w:rsidRDefault="005C35DB" w:rsidP="00F61C9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eastAsia="Segoe UI" w:hAnsi="Times New Roman" w:cs="Times New Roman"/>
          <w:sz w:val="24"/>
          <w:szCs w:val="24"/>
        </w:rPr>
        <w:t>Настоящее решение вступает в силу со дня его подписания и распространяет свое действие на правоотношения, возникшие с 01.01.2024</w:t>
      </w:r>
      <w:r w:rsidR="0026031B">
        <w:rPr>
          <w:rFonts w:ascii="Times New Roman" w:eastAsia="Segoe UI" w:hAnsi="Times New Roman" w:cs="Times New Roman"/>
          <w:sz w:val="24"/>
          <w:szCs w:val="24"/>
        </w:rPr>
        <w:t xml:space="preserve"> г.</w:t>
      </w:r>
    </w:p>
    <w:p w:rsidR="005C35DB" w:rsidRPr="0026031B" w:rsidRDefault="005C35DB" w:rsidP="00F61C91">
      <w:pPr>
        <w:pStyle w:val="a6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1B">
        <w:rPr>
          <w:rFonts w:ascii="Times New Roman" w:eastAsia="Segoe UI" w:hAnsi="Times New Roman" w:cs="Times New Roman"/>
          <w:sz w:val="24"/>
          <w:szCs w:val="24"/>
        </w:rPr>
        <w:t>Контроль за</w:t>
      </w:r>
      <w:proofErr w:type="gramEnd"/>
      <w:r w:rsidRPr="0026031B">
        <w:rPr>
          <w:rFonts w:ascii="Times New Roman" w:eastAsia="Segoe UI" w:hAnsi="Times New Roman" w:cs="Times New Roman"/>
          <w:sz w:val="24"/>
          <w:szCs w:val="24"/>
        </w:rPr>
        <w:t xml:space="preserve"> исполнением настоящего решения возложить на главу</w:t>
      </w:r>
      <w:r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Pr="0026031B">
        <w:rPr>
          <w:rFonts w:ascii="Times New Roman" w:eastAsia="Segoe UI" w:hAnsi="Times New Roman" w:cs="Times New Roman"/>
          <w:sz w:val="24"/>
          <w:szCs w:val="24"/>
        </w:rPr>
        <w:t xml:space="preserve">муниципального образования «Сельское поселение Образцово-Травинский сельсовет Камызякского муниципального района Астраханской области». </w:t>
      </w:r>
    </w:p>
    <w:p w:rsidR="005C35DB" w:rsidRPr="0026031B" w:rsidRDefault="005C35DB" w:rsidP="005C35DB">
      <w:pPr>
        <w:jc w:val="both"/>
        <w:rPr>
          <w:rFonts w:ascii="Times New Roman" w:eastAsia="Segoe UI" w:hAnsi="Times New Roman" w:cs="Times New Roman"/>
          <w:sz w:val="24"/>
          <w:szCs w:val="24"/>
        </w:rPr>
      </w:pPr>
    </w:p>
    <w:p w:rsidR="005C35DB" w:rsidRPr="0026031B" w:rsidRDefault="005C35DB" w:rsidP="005C35DB">
      <w:pPr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6031B">
        <w:rPr>
          <w:rFonts w:ascii="Times New Roman" w:eastAsia="Segoe UI" w:hAnsi="Times New Roman" w:cs="Times New Roman"/>
          <w:sz w:val="24"/>
          <w:szCs w:val="24"/>
        </w:rPr>
        <w:t>Председатель Совета</w:t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1D42A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 xml:space="preserve">Е.А. </w:t>
      </w:r>
      <w:proofErr w:type="spellStart"/>
      <w:r w:rsidR="0026031B">
        <w:rPr>
          <w:rFonts w:ascii="Times New Roman" w:eastAsia="Segoe UI" w:hAnsi="Times New Roman" w:cs="Times New Roman"/>
          <w:sz w:val="24"/>
          <w:szCs w:val="24"/>
        </w:rPr>
        <w:t>Ирушкина</w:t>
      </w:r>
      <w:proofErr w:type="spellEnd"/>
    </w:p>
    <w:p w:rsidR="005C35DB" w:rsidRPr="0026031B" w:rsidRDefault="005C35DB" w:rsidP="005C35DB">
      <w:pPr>
        <w:jc w:val="both"/>
        <w:rPr>
          <w:rFonts w:ascii="Times New Roman" w:eastAsia="Segoe UI" w:hAnsi="Times New Roman" w:cs="Times New Roman"/>
          <w:sz w:val="24"/>
          <w:szCs w:val="24"/>
        </w:rPr>
      </w:pPr>
    </w:p>
    <w:p w:rsidR="005C35DB" w:rsidRPr="0026031B" w:rsidRDefault="005C35DB" w:rsidP="005C35DB">
      <w:pPr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26031B">
        <w:rPr>
          <w:rFonts w:ascii="Times New Roman" w:eastAsia="Segoe UI" w:hAnsi="Times New Roman" w:cs="Times New Roman"/>
          <w:sz w:val="24"/>
          <w:szCs w:val="24"/>
        </w:rPr>
        <w:t xml:space="preserve">Глава муниципального образования </w:t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26031B">
        <w:rPr>
          <w:rFonts w:ascii="Times New Roman" w:eastAsia="Segoe UI" w:hAnsi="Times New Roman" w:cs="Times New Roman"/>
          <w:sz w:val="24"/>
          <w:szCs w:val="24"/>
        </w:rPr>
        <w:tab/>
      </w:r>
      <w:r w:rsidR="001D42AB">
        <w:rPr>
          <w:rFonts w:ascii="Times New Roman" w:eastAsia="Segoe UI" w:hAnsi="Times New Roman" w:cs="Times New Roman"/>
          <w:sz w:val="24"/>
          <w:szCs w:val="24"/>
        </w:rPr>
        <w:tab/>
      </w:r>
      <w:bookmarkStart w:id="0" w:name="_GoBack"/>
      <w:bookmarkEnd w:id="0"/>
      <w:r w:rsidR="0026031B">
        <w:rPr>
          <w:rFonts w:ascii="Times New Roman" w:eastAsia="Segoe UI" w:hAnsi="Times New Roman" w:cs="Times New Roman"/>
          <w:sz w:val="24"/>
          <w:szCs w:val="24"/>
        </w:rPr>
        <w:t xml:space="preserve">В.А. </w:t>
      </w:r>
      <w:proofErr w:type="spellStart"/>
      <w:r w:rsidR="0026031B">
        <w:rPr>
          <w:rFonts w:ascii="Times New Roman" w:eastAsia="Segoe UI" w:hAnsi="Times New Roman" w:cs="Times New Roman"/>
          <w:sz w:val="24"/>
          <w:szCs w:val="24"/>
        </w:rPr>
        <w:t>Толоков</w:t>
      </w:r>
      <w:proofErr w:type="spellEnd"/>
    </w:p>
    <w:p w:rsidR="0026031B" w:rsidRDefault="0026031B" w:rsidP="005C35D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5DB" w:rsidRPr="0026031B" w:rsidRDefault="005C35DB" w:rsidP="005C35DB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C35DB" w:rsidRPr="0026031B" w:rsidRDefault="005C35DB" w:rsidP="005C3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решением Совета муниципального образования </w:t>
      </w:r>
    </w:p>
    <w:p w:rsidR="0026031B" w:rsidRDefault="005C35DB" w:rsidP="005C3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«Сельское поселение Образцово-Травинский сельсовет </w:t>
      </w:r>
    </w:p>
    <w:p w:rsidR="005C35DB" w:rsidRPr="0026031B" w:rsidRDefault="005C35DB" w:rsidP="005C3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Камызякского муниципального района </w:t>
      </w:r>
    </w:p>
    <w:p w:rsidR="005C35DB" w:rsidRPr="0026031B" w:rsidRDefault="005C35DB" w:rsidP="005C35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Cs/>
          <w:sz w:val="24"/>
          <w:szCs w:val="24"/>
        </w:rPr>
        <w:t>Астраханской области»</w:t>
      </w:r>
    </w:p>
    <w:p w:rsidR="005E3238" w:rsidRPr="0026031B" w:rsidRDefault="005C35DB" w:rsidP="005C3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22.02.2024 г №02</w:t>
      </w:r>
    </w:p>
    <w:p w:rsidR="00E03952" w:rsidRPr="0026031B" w:rsidRDefault="00E03952" w:rsidP="00EA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35AB" w:rsidRPr="0026031B" w:rsidRDefault="006435AB" w:rsidP="00EA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03952" w:rsidRPr="0026031B" w:rsidRDefault="006435AB" w:rsidP="00E03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>об оплате труда</w:t>
      </w:r>
      <w:r w:rsidR="005E3238"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662843"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>лавы муниципального о</w:t>
      </w:r>
      <w:r w:rsidR="005E3238"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>бразования «</w:t>
      </w:r>
      <w:r w:rsidR="002B5600" w:rsidRPr="0026031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области»</w:t>
      </w:r>
    </w:p>
    <w:p w:rsidR="006435AB" w:rsidRPr="0026031B" w:rsidRDefault="006435AB" w:rsidP="00E03952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E03952" w:rsidRPr="0026031B" w:rsidRDefault="00E03952" w:rsidP="00E92BA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AB" w:rsidRPr="0026031B" w:rsidRDefault="006435AB" w:rsidP="005E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об оплате труда </w:t>
      </w:r>
      <w:r w:rsidR="005E3238" w:rsidRPr="0026031B">
        <w:rPr>
          <w:rFonts w:ascii="Times New Roman" w:eastAsia="Times New Roman" w:hAnsi="Times New Roman" w:cs="Times New Roman"/>
          <w:sz w:val="24"/>
          <w:szCs w:val="24"/>
        </w:rPr>
        <w:t xml:space="preserve">и социальных гарантиях </w:t>
      </w:r>
      <w:r w:rsidR="005E3238" w:rsidRPr="0026031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AE4B42" w:rsidRPr="0026031B">
        <w:rPr>
          <w:rFonts w:ascii="Times New Roman" w:eastAsia="Times New Roman" w:hAnsi="Times New Roman" w:cs="Times New Roman"/>
          <w:bCs/>
          <w:sz w:val="24"/>
          <w:szCs w:val="24"/>
        </w:rPr>
        <w:t>лавы муниципального образования «</w:t>
      </w:r>
      <w:r w:rsidR="002B5600" w:rsidRPr="0026031B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AE4B42"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(далее по тексту </w:t>
      </w:r>
      <w:r w:rsidR="005E3238" w:rsidRPr="002603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 Положение) разработано на основании Трудового кодекса Российской Федерации,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</w:t>
      </w:r>
      <w:r w:rsidR="005E3238" w:rsidRPr="0026031B">
        <w:rPr>
          <w:rFonts w:ascii="Times New Roman" w:hAnsi="Times New Roman" w:cs="Times New Roman"/>
          <w:sz w:val="24"/>
          <w:szCs w:val="24"/>
        </w:rPr>
        <w:t>Закона Астраханской области от 04.07.2022 № 39/2022-ОЗ «О Губернаторе Астраханской области</w:t>
      </w:r>
      <w:proofErr w:type="gramEnd"/>
      <w:r w:rsidR="005E3238" w:rsidRPr="00260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238" w:rsidRPr="0026031B">
        <w:rPr>
          <w:rFonts w:ascii="Times New Roman" w:hAnsi="Times New Roman" w:cs="Times New Roman"/>
          <w:sz w:val="24"/>
          <w:szCs w:val="24"/>
        </w:rPr>
        <w:t xml:space="preserve">и лицах, замещающих государственные должности Астраханской области», </w:t>
      </w:r>
      <w:r w:rsidR="00E03952" w:rsidRPr="0026031B">
        <w:rPr>
          <w:rFonts w:ascii="Times New Roman" w:hAnsi="Times New Roman" w:cs="Times New Roman"/>
          <w:sz w:val="24"/>
          <w:szCs w:val="24"/>
        </w:rPr>
        <w:t>постановлени</w:t>
      </w:r>
      <w:r w:rsidR="008049E5" w:rsidRPr="0026031B">
        <w:rPr>
          <w:rFonts w:ascii="Times New Roman" w:hAnsi="Times New Roman" w:cs="Times New Roman"/>
          <w:sz w:val="24"/>
          <w:szCs w:val="24"/>
        </w:rPr>
        <w:t>я</w:t>
      </w:r>
      <w:r w:rsidR="00E03952" w:rsidRPr="0026031B">
        <w:rPr>
          <w:rFonts w:ascii="Times New Roman" w:hAnsi="Times New Roman" w:cs="Times New Roman"/>
          <w:sz w:val="24"/>
          <w:szCs w:val="24"/>
        </w:rPr>
        <w:t xml:space="preserve"> Правительства Астраханской области от 28.12.2023 № 819-П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Устав</w:t>
      </w:r>
      <w:r w:rsidR="008049E5" w:rsidRPr="0026031B">
        <w:rPr>
          <w:rFonts w:ascii="Times New Roman" w:hAnsi="Times New Roman" w:cs="Times New Roman"/>
          <w:sz w:val="24"/>
          <w:szCs w:val="24"/>
        </w:rPr>
        <w:t>а</w:t>
      </w:r>
      <w:r w:rsidR="00E03952" w:rsidRPr="0026031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2B5600" w:rsidRPr="0026031B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E03952" w:rsidRPr="0026031B">
        <w:rPr>
          <w:rFonts w:ascii="Times New Roman" w:hAnsi="Times New Roman" w:cs="Times New Roman"/>
          <w:sz w:val="24"/>
          <w:szCs w:val="24"/>
        </w:rPr>
        <w:t xml:space="preserve">» 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и регулирует вопросы оплаты труда </w:t>
      </w:r>
      <w:r w:rsidR="005E3238" w:rsidRPr="0026031B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AE4B42"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лавы муниципального образования 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B5600" w:rsidRPr="0026031B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Образцово-Травинский</w:t>
      </w:r>
      <w:proofErr w:type="gramEnd"/>
      <w:r w:rsidR="002B5600"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Камызякского муниципального района Астраханской области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E4B42" w:rsidRPr="002603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5E3238" w:rsidRPr="0026031B">
        <w:rPr>
          <w:rFonts w:ascii="Times New Roman" w:eastAsia="Times New Roman" w:hAnsi="Times New Roman" w:cs="Times New Roman"/>
          <w:bCs/>
          <w:sz w:val="24"/>
          <w:szCs w:val="24"/>
        </w:rPr>
        <w:t>возглавляющего администрацию</w:t>
      </w:r>
      <w:r w:rsidR="005E3238" w:rsidRPr="002603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B5600" w:rsidRPr="0026031B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</w:t>
      </w:r>
      <w:r w:rsidR="00AE4B42" w:rsidRPr="0026031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600" w:rsidRPr="0026031B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="00C14360" w:rsidRPr="002603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35AB" w:rsidRPr="0026031B" w:rsidRDefault="006435AB" w:rsidP="005E3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1.2. Финансирование расходов на оплату труда </w:t>
      </w:r>
      <w:r w:rsidR="00AE4B42" w:rsidRPr="0026031B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B5600" w:rsidRPr="002603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средств бюджета муниципального образования 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B5600" w:rsidRPr="0026031B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E03952" w:rsidRPr="002603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4360" w:rsidRPr="0026031B" w:rsidRDefault="00C14360" w:rsidP="005E32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31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6DE7" w:rsidRPr="0026031B">
        <w:rPr>
          <w:rFonts w:ascii="Times New Roman" w:eastAsia="Times New Roman" w:hAnsi="Times New Roman" w:cs="Times New Roman"/>
          <w:b/>
          <w:sz w:val="24"/>
          <w:szCs w:val="24"/>
        </w:rPr>
        <w:t>Размер и условия о</w:t>
      </w:r>
      <w:r w:rsidR="0064487A" w:rsidRPr="0026031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труда </w:t>
      </w:r>
      <w:r w:rsidR="008819B1" w:rsidRPr="0026031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r w:rsidR="002B5600" w:rsidRPr="0026031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44889" w:rsidRPr="0026031B" w:rsidRDefault="004B56F2" w:rsidP="005E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 xml:space="preserve">2.1. </w:t>
      </w:r>
      <w:r w:rsidR="00C14360" w:rsidRPr="0026031B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вознаграждения </w:t>
      </w:r>
      <w:r w:rsidR="00AE4B42" w:rsidRPr="0026031B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2B5600" w:rsidRPr="0026031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14360"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="00F42712" w:rsidRPr="0026031B">
        <w:rPr>
          <w:rFonts w:ascii="Times New Roman" w:hAnsi="Times New Roman" w:cs="Times New Roman"/>
          <w:sz w:val="24"/>
          <w:szCs w:val="24"/>
        </w:rPr>
        <w:t>устанавливается в размере</w:t>
      </w:r>
      <w:r w:rsidR="00AC0128" w:rsidRPr="0026031B">
        <w:rPr>
          <w:rFonts w:ascii="Times New Roman" w:hAnsi="Times New Roman" w:cs="Times New Roman"/>
          <w:sz w:val="24"/>
          <w:szCs w:val="24"/>
        </w:rPr>
        <w:t xml:space="preserve"> до </w:t>
      </w:r>
      <w:r w:rsidR="002B5600" w:rsidRPr="0026031B">
        <w:rPr>
          <w:rFonts w:ascii="Times New Roman" w:hAnsi="Times New Roman" w:cs="Times New Roman"/>
          <w:sz w:val="24"/>
          <w:szCs w:val="24"/>
        </w:rPr>
        <w:t>45</w:t>
      </w:r>
      <w:r w:rsidR="00C14360" w:rsidRPr="0026031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Pr="0026031B">
        <w:rPr>
          <w:rFonts w:ascii="Times New Roman" w:hAnsi="Times New Roman" w:cs="Times New Roman"/>
          <w:sz w:val="24"/>
          <w:szCs w:val="24"/>
        </w:rPr>
        <w:t xml:space="preserve">ов от денежного вознаграждения </w:t>
      </w:r>
      <w:r w:rsidR="002B5600" w:rsidRPr="0026031B">
        <w:rPr>
          <w:rFonts w:ascii="Times New Roman" w:hAnsi="Times New Roman" w:cs="Times New Roman"/>
          <w:sz w:val="24"/>
          <w:szCs w:val="24"/>
        </w:rPr>
        <w:t>Главы муниципального образования «Камызякский муниципальный район Астраханской области»</w:t>
      </w:r>
      <w:r w:rsidR="00AE4B42" w:rsidRPr="0026031B">
        <w:rPr>
          <w:rFonts w:ascii="Times New Roman" w:hAnsi="Times New Roman" w:cs="Times New Roman"/>
          <w:sz w:val="24"/>
          <w:szCs w:val="24"/>
        </w:rPr>
        <w:t>.</w:t>
      </w:r>
    </w:p>
    <w:p w:rsidR="00D44889" w:rsidRPr="0026031B" w:rsidRDefault="00795F13" w:rsidP="005E3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8049E5" w:rsidRPr="0026031B">
        <w:rPr>
          <w:rFonts w:ascii="Times New Roman" w:eastAsia="Times New Roman" w:hAnsi="Times New Roman" w:cs="Times New Roman"/>
          <w:sz w:val="24"/>
          <w:szCs w:val="24"/>
        </w:rPr>
        <w:t>денежного вознаграждения</w:t>
      </w:r>
      <w:r w:rsidRPr="0026031B">
        <w:rPr>
          <w:rFonts w:ascii="Times New Roman" w:eastAsia="Times New Roman" w:hAnsi="Times New Roman" w:cs="Times New Roman"/>
          <w:sz w:val="24"/>
          <w:szCs w:val="24"/>
        </w:rPr>
        <w:t xml:space="preserve"> увеличивается (индексируется) на основании Закона Астраханской области</w:t>
      </w:r>
      <w:r w:rsidR="0064487A" w:rsidRPr="002603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D2D" w:rsidRPr="0026031B" w:rsidRDefault="00EB21C9" w:rsidP="0041233D">
      <w:pPr>
        <w:pStyle w:val="a3"/>
        <w:spacing w:before="0" w:beforeAutospacing="0" w:after="0" w:afterAutospacing="0" w:line="288" w:lineRule="atLeast"/>
        <w:ind w:firstLine="540"/>
        <w:jc w:val="both"/>
      </w:pPr>
      <w:r w:rsidRPr="0026031B">
        <w:t xml:space="preserve">2.2. </w:t>
      </w:r>
      <w:r w:rsidR="00F2233B">
        <w:t>Предельн</w:t>
      </w:r>
      <w:r w:rsidR="00F2233B">
        <w:t>ое</w:t>
      </w:r>
      <w:r w:rsidR="00F2233B">
        <w:t xml:space="preserve"> значени</w:t>
      </w:r>
      <w:r w:rsidR="00F2233B">
        <w:t>е</w:t>
      </w:r>
      <w:r w:rsidR="00F2233B">
        <w:t xml:space="preserve"> размер</w:t>
      </w:r>
      <w:r w:rsidR="00F2233B">
        <w:t>а</w:t>
      </w:r>
      <w:r w:rsidR="00F2233B">
        <w:t xml:space="preserve"> ежемесячного денежного поощрения, </w:t>
      </w:r>
      <w:r w:rsidR="0041233D">
        <w:t xml:space="preserve">устанавливается </w:t>
      </w:r>
      <w:r w:rsidR="00F2233B">
        <w:t>равным</w:t>
      </w:r>
      <w:r w:rsidR="00F2233B">
        <w:t xml:space="preserve"> </w:t>
      </w:r>
      <w:r w:rsidR="00F2233B" w:rsidRPr="00F2233B">
        <w:t xml:space="preserve">20% от </w:t>
      </w:r>
      <w:r w:rsidR="00C14360" w:rsidRPr="0026031B">
        <w:t>ежемесячного денежного вознаграждения</w:t>
      </w:r>
      <w:r w:rsidR="00D44889" w:rsidRPr="0026031B">
        <w:t xml:space="preserve"> </w:t>
      </w:r>
      <w:r w:rsidR="00AE4B42" w:rsidRPr="0026031B">
        <w:t xml:space="preserve">Главы </w:t>
      </w:r>
      <w:r w:rsidR="002B5600" w:rsidRPr="0026031B">
        <w:t>муниципального образования</w:t>
      </w:r>
      <w:r w:rsidR="00C14360" w:rsidRPr="0026031B">
        <w:t>.</w:t>
      </w:r>
    </w:p>
    <w:p w:rsidR="00AC0128" w:rsidRPr="0026031B" w:rsidRDefault="0064487A" w:rsidP="00AC0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2.3.</w:t>
      </w:r>
      <w:r w:rsidR="00EF4558" w:rsidRPr="0026031B">
        <w:rPr>
          <w:rFonts w:ascii="Times New Roman" w:hAnsi="Times New Roman" w:cs="Times New Roman"/>
          <w:sz w:val="24"/>
          <w:szCs w:val="24"/>
        </w:rPr>
        <w:t xml:space="preserve"> Единовременная премия</w:t>
      </w:r>
      <w:r w:rsidR="00C14360" w:rsidRPr="0026031B">
        <w:rPr>
          <w:rFonts w:ascii="Times New Roman" w:hAnsi="Times New Roman" w:cs="Times New Roman"/>
          <w:sz w:val="24"/>
          <w:szCs w:val="24"/>
        </w:rPr>
        <w:t xml:space="preserve"> устанавливается в размере </w:t>
      </w:r>
      <w:r w:rsidR="00D44889" w:rsidRPr="0026031B">
        <w:rPr>
          <w:rFonts w:ascii="Times New Roman" w:hAnsi="Times New Roman" w:cs="Times New Roman"/>
          <w:sz w:val="24"/>
          <w:szCs w:val="24"/>
        </w:rPr>
        <w:t>8,3</w:t>
      </w:r>
      <w:r w:rsidR="005E3238" w:rsidRPr="0026031B">
        <w:rPr>
          <w:rFonts w:ascii="Times New Roman" w:hAnsi="Times New Roman" w:cs="Times New Roman"/>
          <w:sz w:val="24"/>
          <w:szCs w:val="24"/>
        </w:rPr>
        <w:t>3</w:t>
      </w:r>
      <w:r w:rsidR="00D44889" w:rsidRPr="0026031B">
        <w:rPr>
          <w:rFonts w:ascii="Times New Roman" w:hAnsi="Times New Roman" w:cs="Times New Roman"/>
          <w:sz w:val="24"/>
          <w:szCs w:val="24"/>
        </w:rPr>
        <w:t xml:space="preserve"> процентов в месяц от </w:t>
      </w:r>
      <w:r w:rsidR="00C14360" w:rsidRPr="0026031B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  <w:r w:rsidR="00A8372A" w:rsidRPr="0026031B">
        <w:rPr>
          <w:rFonts w:ascii="Times New Roman" w:hAnsi="Times New Roman" w:cs="Times New Roman"/>
          <w:sz w:val="24"/>
          <w:szCs w:val="24"/>
        </w:rPr>
        <w:t>, выплачивается в течени</w:t>
      </w:r>
      <w:r w:rsidR="00AC0128" w:rsidRPr="0026031B">
        <w:rPr>
          <w:rFonts w:ascii="Times New Roman" w:hAnsi="Times New Roman" w:cs="Times New Roman"/>
          <w:sz w:val="24"/>
          <w:szCs w:val="24"/>
        </w:rPr>
        <w:t>е</w:t>
      </w:r>
      <w:r w:rsidR="00A8372A" w:rsidRPr="0026031B">
        <w:rPr>
          <w:rFonts w:ascii="Times New Roman" w:hAnsi="Times New Roman" w:cs="Times New Roman"/>
          <w:sz w:val="24"/>
          <w:szCs w:val="24"/>
        </w:rPr>
        <w:t xml:space="preserve"> финансового года в равных долях</w:t>
      </w:r>
      <w:r w:rsidR="00C14360" w:rsidRPr="0026031B">
        <w:rPr>
          <w:rFonts w:ascii="Times New Roman" w:hAnsi="Times New Roman" w:cs="Times New Roman"/>
          <w:sz w:val="24"/>
          <w:szCs w:val="24"/>
        </w:rPr>
        <w:t>.</w:t>
      </w:r>
    </w:p>
    <w:p w:rsidR="00AC0128" w:rsidRPr="0026031B" w:rsidRDefault="00EF4558" w:rsidP="00AC0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333BBA" w:rsidRPr="0026031B">
        <w:rPr>
          <w:rFonts w:ascii="Times New Roman" w:hAnsi="Times New Roman" w:cs="Times New Roman"/>
          <w:sz w:val="24"/>
          <w:szCs w:val="24"/>
        </w:rPr>
        <w:t>4</w:t>
      </w:r>
      <w:r w:rsidRPr="0026031B">
        <w:rPr>
          <w:rFonts w:ascii="Times New Roman" w:hAnsi="Times New Roman" w:cs="Times New Roman"/>
          <w:sz w:val="24"/>
          <w:szCs w:val="24"/>
        </w:rPr>
        <w:t>.</w:t>
      </w:r>
      <w:r w:rsidR="001F41D8" w:rsidRPr="00260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128" w:rsidRPr="0026031B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</w:t>
      </w:r>
      <w:r w:rsidR="008049E5" w:rsidRPr="0026031B">
        <w:rPr>
          <w:rFonts w:ascii="Times New Roman" w:eastAsia="Times New Roman" w:hAnsi="Times New Roman" w:cs="Times New Roman"/>
          <w:sz w:val="24"/>
          <w:szCs w:val="24"/>
        </w:rPr>
        <w:t xml:space="preserve">денежному вознаграждению </w:t>
      </w:r>
      <w:r w:rsidR="00AC0128" w:rsidRPr="0026031B">
        <w:rPr>
          <w:rFonts w:ascii="Times New Roman" w:hAnsi="Times New Roman" w:cs="Times New Roman"/>
          <w:sz w:val="24"/>
          <w:szCs w:val="24"/>
        </w:rPr>
        <w:t xml:space="preserve">за работу со сведениями, составляющими государственную тайну, устанавливается в зависимости от степени секретности в порядке, </w:t>
      </w:r>
      <w:r w:rsidR="008049E5" w:rsidRPr="0026031B">
        <w:rPr>
          <w:rFonts w:ascii="Times New Roman" w:hAnsi="Times New Roman" w:cs="Times New Roman"/>
          <w:sz w:val="24"/>
          <w:szCs w:val="24"/>
        </w:rPr>
        <w:t>установленном</w:t>
      </w:r>
      <w:r w:rsidR="00AC0128" w:rsidRPr="002603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C0128" w:rsidRPr="002603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0128" w:rsidRPr="0026031B">
        <w:rPr>
          <w:rFonts w:ascii="Times New Roman" w:hAnsi="Times New Roman" w:cs="Times New Roman"/>
          <w:sz w:val="24"/>
          <w:szCs w:val="24"/>
        </w:rPr>
        <w:t xml:space="preserve"> Российской Федерации от 21.07.1993 № 5485-1 «О государственной тайне», </w:t>
      </w:r>
      <w:r w:rsidR="008049E5" w:rsidRPr="0026031B">
        <w:rPr>
          <w:rFonts w:ascii="Times New Roman" w:hAnsi="Times New Roman" w:cs="Times New Roman"/>
          <w:sz w:val="24"/>
          <w:szCs w:val="24"/>
        </w:rPr>
        <w:t>п</w:t>
      </w:r>
      <w:r w:rsidR="00AC0128" w:rsidRPr="0026031B">
        <w:rPr>
          <w:rFonts w:ascii="Times New Roman" w:hAnsi="Times New Roman" w:cs="Times New Roman"/>
          <w:sz w:val="24"/>
          <w:szCs w:val="24"/>
        </w:rPr>
        <w:t>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8049E5" w:rsidRPr="0026031B">
        <w:rPr>
          <w:rFonts w:ascii="Times New Roman" w:hAnsi="Times New Roman" w:cs="Times New Roman"/>
          <w:sz w:val="24"/>
          <w:szCs w:val="24"/>
        </w:rPr>
        <w:t>»,</w:t>
      </w:r>
      <w:r w:rsidR="00E03952" w:rsidRPr="0026031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Астраханской</w:t>
      </w:r>
      <w:proofErr w:type="gramEnd"/>
      <w:r w:rsidR="00E03952" w:rsidRPr="0026031B">
        <w:rPr>
          <w:rFonts w:ascii="Times New Roman" w:hAnsi="Times New Roman" w:cs="Times New Roman"/>
          <w:sz w:val="24"/>
          <w:szCs w:val="24"/>
        </w:rPr>
        <w:t xml:space="preserve"> области от 28.12.2023 № 819-П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Уставом муниципального образования «</w:t>
      </w:r>
      <w:r w:rsidR="002B5600" w:rsidRPr="0026031B">
        <w:rPr>
          <w:rFonts w:ascii="Times New Roman" w:hAnsi="Times New Roman" w:cs="Times New Roman"/>
          <w:sz w:val="24"/>
          <w:szCs w:val="24"/>
        </w:rPr>
        <w:t>Сельское поселение Образцово-Травинский сельсовет Камызякского муниципального района Астраханской области</w:t>
      </w:r>
      <w:r w:rsidR="00E03952" w:rsidRPr="0026031B">
        <w:rPr>
          <w:rFonts w:ascii="Times New Roman" w:hAnsi="Times New Roman" w:cs="Times New Roman"/>
          <w:sz w:val="24"/>
          <w:szCs w:val="24"/>
        </w:rPr>
        <w:t>»</w:t>
      </w:r>
      <w:r w:rsidR="00AC0128" w:rsidRPr="0026031B">
        <w:rPr>
          <w:rFonts w:ascii="Times New Roman" w:hAnsi="Times New Roman" w:cs="Times New Roman"/>
          <w:sz w:val="24"/>
          <w:szCs w:val="24"/>
        </w:rPr>
        <w:t>:</w:t>
      </w:r>
    </w:p>
    <w:p w:rsidR="00AC0128" w:rsidRPr="0026031B" w:rsidRDefault="00AC0128" w:rsidP="00AC01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245"/>
      </w:tblGrid>
      <w:tr w:rsidR="00AC0128" w:rsidRPr="0026031B" w:rsidTr="008049E5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952" w:rsidRPr="0026031B" w:rsidRDefault="00E03952" w:rsidP="00AC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28" w:rsidRPr="0026031B" w:rsidRDefault="00AC0128" w:rsidP="00E0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Степень секретности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E27F5A" w:rsidP="00E0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52" w:rsidRPr="0026031B" w:rsidRDefault="00AC0128" w:rsidP="00E039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</w:p>
          <w:p w:rsidR="00E27F5A" w:rsidRPr="0026031B" w:rsidRDefault="00AC0128" w:rsidP="001834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 xml:space="preserve">(в процентах к </w:t>
            </w:r>
            <w:r w:rsidR="008049E5" w:rsidRPr="0026031B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денежному вознаграждению</w:t>
            </w: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0128" w:rsidRPr="0026031B" w:rsidTr="008049E5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AC0128" w:rsidP="00AC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«Совершенно секретно»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E27F5A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28" w:rsidRPr="0026031B" w:rsidRDefault="00AC0128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C0128" w:rsidRPr="0026031B" w:rsidTr="008049E5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AC0128" w:rsidP="00183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 xml:space="preserve">«Секретно» </w:t>
            </w:r>
            <w:r w:rsidR="00183437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допуска с  </w:t>
            </w: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проведением проверочных мероприятий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E27F5A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28" w:rsidRPr="0026031B" w:rsidRDefault="00AC0128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AC0128" w:rsidRPr="0026031B" w:rsidTr="008049E5">
        <w:trPr>
          <w:cantSplit/>
          <w:trHeight w:val="4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AC0128" w:rsidP="00AC0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«Секретно» без проведения проверочных</w:t>
            </w:r>
            <w:r w:rsidR="00E27F5A" w:rsidRPr="00260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F5A" w:rsidRPr="0026031B" w:rsidRDefault="00E27F5A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128" w:rsidRPr="0026031B" w:rsidRDefault="00AC0128" w:rsidP="00AC0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1B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AC0128" w:rsidRPr="0026031B" w:rsidRDefault="00AC0128" w:rsidP="00AC0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128" w:rsidRPr="0026031B" w:rsidRDefault="00AC0128" w:rsidP="00AC0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 xml:space="preserve">Данная надбавка выплачивается Главе </w:t>
      </w:r>
      <w:r w:rsidR="002B5600" w:rsidRPr="002603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6031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27F5A" w:rsidRPr="0026031B">
        <w:rPr>
          <w:rFonts w:ascii="Times New Roman" w:hAnsi="Times New Roman" w:cs="Times New Roman"/>
          <w:sz w:val="24"/>
          <w:szCs w:val="24"/>
        </w:rPr>
        <w:t>имеющему</w:t>
      </w:r>
      <w:proofErr w:type="gramEnd"/>
      <w:r w:rsidR="00E27F5A" w:rsidRPr="0026031B">
        <w:rPr>
          <w:rFonts w:ascii="Times New Roman" w:hAnsi="Times New Roman" w:cs="Times New Roman"/>
          <w:sz w:val="24"/>
          <w:szCs w:val="24"/>
        </w:rPr>
        <w:t xml:space="preserve"> оформленный в установленном законом порядке допуск к сведениям соответствующей степени секретности </w:t>
      </w:r>
      <w:r w:rsidRPr="0026031B">
        <w:rPr>
          <w:rFonts w:ascii="Times New Roman" w:hAnsi="Times New Roman" w:cs="Times New Roman"/>
          <w:sz w:val="24"/>
          <w:szCs w:val="24"/>
        </w:rPr>
        <w:t>при условии его постоянной работы с указанными сведениями в силу должностных (функциональных) обязанностей</w:t>
      </w:r>
      <w:r w:rsidR="00E27F5A" w:rsidRPr="0026031B">
        <w:rPr>
          <w:rFonts w:ascii="Times New Roman" w:hAnsi="Times New Roman" w:cs="Times New Roman"/>
          <w:sz w:val="24"/>
          <w:szCs w:val="24"/>
        </w:rPr>
        <w:t>.</w:t>
      </w:r>
    </w:p>
    <w:p w:rsidR="00333BBA" w:rsidRPr="0026031B" w:rsidRDefault="00333BBA" w:rsidP="0033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2.</w:t>
      </w:r>
      <w:r w:rsidR="003449E1" w:rsidRPr="0026031B">
        <w:rPr>
          <w:rFonts w:ascii="Times New Roman" w:hAnsi="Times New Roman" w:cs="Times New Roman"/>
          <w:sz w:val="24"/>
          <w:szCs w:val="24"/>
        </w:rPr>
        <w:t>5</w:t>
      </w:r>
      <w:r w:rsidRPr="0026031B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</w:t>
      </w:r>
      <w:r w:rsidR="00E92BAC" w:rsidRPr="0026031B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Pr="0026031B">
        <w:rPr>
          <w:rFonts w:ascii="Times New Roman" w:hAnsi="Times New Roman" w:cs="Times New Roman"/>
          <w:sz w:val="24"/>
          <w:szCs w:val="24"/>
        </w:rPr>
        <w:t xml:space="preserve">в размере ежемесячного денежного вознаграждения. </w:t>
      </w:r>
    </w:p>
    <w:p w:rsidR="00AC0128" w:rsidRPr="0026031B" w:rsidRDefault="00AC0128" w:rsidP="00AC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2.</w:t>
      </w:r>
      <w:r w:rsidR="003449E1" w:rsidRPr="0026031B">
        <w:rPr>
          <w:rFonts w:ascii="Times New Roman" w:hAnsi="Times New Roman" w:cs="Times New Roman"/>
          <w:sz w:val="24"/>
          <w:szCs w:val="24"/>
        </w:rPr>
        <w:t>6</w:t>
      </w:r>
      <w:r w:rsidRPr="0026031B">
        <w:rPr>
          <w:rFonts w:ascii="Times New Roman" w:hAnsi="Times New Roman" w:cs="Times New Roman"/>
          <w:sz w:val="24"/>
          <w:szCs w:val="24"/>
        </w:rPr>
        <w:t xml:space="preserve">. Главе </w:t>
      </w:r>
      <w:r w:rsidR="00E049FA" w:rsidRPr="0026031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26031B">
        <w:rPr>
          <w:rFonts w:ascii="Times New Roman" w:hAnsi="Times New Roman" w:cs="Times New Roman"/>
          <w:sz w:val="24"/>
          <w:szCs w:val="24"/>
        </w:rPr>
        <w:t xml:space="preserve"> могут производиться иные выплаты,</w:t>
      </w:r>
      <w:r w:rsidR="00E049FA"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Pr="0026031B">
        <w:rPr>
          <w:rFonts w:ascii="Times New Roman" w:hAnsi="Times New Roman" w:cs="Times New Roman"/>
          <w:sz w:val="24"/>
          <w:szCs w:val="24"/>
        </w:rPr>
        <w:t>предусмотренные федеральным законодательством, законодательством Астраханской области, муниципальными правовыми актами.</w:t>
      </w:r>
    </w:p>
    <w:p w:rsidR="007B47EA" w:rsidRPr="0026031B" w:rsidRDefault="007B47EA" w:rsidP="00AC0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334" w:rsidRPr="0026031B" w:rsidRDefault="00292C2B" w:rsidP="00AC012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31B">
        <w:rPr>
          <w:rFonts w:ascii="Times New Roman" w:hAnsi="Times New Roman" w:cs="Times New Roman"/>
          <w:b/>
          <w:sz w:val="24"/>
          <w:szCs w:val="24"/>
        </w:rPr>
        <w:t xml:space="preserve">3. Отпуск </w:t>
      </w:r>
      <w:r w:rsidRPr="0026031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Главы </w:t>
      </w:r>
      <w:r w:rsidR="00E049FA" w:rsidRPr="0026031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44889" w:rsidRPr="0026031B" w:rsidRDefault="00292C2B" w:rsidP="00AC0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3.1</w:t>
      </w:r>
      <w:r w:rsidR="001F41D8" w:rsidRPr="0026031B">
        <w:rPr>
          <w:rFonts w:ascii="Times New Roman" w:hAnsi="Times New Roman" w:cs="Times New Roman"/>
          <w:sz w:val="24"/>
          <w:szCs w:val="24"/>
        </w:rPr>
        <w:t xml:space="preserve">. </w:t>
      </w:r>
      <w:r w:rsidR="00AA57D0" w:rsidRPr="0026031B">
        <w:rPr>
          <w:rFonts w:ascii="Times New Roman" w:hAnsi="Times New Roman" w:cs="Times New Roman"/>
          <w:sz w:val="24"/>
          <w:szCs w:val="24"/>
        </w:rPr>
        <w:t xml:space="preserve">Ежегодный основной оплачиваемый отпуск предоставляется </w:t>
      </w:r>
      <w:r w:rsidR="00E049FA" w:rsidRPr="0026031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02.03.2007г. №25-ФЗ «О муниципальной службе в Российской Федерации», Законом Астраханской области от 04.09.2007г. № 52/2007-ОЗ «Об отдельных вопросах правового регулирования муниципальной службы в Астраханской области»</w:t>
      </w:r>
    </w:p>
    <w:p w:rsidR="008819B1" w:rsidRPr="0026031B" w:rsidRDefault="00292C2B" w:rsidP="007A3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3</w:t>
      </w:r>
      <w:r w:rsidR="00EF4558" w:rsidRPr="0026031B">
        <w:rPr>
          <w:rFonts w:ascii="Times New Roman" w:hAnsi="Times New Roman" w:cs="Times New Roman"/>
          <w:sz w:val="24"/>
          <w:szCs w:val="24"/>
        </w:rPr>
        <w:t>.</w:t>
      </w:r>
      <w:r w:rsidRPr="0026031B">
        <w:rPr>
          <w:rFonts w:ascii="Times New Roman" w:hAnsi="Times New Roman" w:cs="Times New Roman"/>
          <w:sz w:val="24"/>
          <w:szCs w:val="24"/>
        </w:rPr>
        <w:t>2</w:t>
      </w:r>
      <w:r w:rsidR="00EF4558" w:rsidRPr="0026031B">
        <w:rPr>
          <w:rFonts w:ascii="Times New Roman" w:hAnsi="Times New Roman" w:cs="Times New Roman"/>
          <w:sz w:val="24"/>
          <w:szCs w:val="24"/>
        </w:rPr>
        <w:t xml:space="preserve">. 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Исчислять продолжительность ежегодного оплачиваемого </w:t>
      </w:r>
      <w:r w:rsidR="008819B1" w:rsidRPr="0026031B">
        <w:rPr>
          <w:rFonts w:ascii="Times New Roman" w:hAnsi="Times New Roman" w:cs="Times New Roman"/>
          <w:sz w:val="24"/>
          <w:szCs w:val="24"/>
        </w:rPr>
        <w:t>отпуска,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начиная с нового служебного года.</w:t>
      </w:r>
    </w:p>
    <w:p w:rsidR="00FC64F6" w:rsidRPr="0026031B" w:rsidRDefault="00292C2B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3</w:t>
      </w:r>
      <w:r w:rsidR="008819B1" w:rsidRPr="0026031B">
        <w:rPr>
          <w:rFonts w:ascii="Times New Roman" w:hAnsi="Times New Roman" w:cs="Times New Roman"/>
          <w:sz w:val="24"/>
          <w:szCs w:val="24"/>
        </w:rPr>
        <w:t>.</w:t>
      </w:r>
      <w:r w:rsidR="007A3F4C" w:rsidRPr="0026031B">
        <w:rPr>
          <w:rFonts w:ascii="Times New Roman" w:hAnsi="Times New Roman" w:cs="Times New Roman"/>
          <w:sz w:val="24"/>
          <w:szCs w:val="24"/>
        </w:rPr>
        <w:t>3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>.</w:t>
      </w:r>
      <w:r w:rsidR="008819B1"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Осуществлять единовременную выплату при предоставлении ежегодного оплачиваемого отпуска в размере одного предельного размера ежемесячного денежного вознаграждения. </w:t>
      </w:r>
    </w:p>
    <w:p w:rsidR="00FC64F6" w:rsidRPr="0026031B" w:rsidRDefault="00FC64F6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1B">
        <w:rPr>
          <w:rFonts w:ascii="Times New Roman" w:eastAsia="Calibri" w:hAnsi="Times New Roman" w:cs="Times New Roman"/>
          <w:sz w:val="24"/>
          <w:szCs w:val="24"/>
        </w:rPr>
        <w:t xml:space="preserve">В случае предоставления отпуска по частям единовременная выплата выплачивается в полном объеме к одной из частей отпуска по заявлению Главы </w:t>
      </w:r>
      <w:r w:rsidR="00E049FA" w:rsidRPr="0026031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603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64F6" w:rsidRPr="0026031B" w:rsidRDefault="00292C2B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3</w:t>
      </w:r>
      <w:r w:rsidR="008819B1" w:rsidRPr="0026031B">
        <w:rPr>
          <w:rFonts w:ascii="Times New Roman" w:hAnsi="Times New Roman" w:cs="Times New Roman"/>
          <w:sz w:val="24"/>
          <w:szCs w:val="24"/>
        </w:rPr>
        <w:t>.</w:t>
      </w:r>
      <w:r w:rsidR="007A3F4C" w:rsidRPr="0026031B">
        <w:rPr>
          <w:rFonts w:ascii="Times New Roman" w:hAnsi="Times New Roman" w:cs="Times New Roman"/>
          <w:sz w:val="24"/>
          <w:szCs w:val="24"/>
        </w:rPr>
        <w:t>4</w:t>
      </w:r>
      <w:r w:rsidR="008819B1" w:rsidRPr="0026031B">
        <w:rPr>
          <w:rFonts w:ascii="Times New Roman" w:hAnsi="Times New Roman" w:cs="Times New Roman"/>
          <w:sz w:val="24"/>
          <w:szCs w:val="24"/>
        </w:rPr>
        <w:t xml:space="preserve">. 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>Глав</w:t>
      </w:r>
      <w:r w:rsidR="00333BBA" w:rsidRPr="0026031B">
        <w:rPr>
          <w:rFonts w:ascii="Times New Roman" w:eastAsia="Calibri" w:hAnsi="Times New Roman" w:cs="Times New Roman"/>
          <w:sz w:val="24"/>
          <w:szCs w:val="24"/>
        </w:rPr>
        <w:t>е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FA" w:rsidRPr="0026031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33BBA" w:rsidRPr="0026031B">
        <w:rPr>
          <w:rFonts w:ascii="Times New Roman" w:hAnsi="Times New Roman" w:cs="Times New Roman"/>
          <w:sz w:val="24"/>
          <w:szCs w:val="24"/>
        </w:rPr>
        <w:t>,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вступивш</w:t>
      </w:r>
      <w:r w:rsidR="00333BBA" w:rsidRPr="0026031B">
        <w:rPr>
          <w:rFonts w:ascii="Times New Roman" w:eastAsia="Calibri" w:hAnsi="Times New Roman" w:cs="Times New Roman"/>
          <w:sz w:val="24"/>
          <w:szCs w:val="24"/>
        </w:rPr>
        <w:t>ему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в должность в соответствующем календарном году, единовременная выплата к отпуску выплачивается при предоставлении отпуска, либо, в случае неиспользования, на основании заявления в декабре текущего года пропорционально отработанному времени.</w:t>
      </w:r>
    </w:p>
    <w:p w:rsidR="00FC64F6" w:rsidRPr="0026031B" w:rsidRDefault="00292C2B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819B1" w:rsidRPr="0026031B">
        <w:rPr>
          <w:rFonts w:ascii="Times New Roman" w:hAnsi="Times New Roman" w:cs="Times New Roman"/>
          <w:sz w:val="24"/>
          <w:szCs w:val="24"/>
        </w:rPr>
        <w:t>.</w:t>
      </w:r>
      <w:r w:rsidR="007A3F4C" w:rsidRPr="0026031B">
        <w:rPr>
          <w:rFonts w:ascii="Times New Roman" w:hAnsi="Times New Roman" w:cs="Times New Roman"/>
          <w:sz w:val="24"/>
          <w:szCs w:val="24"/>
        </w:rPr>
        <w:t>5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>.</w:t>
      </w:r>
      <w:r w:rsidR="008819B1"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="00F74D2D" w:rsidRPr="0026031B">
        <w:rPr>
          <w:rFonts w:ascii="Times New Roman" w:hAnsi="Times New Roman" w:cs="Times New Roman"/>
          <w:sz w:val="24"/>
          <w:szCs w:val="24"/>
        </w:rPr>
        <w:t>Главе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49FA" w:rsidRPr="0026031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33BBA" w:rsidRPr="0026031B">
        <w:rPr>
          <w:rFonts w:ascii="Times New Roman" w:hAnsi="Times New Roman" w:cs="Times New Roman"/>
          <w:sz w:val="24"/>
          <w:szCs w:val="24"/>
        </w:rPr>
        <w:t>,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не использовавшему в течени</w:t>
      </w:r>
      <w:r w:rsidR="00444C83" w:rsidRPr="0026031B">
        <w:rPr>
          <w:rFonts w:ascii="Times New Roman" w:eastAsia="Calibri" w:hAnsi="Times New Roman" w:cs="Times New Roman"/>
          <w:sz w:val="24"/>
          <w:szCs w:val="24"/>
        </w:rPr>
        <w:t>е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календарного года </w:t>
      </w:r>
      <w:r w:rsidR="00E27F5A" w:rsidRPr="0026031B">
        <w:rPr>
          <w:rFonts w:ascii="Times New Roman" w:eastAsia="Calibri" w:hAnsi="Times New Roman" w:cs="Times New Roman"/>
          <w:sz w:val="24"/>
          <w:szCs w:val="24"/>
        </w:rPr>
        <w:t>отпу</w:t>
      </w:r>
      <w:proofErr w:type="gramStart"/>
      <w:r w:rsidR="00E27F5A" w:rsidRPr="0026031B">
        <w:rPr>
          <w:rFonts w:ascii="Times New Roman" w:eastAsia="Calibri" w:hAnsi="Times New Roman" w:cs="Times New Roman"/>
          <w:sz w:val="24"/>
          <w:szCs w:val="24"/>
        </w:rPr>
        <w:t>ск в сл</w:t>
      </w:r>
      <w:proofErr w:type="gramEnd"/>
      <w:r w:rsidR="00E27F5A" w:rsidRPr="0026031B">
        <w:rPr>
          <w:rFonts w:ascii="Times New Roman" w:eastAsia="Calibri" w:hAnsi="Times New Roman" w:cs="Times New Roman"/>
          <w:sz w:val="24"/>
          <w:szCs w:val="24"/>
        </w:rPr>
        <w:t>учае, если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его предоставление могло неблагоприятно отразиться на нормальном ходе работы органа местного самоуправления, единовременная выплата выплачивается на основании заявления в декабре текущего года пропорционально отработанному времени.</w:t>
      </w:r>
    </w:p>
    <w:p w:rsidR="00FC64F6" w:rsidRPr="0026031B" w:rsidRDefault="00292C2B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31B">
        <w:rPr>
          <w:rFonts w:ascii="Times New Roman" w:hAnsi="Times New Roman" w:cs="Times New Roman"/>
          <w:sz w:val="24"/>
          <w:szCs w:val="24"/>
        </w:rPr>
        <w:t>3</w:t>
      </w:r>
      <w:r w:rsidR="008819B1" w:rsidRPr="0026031B">
        <w:rPr>
          <w:rFonts w:ascii="Times New Roman" w:hAnsi="Times New Roman" w:cs="Times New Roman"/>
          <w:sz w:val="24"/>
          <w:szCs w:val="24"/>
        </w:rPr>
        <w:t>.</w:t>
      </w:r>
      <w:r w:rsidR="007A3F4C" w:rsidRPr="0026031B">
        <w:rPr>
          <w:rFonts w:ascii="Times New Roman" w:hAnsi="Times New Roman" w:cs="Times New Roman"/>
          <w:sz w:val="24"/>
          <w:szCs w:val="24"/>
        </w:rPr>
        <w:t>6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>.</w:t>
      </w:r>
      <w:r w:rsidR="008819B1" w:rsidRPr="0026031B">
        <w:rPr>
          <w:rFonts w:ascii="Times New Roman" w:hAnsi="Times New Roman" w:cs="Times New Roman"/>
          <w:sz w:val="24"/>
          <w:szCs w:val="24"/>
        </w:rPr>
        <w:t xml:space="preserve"> 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E049FA" w:rsidRPr="0026031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33BBA" w:rsidRPr="0026031B">
        <w:rPr>
          <w:rFonts w:ascii="Times New Roman" w:eastAsia="Calibri" w:hAnsi="Times New Roman" w:cs="Times New Roman"/>
          <w:sz w:val="24"/>
          <w:szCs w:val="24"/>
        </w:rPr>
        <w:t>,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не использовавшему право на отпуск и увольняющемуся с должности, единовременная выплата к отпуску </w:t>
      </w:r>
      <w:proofErr w:type="gramStart"/>
      <w:r w:rsidR="00FC64F6" w:rsidRPr="0026031B">
        <w:rPr>
          <w:rFonts w:ascii="Times New Roman" w:eastAsia="Calibri" w:hAnsi="Times New Roman" w:cs="Times New Roman"/>
          <w:sz w:val="24"/>
          <w:szCs w:val="24"/>
        </w:rPr>
        <w:t>выплачивается по заявлению</w:t>
      </w:r>
      <w:proofErr w:type="gramEnd"/>
      <w:r w:rsidR="00FC64F6" w:rsidRPr="0026031B">
        <w:rPr>
          <w:rFonts w:ascii="Times New Roman" w:eastAsia="Calibri" w:hAnsi="Times New Roman" w:cs="Times New Roman"/>
          <w:sz w:val="24"/>
          <w:szCs w:val="24"/>
        </w:rPr>
        <w:t>, пропорционально отработанному времени, за исключением случаев удаления в отставку либо отрешения от должности, в случаях</w:t>
      </w:r>
      <w:r w:rsidR="00E03952" w:rsidRPr="0026031B">
        <w:rPr>
          <w:rFonts w:ascii="Times New Roman" w:eastAsia="Calibri" w:hAnsi="Times New Roman" w:cs="Times New Roman"/>
          <w:sz w:val="24"/>
          <w:szCs w:val="24"/>
        </w:rPr>
        <w:t>,</w:t>
      </w:r>
      <w:r w:rsidR="00FC64F6" w:rsidRPr="0026031B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федеральным законодательством.</w:t>
      </w:r>
    </w:p>
    <w:p w:rsidR="007A3F4C" w:rsidRPr="0026031B" w:rsidRDefault="007A3F4C" w:rsidP="00AC01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49E1" w:rsidRPr="0026031B" w:rsidRDefault="003449E1" w:rsidP="00BA3E0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sectPr w:rsidR="003449E1" w:rsidRPr="0026031B" w:rsidSect="00DE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A7" w:rsidRDefault="006535A7" w:rsidP="005C35DB">
      <w:pPr>
        <w:spacing w:after="0" w:line="240" w:lineRule="auto"/>
      </w:pPr>
      <w:r>
        <w:separator/>
      </w:r>
    </w:p>
  </w:endnote>
  <w:endnote w:type="continuationSeparator" w:id="0">
    <w:p w:rsidR="006535A7" w:rsidRDefault="006535A7" w:rsidP="005C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A7" w:rsidRDefault="006535A7" w:rsidP="005C35DB">
      <w:pPr>
        <w:spacing w:after="0" w:line="240" w:lineRule="auto"/>
      </w:pPr>
      <w:r>
        <w:separator/>
      </w:r>
    </w:p>
  </w:footnote>
  <w:footnote w:type="continuationSeparator" w:id="0">
    <w:p w:rsidR="006535A7" w:rsidRDefault="006535A7" w:rsidP="005C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625C"/>
    <w:multiLevelType w:val="multilevel"/>
    <w:tmpl w:val="E8E2E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30A19D0"/>
    <w:multiLevelType w:val="multilevel"/>
    <w:tmpl w:val="830829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79D111F"/>
    <w:multiLevelType w:val="multilevel"/>
    <w:tmpl w:val="31283DF4"/>
    <w:lvl w:ilvl="0">
      <w:start w:val="5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0D96D5B"/>
    <w:multiLevelType w:val="hybridMultilevel"/>
    <w:tmpl w:val="A000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438B"/>
    <w:multiLevelType w:val="hybridMultilevel"/>
    <w:tmpl w:val="F4669CCC"/>
    <w:lvl w:ilvl="0" w:tplc="E604D06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03B7E"/>
    <w:multiLevelType w:val="hybridMultilevel"/>
    <w:tmpl w:val="A75C0720"/>
    <w:lvl w:ilvl="0" w:tplc="7B8AF2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30F3E"/>
    <w:multiLevelType w:val="hybridMultilevel"/>
    <w:tmpl w:val="07C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AB"/>
    <w:rsid w:val="00032457"/>
    <w:rsid w:val="000710A7"/>
    <w:rsid w:val="000A0189"/>
    <w:rsid w:val="000B13FE"/>
    <w:rsid w:val="000B5C3F"/>
    <w:rsid w:val="000E0F3C"/>
    <w:rsid w:val="000F1EF1"/>
    <w:rsid w:val="0011200A"/>
    <w:rsid w:val="00123A86"/>
    <w:rsid w:val="00147FA3"/>
    <w:rsid w:val="00183437"/>
    <w:rsid w:val="00186E9F"/>
    <w:rsid w:val="001A02F0"/>
    <w:rsid w:val="001D42AB"/>
    <w:rsid w:val="001D5E9D"/>
    <w:rsid w:val="001F41D8"/>
    <w:rsid w:val="002335F8"/>
    <w:rsid w:val="002358FC"/>
    <w:rsid w:val="00251EBB"/>
    <w:rsid w:val="0026031B"/>
    <w:rsid w:val="00262C9E"/>
    <w:rsid w:val="00273013"/>
    <w:rsid w:val="00292C2B"/>
    <w:rsid w:val="002A3007"/>
    <w:rsid w:val="002B5600"/>
    <w:rsid w:val="002F1C79"/>
    <w:rsid w:val="00333BBA"/>
    <w:rsid w:val="003449E1"/>
    <w:rsid w:val="003504EE"/>
    <w:rsid w:val="003D3BFC"/>
    <w:rsid w:val="003E61F4"/>
    <w:rsid w:val="003F1881"/>
    <w:rsid w:val="003F214B"/>
    <w:rsid w:val="00402FC1"/>
    <w:rsid w:val="00407F37"/>
    <w:rsid w:val="0041233D"/>
    <w:rsid w:val="0041692A"/>
    <w:rsid w:val="00444C83"/>
    <w:rsid w:val="004B5126"/>
    <w:rsid w:val="004B56F2"/>
    <w:rsid w:val="004C1255"/>
    <w:rsid w:val="004C5FBE"/>
    <w:rsid w:val="0052237E"/>
    <w:rsid w:val="00526C5D"/>
    <w:rsid w:val="005514F7"/>
    <w:rsid w:val="00587122"/>
    <w:rsid w:val="005A5CCC"/>
    <w:rsid w:val="005B0C80"/>
    <w:rsid w:val="005C35DB"/>
    <w:rsid w:val="005D1DFA"/>
    <w:rsid w:val="005E3238"/>
    <w:rsid w:val="006034D9"/>
    <w:rsid w:val="0064209D"/>
    <w:rsid w:val="006435AB"/>
    <w:rsid w:val="0064487A"/>
    <w:rsid w:val="006535A7"/>
    <w:rsid w:val="00662626"/>
    <w:rsid w:val="00662843"/>
    <w:rsid w:val="0066358C"/>
    <w:rsid w:val="00687E01"/>
    <w:rsid w:val="006B0BCC"/>
    <w:rsid w:val="006D7519"/>
    <w:rsid w:val="006E7395"/>
    <w:rsid w:val="006F190F"/>
    <w:rsid w:val="00706334"/>
    <w:rsid w:val="007162EF"/>
    <w:rsid w:val="00717163"/>
    <w:rsid w:val="007460E4"/>
    <w:rsid w:val="00786BD5"/>
    <w:rsid w:val="00795F13"/>
    <w:rsid w:val="007A136A"/>
    <w:rsid w:val="007A3F4C"/>
    <w:rsid w:val="007B2313"/>
    <w:rsid w:val="007B47EA"/>
    <w:rsid w:val="008049E5"/>
    <w:rsid w:val="00845D20"/>
    <w:rsid w:val="008618CF"/>
    <w:rsid w:val="00865CC5"/>
    <w:rsid w:val="00876369"/>
    <w:rsid w:val="008819B1"/>
    <w:rsid w:val="008F03E4"/>
    <w:rsid w:val="008F7EC3"/>
    <w:rsid w:val="00911485"/>
    <w:rsid w:val="009A0DFE"/>
    <w:rsid w:val="009F367B"/>
    <w:rsid w:val="00A153F9"/>
    <w:rsid w:val="00A67B30"/>
    <w:rsid w:val="00A8372A"/>
    <w:rsid w:val="00A85E7F"/>
    <w:rsid w:val="00AA57D0"/>
    <w:rsid w:val="00AC0128"/>
    <w:rsid w:val="00AE4B42"/>
    <w:rsid w:val="00B52A35"/>
    <w:rsid w:val="00B84A43"/>
    <w:rsid w:val="00BA3E0C"/>
    <w:rsid w:val="00C14360"/>
    <w:rsid w:val="00C21FFA"/>
    <w:rsid w:val="00C35E31"/>
    <w:rsid w:val="00C85C65"/>
    <w:rsid w:val="00C907C6"/>
    <w:rsid w:val="00CF4711"/>
    <w:rsid w:val="00D1676F"/>
    <w:rsid w:val="00D44889"/>
    <w:rsid w:val="00DE5577"/>
    <w:rsid w:val="00DE6BED"/>
    <w:rsid w:val="00E03952"/>
    <w:rsid w:val="00E049FA"/>
    <w:rsid w:val="00E27F5A"/>
    <w:rsid w:val="00E36B79"/>
    <w:rsid w:val="00E4182B"/>
    <w:rsid w:val="00E537B1"/>
    <w:rsid w:val="00E75156"/>
    <w:rsid w:val="00E76A91"/>
    <w:rsid w:val="00E92BAC"/>
    <w:rsid w:val="00EA5724"/>
    <w:rsid w:val="00EB21C9"/>
    <w:rsid w:val="00EF4558"/>
    <w:rsid w:val="00F2233B"/>
    <w:rsid w:val="00F42712"/>
    <w:rsid w:val="00F56978"/>
    <w:rsid w:val="00F61C91"/>
    <w:rsid w:val="00F66DE7"/>
    <w:rsid w:val="00F74D2D"/>
    <w:rsid w:val="00FA711E"/>
    <w:rsid w:val="00FC64F6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3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3E4"/>
    <w:pPr>
      <w:ind w:left="720"/>
      <w:contextualSpacing/>
    </w:pPr>
  </w:style>
  <w:style w:type="paragraph" w:customStyle="1" w:styleId="ConsPlusNormal">
    <w:name w:val="ConsPlusNormal"/>
    <w:rsid w:val="00C14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C1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3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B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C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5DB"/>
  </w:style>
  <w:style w:type="paragraph" w:styleId="aa">
    <w:name w:val="footer"/>
    <w:basedOn w:val="a"/>
    <w:link w:val="ab"/>
    <w:uiPriority w:val="99"/>
    <w:unhideWhenUsed/>
    <w:rsid w:val="005C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5DB"/>
  </w:style>
  <w:style w:type="character" w:styleId="ac">
    <w:name w:val="Hyperlink"/>
    <w:basedOn w:val="a0"/>
    <w:uiPriority w:val="99"/>
    <w:unhideWhenUsed/>
    <w:rsid w:val="00F61C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3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F03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03E4"/>
    <w:pPr>
      <w:ind w:left="720"/>
      <w:contextualSpacing/>
    </w:pPr>
  </w:style>
  <w:style w:type="paragraph" w:customStyle="1" w:styleId="ConsPlusNormal">
    <w:name w:val="ConsPlusNormal"/>
    <w:rsid w:val="00C14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C14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143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B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C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35DB"/>
  </w:style>
  <w:style w:type="paragraph" w:styleId="aa">
    <w:name w:val="footer"/>
    <w:basedOn w:val="a"/>
    <w:link w:val="ab"/>
    <w:uiPriority w:val="99"/>
    <w:unhideWhenUsed/>
    <w:rsid w:val="005C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35DB"/>
  </w:style>
  <w:style w:type="character" w:styleId="ac">
    <w:name w:val="Hyperlink"/>
    <w:basedOn w:val="a0"/>
    <w:uiPriority w:val="99"/>
    <w:unhideWhenUsed/>
    <w:rsid w:val="00F61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268CD73215E642F7A8ED95882E5E60B5A3DB08DB6FDECDF30C8E55705EA52D6EDC0A497C0FA5571CB2C600E84A9n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tr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0800-1D12-49AD-BBEF-EF42BF1D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5</cp:revision>
  <cp:lastPrinted>2024-03-01T07:23:00Z</cp:lastPrinted>
  <dcterms:created xsi:type="dcterms:W3CDTF">2024-02-27T09:12:00Z</dcterms:created>
  <dcterms:modified xsi:type="dcterms:W3CDTF">2024-03-01T10:52:00Z</dcterms:modified>
</cp:coreProperties>
</file>