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B" w:rsidRPr="00472711" w:rsidRDefault="003A565B" w:rsidP="003A565B">
      <w:pPr>
        <w:jc w:val="center"/>
        <w:rPr>
          <w:b/>
        </w:rPr>
      </w:pPr>
      <w:r w:rsidRPr="00472711">
        <w:rPr>
          <w:b/>
        </w:rPr>
        <w:t>АДМИНИСТРАЦИЯ МУНИЦИПАЛЬНОГО ОБРАЗОВАНИЯ</w:t>
      </w:r>
    </w:p>
    <w:p w:rsidR="003A565B" w:rsidRPr="00472711" w:rsidRDefault="003A565B" w:rsidP="003A565B">
      <w:pPr>
        <w:jc w:val="center"/>
        <w:rPr>
          <w:b/>
        </w:rPr>
      </w:pPr>
      <w:r w:rsidRPr="00472711">
        <w:rPr>
          <w:b/>
        </w:rPr>
        <w:t>«ОБРАЗЦОВО-ТРАВИНСКИЙ СЕЛЬСОВЕТ»</w:t>
      </w:r>
    </w:p>
    <w:p w:rsidR="003A565B" w:rsidRPr="00472711" w:rsidRDefault="003A565B" w:rsidP="00AF3576">
      <w:pPr>
        <w:spacing w:after="120"/>
        <w:ind w:right="-102"/>
        <w:jc w:val="center"/>
        <w:rPr>
          <w:b/>
        </w:rPr>
      </w:pPr>
      <w:r w:rsidRPr="00472711">
        <w:rPr>
          <w:b/>
        </w:rPr>
        <w:t>Камызякского района Астраханской области</w:t>
      </w:r>
    </w:p>
    <w:p w:rsidR="003A565B" w:rsidRPr="00472711" w:rsidRDefault="003A565B" w:rsidP="003A565B">
      <w:pPr>
        <w:ind w:right="-104"/>
        <w:jc w:val="center"/>
        <w:rPr>
          <w:b/>
        </w:rPr>
      </w:pPr>
      <w:r w:rsidRPr="00472711">
        <w:rPr>
          <w:b/>
        </w:rPr>
        <w:t>ПОСТАНОВЛЕНИЕ</w:t>
      </w:r>
    </w:p>
    <w:p w:rsidR="003A565B" w:rsidRPr="00472711" w:rsidRDefault="003A565B" w:rsidP="003A565B">
      <w:pPr>
        <w:jc w:val="center"/>
      </w:pPr>
    </w:p>
    <w:p w:rsidR="00846B11" w:rsidRPr="00472711" w:rsidRDefault="00794EA3" w:rsidP="003A565B">
      <w:r>
        <w:t>30.1</w:t>
      </w:r>
      <w:r w:rsidR="004E3D8B">
        <w:t>2</w:t>
      </w:r>
      <w:r w:rsidR="003A565B" w:rsidRPr="00472711">
        <w:t>.20</w:t>
      </w:r>
      <w:r w:rsidR="00000AAA">
        <w:t>22</w:t>
      </w:r>
      <w:r w:rsidR="003A565B" w:rsidRPr="00472711">
        <w:t xml:space="preserve"> г.                                                                                 </w:t>
      </w:r>
      <w:r w:rsidR="004211F6" w:rsidRPr="00472711">
        <w:t xml:space="preserve">                             </w:t>
      </w:r>
      <w:r w:rsidR="0071351A">
        <w:t xml:space="preserve">      </w:t>
      </w:r>
      <w:r w:rsidR="004211F6" w:rsidRPr="00472711">
        <w:t>№</w:t>
      </w:r>
      <w:r>
        <w:t>110</w:t>
      </w:r>
    </w:p>
    <w:p w:rsidR="00846B11" w:rsidRPr="00472711" w:rsidRDefault="00846B11" w:rsidP="003A56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6B11" w:rsidRPr="00472711" w:rsidTr="00846B11">
        <w:tc>
          <w:tcPr>
            <w:tcW w:w="4785" w:type="dxa"/>
          </w:tcPr>
          <w:p w:rsidR="00E4270B" w:rsidRPr="00E4270B" w:rsidRDefault="00846B11" w:rsidP="00E4270B">
            <w:r w:rsidRPr="00472711">
              <w:rPr>
                <w:color w:val="000000"/>
                <w:spacing w:val="-3"/>
              </w:rPr>
              <w:t>«О внесении изменений в постановление АМО «Образцово-Тр</w:t>
            </w:r>
            <w:r w:rsidR="00000AAA">
              <w:rPr>
                <w:color w:val="000000"/>
                <w:spacing w:val="-3"/>
              </w:rPr>
              <w:t>авинский сельсовет» от 28.12.2022</w:t>
            </w:r>
            <w:r w:rsidR="00E7669C" w:rsidRPr="00472711">
              <w:rPr>
                <w:color w:val="000000"/>
                <w:spacing w:val="-3"/>
              </w:rPr>
              <w:t xml:space="preserve"> г.</w:t>
            </w:r>
            <w:r w:rsidR="00000AAA">
              <w:rPr>
                <w:color w:val="000000"/>
                <w:spacing w:val="-3"/>
              </w:rPr>
              <w:t xml:space="preserve"> № 157</w:t>
            </w:r>
            <w:r w:rsidRPr="00472711">
              <w:rPr>
                <w:color w:val="000000"/>
                <w:spacing w:val="-3"/>
              </w:rPr>
              <w:t xml:space="preserve"> «</w:t>
            </w:r>
            <w:r w:rsidRPr="00472711">
              <w:t>Об утверждении муниципальной программы «</w:t>
            </w:r>
            <w:r w:rsidR="00E4270B" w:rsidRPr="00E4270B">
              <w:t>Повышение эффективности местного самоуправления</w:t>
            </w:r>
          </w:p>
          <w:p w:rsidR="00846B11" w:rsidRDefault="00E4270B" w:rsidP="00804CCA">
            <w:r w:rsidRPr="00E4270B">
              <w:t>в муниципальном образовании «Образцово-Травинский сельсовет</w:t>
            </w:r>
            <w:r w:rsidR="00846B11" w:rsidRPr="00E4270B">
              <w:t>»</w:t>
            </w:r>
            <w:r w:rsidR="006B3A63">
              <w:t xml:space="preserve"> </w:t>
            </w:r>
          </w:p>
          <w:p w:rsidR="00804CCA" w:rsidRPr="00472711" w:rsidRDefault="00804CCA" w:rsidP="00804CCA">
            <w:pPr>
              <w:rPr>
                <w:color w:val="000000"/>
                <w:spacing w:val="-3"/>
              </w:rPr>
            </w:pPr>
          </w:p>
        </w:tc>
        <w:tc>
          <w:tcPr>
            <w:tcW w:w="4786" w:type="dxa"/>
          </w:tcPr>
          <w:p w:rsidR="00846B11" w:rsidRPr="00472711" w:rsidRDefault="00846B11" w:rsidP="003A565B">
            <w:pPr>
              <w:spacing w:before="72" w:line="295" w:lineRule="exact"/>
              <w:ind w:right="5350"/>
              <w:jc w:val="both"/>
              <w:rPr>
                <w:color w:val="000000"/>
                <w:spacing w:val="-3"/>
              </w:rPr>
            </w:pPr>
          </w:p>
        </w:tc>
      </w:tr>
    </w:tbl>
    <w:p w:rsidR="00AF3576" w:rsidRDefault="00472711" w:rsidP="00AF3576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472711">
        <w:rPr>
          <w:lang w:eastAsia="ru-RU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постановлением Администрации МО «Образцово-Травинский сельсовет»  от 21.03.2011 № 37 «Об утверждения Порядка принятия решений о разработке долгосрочных целевых программ муниципального образования,  их формирование и реализация», а также в связи с </w:t>
      </w:r>
      <w:r w:rsidR="00B377B3" w:rsidRPr="00D54837">
        <w:t xml:space="preserve"> оптимизацией расходов </w:t>
      </w:r>
      <w:r w:rsidR="00B377B3">
        <w:t>бюджета МО «Образцово-Травинский сельсовет»</w:t>
      </w:r>
      <w:r>
        <w:t xml:space="preserve"> </w:t>
      </w:r>
      <w:proofErr w:type="gramEnd"/>
    </w:p>
    <w:p w:rsidR="003A565B" w:rsidRDefault="003A565B" w:rsidP="00AF3576">
      <w:pPr>
        <w:widowControl w:val="0"/>
        <w:suppressAutoHyphens w:val="0"/>
        <w:autoSpaceDE w:val="0"/>
        <w:autoSpaceDN w:val="0"/>
        <w:adjustRightInd w:val="0"/>
        <w:spacing w:after="120"/>
        <w:jc w:val="both"/>
      </w:pPr>
      <w:r>
        <w:t>ПОСТАНОВЛЯ</w:t>
      </w:r>
      <w:r w:rsidR="00472711">
        <w:t>Ю</w:t>
      </w:r>
      <w:r>
        <w:t>:</w:t>
      </w:r>
    </w:p>
    <w:p w:rsidR="0071351A" w:rsidRDefault="003A565B" w:rsidP="006B3A63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МО «Образцово-Травинский сельсовет»</w:t>
      </w:r>
    </w:p>
    <w:p w:rsidR="003A565B" w:rsidRDefault="007D6592" w:rsidP="006B3A63">
      <w:pPr>
        <w:jc w:val="both"/>
      </w:pPr>
      <w:r>
        <w:t>о</w:t>
      </w:r>
      <w:r w:rsidR="00723AFD">
        <w:t xml:space="preserve">т </w:t>
      </w:r>
      <w:r w:rsidR="00000AAA">
        <w:t>28</w:t>
      </w:r>
      <w:r w:rsidR="003A565B" w:rsidRPr="0071351A">
        <w:rPr>
          <w:color w:val="000000"/>
          <w:spacing w:val="-3"/>
        </w:rPr>
        <w:t>.1</w:t>
      </w:r>
      <w:r w:rsidR="00441DEA" w:rsidRPr="0071351A">
        <w:rPr>
          <w:color w:val="000000"/>
          <w:spacing w:val="-3"/>
        </w:rPr>
        <w:t>2</w:t>
      </w:r>
      <w:r w:rsidR="00000AAA">
        <w:rPr>
          <w:color w:val="000000"/>
          <w:spacing w:val="-3"/>
        </w:rPr>
        <w:t>.2022</w:t>
      </w:r>
      <w:r w:rsidRPr="0071351A">
        <w:rPr>
          <w:color w:val="000000"/>
          <w:spacing w:val="-3"/>
        </w:rPr>
        <w:t>г.</w:t>
      </w:r>
      <w:r w:rsidR="003A565B" w:rsidRPr="0071351A">
        <w:rPr>
          <w:color w:val="000000"/>
          <w:spacing w:val="-3"/>
        </w:rPr>
        <w:t xml:space="preserve"> № </w:t>
      </w:r>
      <w:r w:rsidR="00000AAA">
        <w:rPr>
          <w:color w:val="000000"/>
          <w:spacing w:val="-3"/>
        </w:rPr>
        <w:t>157</w:t>
      </w:r>
      <w:r w:rsidR="003A565B" w:rsidRPr="0071351A">
        <w:rPr>
          <w:color w:val="000000"/>
          <w:spacing w:val="-3"/>
        </w:rPr>
        <w:t xml:space="preserve"> «Об утверждении </w:t>
      </w:r>
      <w:r w:rsidR="003A565B">
        <w:t>муниципальной программы «</w:t>
      </w:r>
      <w:r w:rsidR="00E4270B" w:rsidRPr="00731245">
        <w:t>Повышение эффект</w:t>
      </w:r>
      <w:r w:rsidR="00E4270B">
        <w:t xml:space="preserve">ивности местного самоуправления </w:t>
      </w:r>
      <w:r w:rsidR="00E4270B" w:rsidRPr="00731245">
        <w:t>в муниципальном образовании «Образцово-Травинский</w:t>
      </w:r>
      <w:r w:rsidR="00E4270B">
        <w:t xml:space="preserve"> </w:t>
      </w:r>
      <w:r w:rsidR="00E4270B" w:rsidRPr="00731245">
        <w:t>сельсовет</w:t>
      </w:r>
      <w:r w:rsidR="003A565B">
        <w:t>»</w:t>
      </w:r>
      <w:r w:rsidR="006B3A63">
        <w:t xml:space="preserve"> </w:t>
      </w:r>
      <w:r w:rsidR="003A565B" w:rsidRPr="0071351A">
        <w:rPr>
          <w:color w:val="000000"/>
          <w:spacing w:val="-7"/>
        </w:rPr>
        <w:t>следующие изменения:</w:t>
      </w:r>
    </w:p>
    <w:p w:rsidR="00E4270B" w:rsidRPr="001C4111" w:rsidRDefault="00E4270B" w:rsidP="006B3A63">
      <w:pPr>
        <w:jc w:val="both"/>
      </w:pPr>
      <w:r>
        <w:t xml:space="preserve">     </w:t>
      </w:r>
      <w:r w:rsidR="003A565B">
        <w:t>1.1.</w:t>
      </w:r>
      <w:r w:rsidRPr="00E4270B">
        <w:t xml:space="preserve"> </w:t>
      </w:r>
      <w:r w:rsidRPr="001C4111">
        <w:t>В паспорте муниципальной программы  пункт  «Объемы и источники финансирования программы» изложить в следующей редакции:</w:t>
      </w:r>
    </w:p>
    <w:p w:rsidR="00AF3576" w:rsidRPr="00731245" w:rsidRDefault="00E4270B" w:rsidP="006B3A63">
      <w:pPr>
        <w:jc w:val="both"/>
      </w:pPr>
      <w:r w:rsidRPr="001C4111">
        <w:t xml:space="preserve">   </w:t>
      </w:r>
      <w:r>
        <w:t xml:space="preserve">    - </w:t>
      </w:r>
      <w:r w:rsidRPr="001C4111">
        <w:t xml:space="preserve"> </w:t>
      </w:r>
      <w:r w:rsidR="00AF3576" w:rsidRPr="00731245">
        <w:t>Финансирование Программы осуществляется за счет средств местного бюджета в объеме, утвержденном решением Совета МО «Образцово-Травинский сельсовет» о бюджете на 20</w:t>
      </w:r>
      <w:r w:rsidR="00000AAA">
        <w:t>22</w:t>
      </w:r>
      <w:r w:rsidR="00AF3576" w:rsidRPr="00731245">
        <w:t>-20</w:t>
      </w:r>
      <w:r w:rsidR="00000AAA">
        <w:t>24</w:t>
      </w:r>
      <w:r w:rsidR="00AF3576" w:rsidRPr="00731245">
        <w:t xml:space="preserve"> финансовые года и составляет </w:t>
      </w:r>
      <w:r w:rsidR="00594741">
        <w:t>24 793 198,56</w:t>
      </w:r>
      <w:r w:rsidR="00AF3576">
        <w:t xml:space="preserve"> </w:t>
      </w:r>
      <w:r w:rsidR="00AF3576" w:rsidRPr="00831D19">
        <w:t xml:space="preserve"> </w:t>
      </w:r>
      <w:r w:rsidR="00AF3576" w:rsidRPr="00731245">
        <w:t>руб., в том числе:</w:t>
      </w:r>
    </w:p>
    <w:p w:rsidR="00AF3576" w:rsidRPr="00594741" w:rsidRDefault="00AF3576" w:rsidP="00594741">
      <w:pPr>
        <w:rPr>
          <w:b/>
        </w:rPr>
      </w:pPr>
      <w:r w:rsidRPr="00831D19">
        <w:t>20</w:t>
      </w:r>
      <w:r w:rsidR="00000AAA">
        <w:t>22</w:t>
      </w:r>
      <w:r w:rsidRPr="00831D19">
        <w:t xml:space="preserve"> г. </w:t>
      </w:r>
      <w:r w:rsidRPr="00594741">
        <w:t xml:space="preserve">– </w:t>
      </w:r>
      <w:r w:rsidR="00794EA3" w:rsidRPr="00594741">
        <w:t>8 131 198,</w:t>
      </w:r>
      <w:r w:rsidR="00594741" w:rsidRPr="00594741">
        <w:t>56</w:t>
      </w:r>
      <w:r w:rsidR="00594741">
        <w:rPr>
          <w:b/>
        </w:rPr>
        <w:t xml:space="preserve"> </w:t>
      </w:r>
      <w:r w:rsidRPr="00831D19">
        <w:t>руб.</w:t>
      </w:r>
    </w:p>
    <w:p w:rsidR="00AF3576" w:rsidRPr="00831D19" w:rsidRDefault="00000AAA" w:rsidP="006B3A63">
      <w:pPr>
        <w:jc w:val="both"/>
      </w:pPr>
      <w:r>
        <w:t>2023</w:t>
      </w:r>
      <w:r w:rsidR="00AF3576" w:rsidRPr="00831D19">
        <w:t xml:space="preserve"> г. –</w:t>
      </w:r>
      <w:r w:rsidR="00AF3576">
        <w:t xml:space="preserve"> </w:t>
      </w:r>
      <w:r w:rsidR="00C019B8">
        <w:t>8 331 000</w:t>
      </w:r>
      <w:r w:rsidR="00AF3576">
        <w:t xml:space="preserve">, 00 </w:t>
      </w:r>
      <w:r w:rsidR="00AF3576" w:rsidRPr="00831D19">
        <w:t>руб.</w:t>
      </w:r>
    </w:p>
    <w:p w:rsidR="00AF3576" w:rsidRPr="00831D19" w:rsidRDefault="00AF3576" w:rsidP="006B3A63">
      <w:pPr>
        <w:jc w:val="both"/>
      </w:pPr>
      <w:r w:rsidRPr="00831D19">
        <w:t>20</w:t>
      </w:r>
      <w:r w:rsidR="00000AAA">
        <w:t>24</w:t>
      </w:r>
      <w:r w:rsidRPr="00831D19">
        <w:t xml:space="preserve"> г. –</w:t>
      </w:r>
      <w:r>
        <w:t xml:space="preserve"> </w:t>
      </w:r>
      <w:r w:rsidR="00C019B8">
        <w:t>8 331 000</w:t>
      </w:r>
      <w:r>
        <w:t xml:space="preserve">, 00 </w:t>
      </w:r>
      <w:r w:rsidRPr="00831D19">
        <w:t>руб.</w:t>
      </w:r>
    </w:p>
    <w:p w:rsidR="00E4270B" w:rsidRPr="001C4111" w:rsidRDefault="00AF3576" w:rsidP="006B3A63">
      <w:pPr>
        <w:jc w:val="both"/>
      </w:pPr>
      <w:r w:rsidRPr="00731245">
        <w:t xml:space="preserve">    Объемы финансирования Программы уточняются в установленном порядке при изменении бюджета МО «Образцово-Травинский сельсовет».</w:t>
      </w:r>
    </w:p>
    <w:p w:rsidR="00E4270B" w:rsidRDefault="00E4270B" w:rsidP="006B3A63">
      <w:pPr>
        <w:suppressAutoHyphens w:val="0"/>
        <w:spacing w:line="276" w:lineRule="auto"/>
        <w:jc w:val="both"/>
      </w:pPr>
      <w:r>
        <w:t xml:space="preserve">    1.2. </w:t>
      </w:r>
      <w:r w:rsidR="00B669F6">
        <w:t>П</w:t>
      </w:r>
      <w:r w:rsidRPr="00630ECE">
        <w:t>риложение «Основные мероприятия муниципальной программы»  изложить в следующ</w:t>
      </w:r>
      <w:r w:rsidR="00594741">
        <w:t>ей редакции, согласно приложению</w:t>
      </w:r>
      <w:r w:rsidRPr="00630ECE">
        <w:t xml:space="preserve"> 1 (прилагается).</w:t>
      </w:r>
    </w:p>
    <w:p w:rsidR="00B377B3" w:rsidRDefault="00127CB1" w:rsidP="006B3A63">
      <w:pPr>
        <w:jc w:val="both"/>
      </w:pPr>
      <w:r>
        <w:t xml:space="preserve">      2</w:t>
      </w:r>
      <w:r w:rsidR="00FD17C6">
        <w:t xml:space="preserve">.   </w:t>
      </w:r>
      <w:r w:rsidR="00B377B3" w:rsidRPr="00D54837">
        <w:t>Главному бухгалтеру администрации МО «</w:t>
      </w:r>
      <w:r w:rsidR="00B377B3">
        <w:t>Образцово-Травинский</w:t>
      </w:r>
      <w:r w:rsidR="00B377B3" w:rsidRPr="00D54837">
        <w:t xml:space="preserve"> сельсовет» </w:t>
      </w:r>
      <w:proofErr w:type="gramStart"/>
      <w:r w:rsidR="00B377B3" w:rsidRPr="00D54837">
        <w:t>при</w:t>
      </w:r>
      <w:proofErr w:type="gramEnd"/>
      <w:r w:rsidR="00B377B3" w:rsidRPr="00D54837">
        <w:t xml:space="preserve"> </w:t>
      </w:r>
    </w:p>
    <w:p w:rsidR="00B377B3" w:rsidRPr="00D54837" w:rsidRDefault="00B377B3" w:rsidP="006B3A63">
      <w:pPr>
        <w:suppressAutoHyphens w:val="0"/>
        <w:jc w:val="both"/>
      </w:pPr>
      <w:proofErr w:type="gramStart"/>
      <w:r w:rsidRPr="00D54837">
        <w:t>уточнении</w:t>
      </w:r>
      <w:proofErr w:type="gramEnd"/>
      <w:r>
        <w:t xml:space="preserve"> </w:t>
      </w:r>
      <w:r w:rsidRPr="00D54837">
        <w:t>бюджета МО «</w:t>
      </w:r>
      <w:r>
        <w:t xml:space="preserve">Образцово-Травинский </w:t>
      </w:r>
      <w:r w:rsidRPr="00D54837">
        <w:t xml:space="preserve">сельсовет» предусматривать объем средств для </w:t>
      </w:r>
      <w:r>
        <w:t>реализации муниципальной</w:t>
      </w:r>
      <w:r w:rsidRPr="00D54837">
        <w:t xml:space="preserve"> программы.</w:t>
      </w:r>
    </w:p>
    <w:p w:rsidR="0071351A" w:rsidRPr="0071351A" w:rsidRDefault="0071351A" w:rsidP="006B3A63">
      <w:pPr>
        <w:suppressAutoHyphens w:val="0"/>
        <w:jc w:val="both"/>
        <w:rPr>
          <w:lang w:eastAsia="ru-RU"/>
        </w:rPr>
      </w:pPr>
      <w:r>
        <w:t xml:space="preserve">     </w:t>
      </w:r>
      <w:r w:rsidR="00127CB1">
        <w:t xml:space="preserve"> 3</w:t>
      </w:r>
      <w:r w:rsidR="003A565B">
        <w:t xml:space="preserve">. </w:t>
      </w:r>
      <w:r w:rsidRPr="0071351A">
        <w:rPr>
          <w:lang w:eastAsia="ru-RU"/>
        </w:rPr>
        <w:t xml:space="preserve">Обнародовать настоящее постановление путём размещений на доске объявлений администрации МО «Образцово-Травинский сельсовет», на официальном сайте администрации: </w:t>
      </w:r>
      <w:hyperlink r:id="rId9" w:history="1">
        <w:r w:rsidRPr="0071351A">
          <w:rPr>
            <w:color w:val="0000FF"/>
            <w:u w:val="single"/>
            <w:lang w:val="en-US" w:eastAsia="ru-RU"/>
          </w:rPr>
          <w:t>http</w:t>
        </w:r>
        <w:r w:rsidRPr="0071351A">
          <w:rPr>
            <w:color w:val="0000FF"/>
            <w:u w:val="single"/>
            <w:lang w:eastAsia="ru-RU"/>
          </w:rPr>
          <w:t>://</w:t>
        </w:r>
        <w:proofErr w:type="spellStart"/>
        <w:r w:rsidRPr="0071351A">
          <w:rPr>
            <w:color w:val="0000FF"/>
            <w:u w:val="single"/>
            <w:lang w:val="en-US" w:eastAsia="ru-RU"/>
          </w:rPr>
          <w:t>mo</w:t>
        </w:r>
        <w:proofErr w:type="spellEnd"/>
        <w:r w:rsidRPr="0071351A">
          <w:rPr>
            <w:color w:val="0000FF"/>
            <w:u w:val="single"/>
            <w:lang w:eastAsia="ru-RU"/>
          </w:rPr>
          <w:t>.</w:t>
        </w:r>
        <w:proofErr w:type="spellStart"/>
        <w:r w:rsidRPr="0071351A">
          <w:rPr>
            <w:color w:val="0000FF"/>
            <w:u w:val="single"/>
            <w:lang w:val="en-US" w:eastAsia="ru-RU"/>
          </w:rPr>
          <w:t>astrobl</w:t>
        </w:r>
        <w:proofErr w:type="spellEnd"/>
        <w:r w:rsidRPr="0071351A">
          <w:rPr>
            <w:color w:val="0000FF"/>
            <w:u w:val="single"/>
            <w:lang w:eastAsia="ru-RU"/>
          </w:rPr>
          <w:t>.</w:t>
        </w:r>
        <w:proofErr w:type="spellStart"/>
        <w:r w:rsidRPr="0071351A">
          <w:rPr>
            <w:color w:val="0000FF"/>
            <w:u w:val="single"/>
            <w:lang w:val="en-US" w:eastAsia="ru-RU"/>
          </w:rPr>
          <w:t>ru</w:t>
        </w:r>
        <w:proofErr w:type="spellEnd"/>
        <w:r w:rsidRPr="0071351A">
          <w:rPr>
            <w:color w:val="0000FF"/>
            <w:u w:val="single"/>
            <w:lang w:eastAsia="ru-RU"/>
          </w:rPr>
          <w:t>/</w:t>
        </w:r>
      </w:hyperlink>
      <w:hyperlink r:id="rId10" w:history="1">
        <w:proofErr w:type="spellStart"/>
        <w:r w:rsidRPr="0071351A">
          <w:rPr>
            <w:color w:val="0000FF"/>
            <w:u w:val="single"/>
            <w:lang w:val="en-US" w:eastAsia="ru-RU"/>
          </w:rPr>
          <w:t>obrazcovotravinskijselsovet</w:t>
        </w:r>
        <w:proofErr w:type="spellEnd"/>
        <w:r w:rsidRPr="0071351A">
          <w:rPr>
            <w:color w:val="0000FF"/>
            <w:u w:val="single"/>
            <w:lang w:eastAsia="ru-RU"/>
          </w:rPr>
          <w:t>.</w:t>
        </w:r>
        <w:proofErr w:type="spellStart"/>
        <w:r w:rsidRPr="0071351A">
          <w:rPr>
            <w:color w:val="0000FF"/>
            <w:u w:val="single"/>
            <w:lang w:eastAsia="ru-RU"/>
          </w:rPr>
          <w:t>ru</w:t>
        </w:r>
        <w:proofErr w:type="spellEnd"/>
      </w:hyperlink>
      <w:r w:rsidRPr="0071351A">
        <w:rPr>
          <w:lang w:eastAsia="ru-RU"/>
        </w:rPr>
        <w:t xml:space="preserve">.  </w:t>
      </w:r>
    </w:p>
    <w:p w:rsidR="003A565B" w:rsidRDefault="00987DCE" w:rsidP="006B3A63">
      <w:pPr>
        <w:jc w:val="both"/>
      </w:pPr>
      <w:r>
        <w:t xml:space="preserve">    </w:t>
      </w:r>
      <w:r w:rsidR="00127CB1">
        <w:t xml:space="preserve"> 4</w:t>
      </w:r>
      <w:r w:rsidR="003A565B">
        <w:t xml:space="preserve">. </w:t>
      </w:r>
      <w:r w:rsidR="00B377B3">
        <w:t xml:space="preserve"> </w:t>
      </w:r>
      <w:r w:rsidR="003A565B">
        <w:t>Постановление вступает в силу со дня обнародования.</w:t>
      </w:r>
    </w:p>
    <w:p w:rsidR="003A565B" w:rsidRDefault="0071351A" w:rsidP="006B3A63">
      <w:pPr>
        <w:jc w:val="both"/>
      </w:pPr>
      <w:r>
        <w:t xml:space="preserve">     </w:t>
      </w:r>
      <w:r w:rsidR="00127CB1">
        <w:t>5</w:t>
      </w:r>
      <w:r w:rsidR="003A565B">
        <w:t xml:space="preserve">. </w:t>
      </w:r>
      <w:r w:rsidR="00B377B3">
        <w:t xml:space="preserve"> </w:t>
      </w:r>
      <w:proofErr w:type="gramStart"/>
      <w:r w:rsidR="003A565B">
        <w:t>Контроль за</w:t>
      </w:r>
      <w:proofErr w:type="gramEnd"/>
      <w:r w:rsidR="003A565B">
        <w:t xml:space="preserve"> исполнением настоящего постановления оставляю за собой.</w:t>
      </w:r>
    </w:p>
    <w:p w:rsidR="003A565B" w:rsidRDefault="003A565B" w:rsidP="003A565B">
      <w:pPr>
        <w:pStyle w:val="a3"/>
        <w:jc w:val="both"/>
      </w:pPr>
    </w:p>
    <w:p w:rsidR="003A565B" w:rsidRDefault="003A565B" w:rsidP="003A565B">
      <w:r>
        <w:t>Глава МО</w:t>
      </w:r>
    </w:p>
    <w:p w:rsidR="005E5EBE" w:rsidRDefault="003A565B" w:rsidP="005E5EBE">
      <w:r>
        <w:t xml:space="preserve">«Образцово-Травинский сельсовет»                                                         </w:t>
      </w:r>
      <w:r w:rsidR="0040549A">
        <w:t xml:space="preserve">    </w:t>
      </w:r>
      <w:r>
        <w:t xml:space="preserve">  И.Г.</w:t>
      </w:r>
      <w:r w:rsidR="00441DEA">
        <w:t xml:space="preserve"> </w:t>
      </w:r>
      <w:r w:rsidR="005E5EBE">
        <w:t>Гаврилова</w:t>
      </w:r>
    </w:p>
    <w:p w:rsidR="005E5EBE" w:rsidRDefault="005E5EBE" w:rsidP="005E5EBE"/>
    <w:p w:rsidR="00B669F6" w:rsidRDefault="00B669F6" w:rsidP="005E5EBE"/>
    <w:p w:rsidR="00B669F6" w:rsidRPr="00731245" w:rsidRDefault="00B669F6" w:rsidP="00B669F6">
      <w:pPr>
        <w:jc w:val="right"/>
      </w:pPr>
      <w:r w:rsidRPr="00731245">
        <w:lastRenderedPageBreak/>
        <w:t xml:space="preserve">                                                                                                                                                    </w:t>
      </w:r>
      <w:r>
        <w:t xml:space="preserve">                   </w:t>
      </w:r>
      <w:r w:rsidRPr="00731245">
        <w:t xml:space="preserve">Приложение </w:t>
      </w:r>
    </w:p>
    <w:p w:rsidR="00B669F6" w:rsidRPr="00731245" w:rsidRDefault="00B669F6" w:rsidP="00B669F6">
      <w:pPr>
        <w:jc w:val="right"/>
      </w:pPr>
      <w:r w:rsidRPr="00731245">
        <w:t>к постановлению Администрации</w:t>
      </w:r>
    </w:p>
    <w:p w:rsidR="00B669F6" w:rsidRPr="00731245" w:rsidRDefault="00B669F6" w:rsidP="00B669F6">
      <w:pPr>
        <w:jc w:val="right"/>
      </w:pPr>
      <w:r w:rsidRPr="00731245">
        <w:tab/>
        <w:t>МО «Образцово-Травинский сельсовет»</w:t>
      </w:r>
    </w:p>
    <w:p w:rsidR="00B669F6" w:rsidRPr="00731245" w:rsidRDefault="00B669F6" w:rsidP="00B669F6">
      <w:pPr>
        <w:jc w:val="right"/>
      </w:pPr>
      <w:r w:rsidRPr="00731245">
        <w:tab/>
      </w:r>
      <w:r>
        <w:t>от 30</w:t>
      </w:r>
      <w:bookmarkStart w:id="0" w:name="_GoBack"/>
      <w:bookmarkEnd w:id="0"/>
      <w:r>
        <w:t xml:space="preserve">.12.2022 г. </w:t>
      </w:r>
      <w:r w:rsidRPr="00731245">
        <w:t>№</w:t>
      </w:r>
      <w:r>
        <w:t xml:space="preserve"> 110</w:t>
      </w:r>
      <w:r w:rsidRPr="00731245">
        <w:t xml:space="preserve"> </w:t>
      </w:r>
    </w:p>
    <w:p w:rsidR="00B669F6" w:rsidRPr="00731245" w:rsidRDefault="00B669F6" w:rsidP="00B669F6"/>
    <w:p w:rsidR="00B669F6" w:rsidRPr="00EA04C9" w:rsidRDefault="00B669F6" w:rsidP="00B669F6">
      <w:pPr>
        <w:jc w:val="center"/>
        <w:rPr>
          <w:b/>
        </w:rPr>
      </w:pPr>
      <w:r w:rsidRPr="00EA04C9">
        <w:rPr>
          <w:b/>
        </w:rPr>
        <w:t>ПАСПОРТ</w:t>
      </w:r>
    </w:p>
    <w:p w:rsidR="00B669F6" w:rsidRPr="00EA04C9" w:rsidRDefault="00B669F6" w:rsidP="00B669F6">
      <w:pPr>
        <w:jc w:val="center"/>
        <w:rPr>
          <w:b/>
        </w:rPr>
      </w:pPr>
      <w:r w:rsidRPr="00EA04C9">
        <w:rPr>
          <w:b/>
        </w:rPr>
        <w:t>МУНИЦИПАЛЬНОЙ ПРОГРАММЫ</w:t>
      </w:r>
    </w:p>
    <w:p w:rsidR="00B669F6" w:rsidRPr="00731245" w:rsidRDefault="00B669F6" w:rsidP="00B669F6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776"/>
        <w:gridCol w:w="16"/>
      </w:tblGrid>
      <w:tr w:rsidR="00B669F6" w:rsidRPr="00731245" w:rsidTr="00F27AB9">
        <w:trPr>
          <w:trHeight w:val="982"/>
        </w:trPr>
        <w:tc>
          <w:tcPr>
            <w:tcW w:w="3113" w:type="dxa"/>
          </w:tcPr>
          <w:p w:rsidR="00B669F6" w:rsidRPr="00731245" w:rsidRDefault="00B669F6" w:rsidP="00F27AB9"/>
          <w:p w:rsidR="00B669F6" w:rsidRPr="00731245" w:rsidRDefault="00B669F6" w:rsidP="00F27AB9">
            <w:r w:rsidRPr="00731245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B669F6" w:rsidRPr="00731245" w:rsidRDefault="00B669F6" w:rsidP="00F27AB9">
            <w:r w:rsidRPr="00731245">
              <w:t xml:space="preserve">«Повышение эффективности местного самоуправления  в муниципальном образовании «Образцово-Травинский сельсовет» </w:t>
            </w:r>
          </w:p>
        </w:tc>
      </w:tr>
      <w:tr w:rsidR="00B669F6" w:rsidRPr="00731245" w:rsidTr="00F27AB9">
        <w:trPr>
          <w:trHeight w:val="982"/>
        </w:trPr>
        <w:tc>
          <w:tcPr>
            <w:tcW w:w="3113" w:type="dxa"/>
          </w:tcPr>
          <w:p w:rsidR="00B669F6" w:rsidRPr="00731245" w:rsidRDefault="00B669F6" w:rsidP="00F27AB9">
            <w:r>
              <w:t>Основание для разработки программы</w:t>
            </w:r>
          </w:p>
        </w:tc>
        <w:tc>
          <w:tcPr>
            <w:tcW w:w="6792" w:type="dxa"/>
            <w:gridSpan w:val="2"/>
          </w:tcPr>
          <w:p w:rsidR="00B669F6" w:rsidRPr="00563C7D" w:rsidRDefault="00B669F6" w:rsidP="00F27AB9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Федеральный закон</w:t>
            </w:r>
            <w:r w:rsidRPr="00731245">
              <w:t xml:space="preserve"> от 06.10.2003 N 131-ФЗ «Об общих принципах организации местного самоуправления в Российской Федерации», </w:t>
            </w:r>
            <w:r>
              <w:t xml:space="preserve">Федеральный закон </w:t>
            </w:r>
            <w:r w:rsidRPr="00731245">
              <w:t>от 02.03.2007 N 25-ФЗ «О муниципальной сл</w:t>
            </w:r>
            <w:r>
              <w:t>ужбе в Российской Федерации»,</w:t>
            </w:r>
            <w:r w:rsidRPr="00563C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постановление</w:t>
            </w:r>
            <w:r w:rsidRPr="00563C7D">
              <w:rPr>
                <w:rFonts w:eastAsia="Calibri"/>
              </w:rPr>
              <w:t xml:space="preserve">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эффективности»</w:t>
            </w:r>
            <w:proofErr w:type="gramEnd"/>
          </w:p>
          <w:p w:rsidR="00B669F6" w:rsidRPr="00731245" w:rsidRDefault="00B669F6" w:rsidP="00F27AB9"/>
        </w:tc>
      </w:tr>
      <w:tr w:rsidR="00B669F6" w:rsidRPr="00731245" w:rsidTr="00F27AB9">
        <w:trPr>
          <w:trHeight w:val="617"/>
        </w:trPr>
        <w:tc>
          <w:tcPr>
            <w:tcW w:w="3113" w:type="dxa"/>
          </w:tcPr>
          <w:p w:rsidR="00B669F6" w:rsidRPr="00731245" w:rsidRDefault="00B669F6" w:rsidP="00F27AB9">
            <w:r w:rsidRPr="00731245">
              <w:t>Основ</w:t>
            </w:r>
            <w:r>
              <w:t>ные</w:t>
            </w:r>
            <w:r w:rsidRPr="00731245">
              <w:t xml:space="preserve"> разработчик</w:t>
            </w:r>
            <w:r>
              <w:t>и</w:t>
            </w:r>
            <w:r w:rsidRPr="00731245">
              <w:t xml:space="preserve"> Программы</w:t>
            </w:r>
          </w:p>
        </w:tc>
        <w:tc>
          <w:tcPr>
            <w:tcW w:w="6792" w:type="dxa"/>
            <w:gridSpan w:val="2"/>
          </w:tcPr>
          <w:p w:rsidR="00B669F6" w:rsidRPr="00731245" w:rsidRDefault="00B669F6" w:rsidP="00F27AB9">
            <w:r w:rsidRPr="00731245">
              <w:t>Администрация МО «Образцово-Травинский сельсовет»</w:t>
            </w:r>
          </w:p>
        </w:tc>
      </w:tr>
      <w:tr w:rsidR="00B669F6" w:rsidRPr="00731245" w:rsidTr="00F27AB9">
        <w:tc>
          <w:tcPr>
            <w:tcW w:w="3113" w:type="dxa"/>
          </w:tcPr>
          <w:p w:rsidR="00B669F6" w:rsidRPr="00731245" w:rsidRDefault="00B669F6" w:rsidP="00F27AB9">
            <w:r>
              <w:t xml:space="preserve">Исполнители </w:t>
            </w:r>
            <w:r w:rsidRPr="00731245">
              <w:t xml:space="preserve"> Программы</w:t>
            </w:r>
          </w:p>
        </w:tc>
        <w:tc>
          <w:tcPr>
            <w:tcW w:w="6792" w:type="dxa"/>
            <w:gridSpan w:val="2"/>
          </w:tcPr>
          <w:p w:rsidR="00B669F6" w:rsidRPr="00731245" w:rsidRDefault="00B669F6" w:rsidP="00F27AB9">
            <w:r w:rsidRPr="00731245">
              <w:t>Администрация МО «Образцово-Травинский сельсовет»</w:t>
            </w:r>
          </w:p>
        </w:tc>
      </w:tr>
      <w:tr w:rsidR="00B669F6" w:rsidRPr="00731245" w:rsidTr="00F27AB9">
        <w:tc>
          <w:tcPr>
            <w:tcW w:w="3113" w:type="dxa"/>
          </w:tcPr>
          <w:p w:rsidR="00B669F6" w:rsidRPr="00731245" w:rsidRDefault="00B669F6" w:rsidP="00F27AB9">
            <w:r>
              <w:t xml:space="preserve">Цели и </w:t>
            </w:r>
            <w:r w:rsidRPr="00731245">
              <w:t>задачи Программы</w:t>
            </w:r>
          </w:p>
        </w:tc>
        <w:tc>
          <w:tcPr>
            <w:tcW w:w="6792" w:type="dxa"/>
            <w:gridSpan w:val="2"/>
          </w:tcPr>
          <w:p w:rsidR="00B669F6" w:rsidRDefault="00B669F6" w:rsidP="00B669F6">
            <w:pPr>
              <w:numPr>
                <w:ilvl w:val="0"/>
                <w:numId w:val="26"/>
              </w:numPr>
              <w:suppressAutoHyphens w:val="0"/>
            </w:pPr>
            <w:r w:rsidRPr="00731245">
              <w:t>Эффективное решение вопросов местного значения органами местного самоуправления</w:t>
            </w:r>
          </w:p>
          <w:p w:rsidR="00B669F6" w:rsidRPr="00731245" w:rsidRDefault="00B669F6" w:rsidP="00B669F6">
            <w:pPr>
              <w:numPr>
                <w:ilvl w:val="0"/>
                <w:numId w:val="26"/>
              </w:numPr>
              <w:suppressAutoHyphens w:val="0"/>
            </w:pPr>
            <w:r w:rsidRPr="00731245">
              <w:t>обеспечение деятельности органов местного самоуправления;</w:t>
            </w:r>
          </w:p>
          <w:p w:rsidR="00B669F6" w:rsidRPr="00731245" w:rsidRDefault="00B669F6" w:rsidP="00B669F6">
            <w:pPr>
              <w:numPr>
                <w:ilvl w:val="0"/>
                <w:numId w:val="26"/>
              </w:numPr>
              <w:suppressAutoHyphens w:val="0"/>
            </w:pPr>
            <w:r w:rsidRPr="00731245">
              <w:t>развитие муниципальной службы в муниципальном образовании;</w:t>
            </w:r>
          </w:p>
          <w:p w:rsidR="00B669F6" w:rsidRPr="00731245" w:rsidRDefault="00B669F6" w:rsidP="00B669F6">
            <w:pPr>
              <w:numPr>
                <w:ilvl w:val="0"/>
                <w:numId w:val="26"/>
              </w:numPr>
              <w:suppressAutoHyphens w:val="0"/>
            </w:pPr>
            <w:r w:rsidRPr="00731245">
              <w:t>повышение эффективности управления муниципальным имуществом;</w:t>
            </w:r>
          </w:p>
          <w:p w:rsidR="00B669F6" w:rsidRPr="00731245" w:rsidRDefault="00B669F6" w:rsidP="00B669F6">
            <w:pPr>
              <w:numPr>
                <w:ilvl w:val="0"/>
                <w:numId w:val="26"/>
              </w:numPr>
              <w:suppressAutoHyphens w:val="0"/>
            </w:pPr>
            <w:r w:rsidRPr="00731245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B669F6" w:rsidRPr="00731245" w:rsidRDefault="00B669F6" w:rsidP="00B669F6">
            <w:pPr>
              <w:numPr>
                <w:ilvl w:val="0"/>
                <w:numId w:val="26"/>
              </w:numPr>
              <w:suppressAutoHyphens w:val="0"/>
            </w:pPr>
            <w:r w:rsidRPr="00731245">
              <w:t>осуществление мер по противодействию коррупции на территории муниципального образования «Образцово-Травинский сельсовет»</w:t>
            </w:r>
          </w:p>
        </w:tc>
      </w:tr>
      <w:tr w:rsidR="00B669F6" w:rsidRPr="00731245" w:rsidTr="00F27AB9">
        <w:tc>
          <w:tcPr>
            <w:tcW w:w="3113" w:type="dxa"/>
          </w:tcPr>
          <w:p w:rsidR="00B669F6" w:rsidRPr="00731245" w:rsidRDefault="00B669F6" w:rsidP="00F27AB9">
            <w:r>
              <w:t xml:space="preserve"> П</w:t>
            </w:r>
            <w:r w:rsidRPr="00731245">
              <w:t>одпрограмм</w:t>
            </w:r>
            <w:r>
              <w:t>ы муниципальной программы, входящие в состав муниципальной программы</w:t>
            </w:r>
          </w:p>
        </w:tc>
        <w:tc>
          <w:tcPr>
            <w:tcW w:w="6792" w:type="dxa"/>
            <w:gridSpan w:val="2"/>
          </w:tcPr>
          <w:p w:rsidR="00B669F6" w:rsidRPr="00731245" w:rsidRDefault="00B669F6" w:rsidP="00F27AB9">
            <w:pPr>
              <w:jc w:val="both"/>
            </w:pPr>
            <w:r>
              <w:t>1.</w:t>
            </w:r>
            <w:r w:rsidRPr="00731245">
              <w:t xml:space="preserve"> «Обеспечение деятельности органов местного самоуправления муниципального образования «Образцово-Травинский сельсовет» </w:t>
            </w:r>
          </w:p>
          <w:p w:rsidR="00B669F6" w:rsidRPr="00731245" w:rsidRDefault="00B669F6" w:rsidP="00F27AB9">
            <w:r w:rsidRPr="00731245">
              <w:t xml:space="preserve">2. </w:t>
            </w:r>
            <w:r>
              <w:t xml:space="preserve"> </w:t>
            </w:r>
            <w:r w:rsidRPr="00731245">
              <w:t xml:space="preserve">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B669F6" w:rsidRPr="00731245" w:rsidTr="00F27AB9">
        <w:tc>
          <w:tcPr>
            <w:tcW w:w="3113" w:type="dxa"/>
          </w:tcPr>
          <w:p w:rsidR="00B669F6" w:rsidRDefault="00B669F6" w:rsidP="00F27AB9">
            <w:r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B669F6" w:rsidRDefault="00B669F6" w:rsidP="00F27AB9">
            <w:pPr>
              <w:jc w:val="both"/>
            </w:pPr>
            <w:r>
              <w:t xml:space="preserve">         2022 – 2024 гг.</w:t>
            </w:r>
          </w:p>
        </w:tc>
      </w:tr>
      <w:tr w:rsidR="00B669F6" w:rsidRPr="00731245" w:rsidTr="00F27AB9">
        <w:trPr>
          <w:gridAfter w:val="1"/>
          <w:wAfter w:w="16" w:type="dxa"/>
        </w:trPr>
        <w:tc>
          <w:tcPr>
            <w:tcW w:w="3113" w:type="dxa"/>
          </w:tcPr>
          <w:p w:rsidR="00B669F6" w:rsidRPr="00731245" w:rsidRDefault="00B669F6" w:rsidP="00F27AB9">
            <w:r w:rsidRPr="00731245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B669F6" w:rsidRPr="00CD10B2" w:rsidRDefault="00B669F6" w:rsidP="00F27AB9">
            <w:r w:rsidRPr="00731245">
              <w:t xml:space="preserve">Финансирование Программы осуществляется за счет средств местного бюджета в объеме, утвержденном решением Совета МО «Образцово-Травинский сельсовет» и составляет </w:t>
            </w:r>
            <w:r>
              <w:t xml:space="preserve"> 24 793 198,56 </w:t>
            </w:r>
            <w:r w:rsidRPr="00CD10B2">
              <w:t xml:space="preserve"> руб., в том числе:</w:t>
            </w:r>
          </w:p>
          <w:p w:rsidR="00B669F6" w:rsidRPr="00CD10B2" w:rsidRDefault="00B669F6" w:rsidP="00F27AB9">
            <w:pPr>
              <w:jc w:val="both"/>
            </w:pPr>
            <w:r w:rsidRPr="00CD10B2">
              <w:t>202</w:t>
            </w:r>
            <w:r>
              <w:t>2</w:t>
            </w:r>
            <w:r w:rsidRPr="00CD10B2">
              <w:t xml:space="preserve"> г. – </w:t>
            </w:r>
            <w:r>
              <w:t>8 131 198,56</w:t>
            </w:r>
            <w:r w:rsidRPr="00CD10B2">
              <w:t xml:space="preserve"> руб.</w:t>
            </w:r>
          </w:p>
          <w:p w:rsidR="00B669F6" w:rsidRPr="00CD10B2" w:rsidRDefault="00B669F6" w:rsidP="00F27AB9">
            <w:pPr>
              <w:jc w:val="both"/>
            </w:pPr>
            <w:r w:rsidRPr="00CD10B2">
              <w:t>202</w:t>
            </w:r>
            <w:r>
              <w:t>3</w:t>
            </w:r>
            <w:r w:rsidRPr="00CD10B2">
              <w:t xml:space="preserve"> г. – 8 331 000, 00 руб.</w:t>
            </w:r>
          </w:p>
          <w:p w:rsidR="00B669F6" w:rsidRPr="00831D19" w:rsidRDefault="00B669F6" w:rsidP="00F27AB9">
            <w:pPr>
              <w:jc w:val="both"/>
            </w:pPr>
            <w:r w:rsidRPr="00CD10B2">
              <w:t>20</w:t>
            </w:r>
            <w:r>
              <w:t>24</w:t>
            </w:r>
            <w:r w:rsidRPr="00CD10B2">
              <w:t xml:space="preserve"> г. – 8 331 000, 00 руб.</w:t>
            </w:r>
          </w:p>
          <w:p w:rsidR="00B669F6" w:rsidRPr="00731245" w:rsidRDefault="00B669F6" w:rsidP="00F27AB9"/>
        </w:tc>
      </w:tr>
      <w:tr w:rsidR="00B669F6" w:rsidRPr="00731245" w:rsidTr="00F27AB9">
        <w:trPr>
          <w:gridAfter w:val="1"/>
          <w:wAfter w:w="16" w:type="dxa"/>
        </w:trPr>
        <w:tc>
          <w:tcPr>
            <w:tcW w:w="3113" w:type="dxa"/>
          </w:tcPr>
          <w:p w:rsidR="00B669F6" w:rsidRPr="00731245" w:rsidRDefault="00B669F6" w:rsidP="00F27AB9">
            <w:r w:rsidRPr="00731245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B669F6" w:rsidRPr="00731245" w:rsidRDefault="00B669F6" w:rsidP="00B669F6">
            <w:pPr>
              <w:numPr>
                <w:ilvl w:val="0"/>
                <w:numId w:val="27"/>
              </w:numPr>
              <w:suppressAutoHyphens w:val="0"/>
            </w:pPr>
            <w:r w:rsidRPr="00731245">
              <w:t>устойчивое функционирование органов местного самоуправления;</w:t>
            </w:r>
          </w:p>
          <w:p w:rsidR="00B669F6" w:rsidRPr="00731245" w:rsidRDefault="00B669F6" w:rsidP="00B669F6">
            <w:pPr>
              <w:numPr>
                <w:ilvl w:val="0"/>
                <w:numId w:val="27"/>
              </w:numPr>
              <w:suppressAutoHyphens w:val="0"/>
            </w:pPr>
            <w:r w:rsidRPr="00731245">
              <w:t>рост уровня удовлетворенности населения деятельностью органов местного самоуправления;</w:t>
            </w:r>
          </w:p>
          <w:p w:rsidR="00B669F6" w:rsidRPr="00731245" w:rsidRDefault="00B669F6" w:rsidP="00B669F6">
            <w:pPr>
              <w:numPr>
                <w:ilvl w:val="0"/>
                <w:numId w:val="27"/>
              </w:numPr>
              <w:suppressAutoHyphens w:val="0"/>
            </w:pPr>
            <w:r w:rsidRPr="00731245"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B669F6" w:rsidRPr="00731245" w:rsidTr="00F27AB9">
        <w:trPr>
          <w:gridAfter w:val="1"/>
          <w:wAfter w:w="16" w:type="dxa"/>
        </w:trPr>
        <w:tc>
          <w:tcPr>
            <w:tcW w:w="3113" w:type="dxa"/>
          </w:tcPr>
          <w:p w:rsidR="00B669F6" w:rsidRPr="00731245" w:rsidRDefault="00B669F6" w:rsidP="00F27AB9">
            <w:r w:rsidRPr="00731245">
              <w:t xml:space="preserve">Системы организации </w:t>
            </w:r>
            <w:proofErr w:type="gramStart"/>
            <w:r w:rsidRPr="00731245">
              <w:t>контроля за</w:t>
            </w:r>
            <w:proofErr w:type="gramEnd"/>
            <w:r w:rsidRPr="00731245">
              <w:t xml:space="preserve"> исполнением Программы</w:t>
            </w:r>
          </w:p>
        </w:tc>
        <w:tc>
          <w:tcPr>
            <w:tcW w:w="6776" w:type="dxa"/>
          </w:tcPr>
          <w:p w:rsidR="00B669F6" w:rsidRPr="00731245" w:rsidRDefault="00B669F6" w:rsidP="00F27AB9">
            <w:proofErr w:type="gramStart"/>
            <w:r w:rsidRPr="00731245">
              <w:t>Контроль за</w:t>
            </w:r>
            <w:proofErr w:type="gramEnd"/>
            <w:r w:rsidRPr="00731245">
              <w:t xml:space="preserve"> исполнением программы осуществляет Администрация МО «Образцово-Травинский сельсовет».</w:t>
            </w:r>
            <w:r w:rsidRPr="00731245">
              <w:tab/>
            </w:r>
          </w:p>
        </w:tc>
      </w:tr>
    </w:tbl>
    <w:p w:rsidR="00B669F6" w:rsidRDefault="00B669F6" w:rsidP="005E5EBE">
      <w:pPr>
        <w:sectPr w:rsidR="00B669F6" w:rsidSect="005E5EBE">
          <w:headerReference w:type="default" r:id="rId11"/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B669F6" w:rsidRPr="005E5EBE" w:rsidRDefault="00B669F6" w:rsidP="005E5EBE"/>
    <w:p w:rsidR="00C019B8" w:rsidRDefault="005E5EBE" w:rsidP="00C019B8">
      <w:pPr>
        <w:tabs>
          <w:tab w:val="left" w:pos="12980"/>
        </w:tabs>
        <w:jc w:val="right"/>
      </w:pPr>
      <w:r>
        <w:t>Приложение №1</w:t>
      </w:r>
    </w:p>
    <w:p w:rsidR="00C019B8" w:rsidRDefault="00C019B8" w:rsidP="0071351A">
      <w:pPr>
        <w:suppressAutoHyphens w:val="0"/>
        <w:jc w:val="right"/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543"/>
        <w:gridCol w:w="3119"/>
        <w:gridCol w:w="1701"/>
        <w:gridCol w:w="1559"/>
        <w:gridCol w:w="1559"/>
        <w:gridCol w:w="1701"/>
      </w:tblGrid>
      <w:tr w:rsidR="00C019B8" w:rsidRPr="00731245" w:rsidTr="009D03D0">
        <w:tc>
          <w:tcPr>
            <w:tcW w:w="668" w:type="dxa"/>
            <w:vMerge w:val="restart"/>
          </w:tcPr>
          <w:p w:rsidR="00C019B8" w:rsidRPr="00731245" w:rsidRDefault="00C019B8" w:rsidP="009D03D0">
            <w:pPr>
              <w:jc w:val="both"/>
            </w:pPr>
            <w:r w:rsidRPr="00731245">
              <w:t xml:space="preserve">№ </w:t>
            </w:r>
            <w:proofErr w:type="gramStart"/>
            <w:r w:rsidRPr="00731245">
              <w:t>п</w:t>
            </w:r>
            <w:proofErr w:type="gramEnd"/>
            <w:r w:rsidRPr="00731245">
              <w:t>/п</w:t>
            </w:r>
          </w:p>
        </w:tc>
        <w:tc>
          <w:tcPr>
            <w:tcW w:w="4543" w:type="dxa"/>
            <w:vMerge w:val="restart"/>
          </w:tcPr>
          <w:p w:rsidR="00C019B8" w:rsidRPr="00731245" w:rsidRDefault="00C019B8" w:rsidP="009D03D0">
            <w:pPr>
              <w:jc w:val="both"/>
            </w:pPr>
            <w:r w:rsidRPr="00731245">
              <w:t>Мероприятия по реализации программы</w:t>
            </w:r>
          </w:p>
        </w:tc>
        <w:tc>
          <w:tcPr>
            <w:tcW w:w="3119" w:type="dxa"/>
            <w:vMerge w:val="restart"/>
          </w:tcPr>
          <w:p w:rsidR="00C019B8" w:rsidRPr="00731245" w:rsidRDefault="00C019B8" w:rsidP="009D03D0">
            <w:pPr>
              <w:jc w:val="both"/>
            </w:pPr>
            <w:r w:rsidRPr="00731245">
              <w:t>Перечень стандартных процедур, обеспечивающих выполнение мероприятия</w:t>
            </w:r>
          </w:p>
        </w:tc>
        <w:tc>
          <w:tcPr>
            <w:tcW w:w="4819" w:type="dxa"/>
            <w:gridSpan w:val="3"/>
          </w:tcPr>
          <w:p w:rsidR="00C019B8" w:rsidRPr="00731245" w:rsidRDefault="00C019B8" w:rsidP="009D03D0">
            <w:pPr>
              <w:jc w:val="center"/>
            </w:pPr>
            <w:r w:rsidRPr="00731245">
              <w:t>Объем финансирования</w:t>
            </w:r>
          </w:p>
          <w:p w:rsidR="00C019B8" w:rsidRPr="00731245" w:rsidRDefault="00C019B8" w:rsidP="009D03D0">
            <w:pPr>
              <w:jc w:val="center"/>
            </w:pPr>
            <w:r w:rsidRPr="00731245">
              <w:t>на 20</w:t>
            </w:r>
            <w:r>
              <w:t>22-2024</w:t>
            </w:r>
            <w:r w:rsidRPr="00731245">
              <w:t xml:space="preserve"> год</w:t>
            </w:r>
            <w:r>
              <w:t>ы</w:t>
            </w:r>
            <w:r w:rsidRPr="00731245">
              <w:t xml:space="preserve"> (рублей)</w:t>
            </w:r>
          </w:p>
        </w:tc>
        <w:tc>
          <w:tcPr>
            <w:tcW w:w="1701" w:type="dxa"/>
            <w:vMerge w:val="restart"/>
          </w:tcPr>
          <w:p w:rsidR="00C019B8" w:rsidRPr="00731245" w:rsidRDefault="00C019B8" w:rsidP="009D03D0">
            <w:pPr>
              <w:jc w:val="both"/>
            </w:pPr>
          </w:p>
          <w:p w:rsidR="00C019B8" w:rsidRPr="00731245" w:rsidRDefault="00C019B8" w:rsidP="009D03D0">
            <w:pPr>
              <w:jc w:val="center"/>
            </w:pPr>
            <w:r w:rsidRPr="00731245">
              <w:t>Итого:</w:t>
            </w:r>
          </w:p>
        </w:tc>
      </w:tr>
      <w:tr w:rsidR="00C019B8" w:rsidRPr="00731245" w:rsidTr="009D03D0">
        <w:tc>
          <w:tcPr>
            <w:tcW w:w="668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4543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 w:rsidRPr="00731245">
              <w:t>20</w:t>
            </w:r>
            <w:r>
              <w:t>22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 w:rsidRPr="00731245">
              <w:t>20</w:t>
            </w:r>
            <w:r>
              <w:t>23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 w:rsidRPr="00731245">
              <w:t>20</w:t>
            </w:r>
            <w:r>
              <w:t>24</w:t>
            </w:r>
          </w:p>
        </w:tc>
        <w:tc>
          <w:tcPr>
            <w:tcW w:w="1701" w:type="dxa"/>
            <w:vMerge/>
          </w:tcPr>
          <w:p w:rsidR="00C019B8" w:rsidRPr="00731245" w:rsidRDefault="00C019B8" w:rsidP="009D03D0">
            <w:pPr>
              <w:jc w:val="both"/>
            </w:pPr>
          </w:p>
        </w:tc>
      </w:tr>
      <w:tr w:rsidR="00C019B8" w:rsidRPr="00731245" w:rsidTr="009D03D0">
        <w:tc>
          <w:tcPr>
            <w:tcW w:w="13149" w:type="dxa"/>
            <w:gridSpan w:val="6"/>
          </w:tcPr>
          <w:p w:rsidR="00C019B8" w:rsidRPr="00731245" w:rsidRDefault="00C019B8" w:rsidP="00C019B8">
            <w:pPr>
              <w:numPr>
                <w:ilvl w:val="0"/>
                <w:numId w:val="25"/>
              </w:numPr>
              <w:suppressAutoHyphens w:val="0"/>
              <w:jc w:val="center"/>
              <w:rPr>
                <w:b/>
              </w:rPr>
            </w:pPr>
            <w:r w:rsidRPr="00731245">
              <w:rPr>
                <w:b/>
              </w:rPr>
              <w:t>Подпрограмма «Обеспечение деятельности органов местного самоуправления муниципального образования «Образцово-Травинский сельсовет»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ind w:left="360"/>
            </w:pPr>
          </w:p>
        </w:tc>
      </w:tr>
      <w:tr w:rsidR="00794EA3" w:rsidRPr="00731245" w:rsidTr="00794EA3">
        <w:trPr>
          <w:trHeight w:val="765"/>
        </w:trPr>
        <w:tc>
          <w:tcPr>
            <w:tcW w:w="668" w:type="dxa"/>
          </w:tcPr>
          <w:p w:rsidR="00794EA3" w:rsidRPr="00731245" w:rsidRDefault="00794EA3" w:rsidP="009D03D0">
            <w:pPr>
              <w:jc w:val="both"/>
            </w:pPr>
            <w:r w:rsidRPr="00731245">
              <w:t>1.1</w:t>
            </w:r>
          </w:p>
        </w:tc>
        <w:tc>
          <w:tcPr>
            <w:tcW w:w="4543" w:type="dxa"/>
          </w:tcPr>
          <w:p w:rsidR="00794EA3" w:rsidRPr="00731245" w:rsidRDefault="00794EA3" w:rsidP="009D03D0">
            <w:pPr>
              <w:jc w:val="both"/>
            </w:pPr>
            <w:r w:rsidRPr="00731245">
              <w:t>Обеспечение деятельности главы муниципального образования</w:t>
            </w:r>
          </w:p>
          <w:p w:rsidR="00794EA3" w:rsidRPr="00731245" w:rsidRDefault="00794EA3" w:rsidP="009D03D0">
            <w:pPr>
              <w:jc w:val="both"/>
            </w:pPr>
          </w:p>
        </w:tc>
        <w:tc>
          <w:tcPr>
            <w:tcW w:w="3119" w:type="dxa"/>
            <w:vMerge w:val="restart"/>
          </w:tcPr>
          <w:p w:rsidR="00794EA3" w:rsidRPr="00731245" w:rsidRDefault="00794EA3" w:rsidP="009D03D0">
            <w:r w:rsidRPr="00731245">
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794EA3" w:rsidRPr="00731245" w:rsidRDefault="00794EA3" w:rsidP="009D03D0">
            <w:pPr>
              <w:jc w:val="center"/>
            </w:pPr>
            <w:r>
              <w:t>573 587,00</w:t>
            </w:r>
          </w:p>
        </w:tc>
        <w:tc>
          <w:tcPr>
            <w:tcW w:w="1559" w:type="dxa"/>
          </w:tcPr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  <w:r>
              <w:t>573 587,00</w:t>
            </w:r>
          </w:p>
        </w:tc>
        <w:tc>
          <w:tcPr>
            <w:tcW w:w="1559" w:type="dxa"/>
          </w:tcPr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  <w:r>
              <w:t>573 587,00</w:t>
            </w:r>
          </w:p>
        </w:tc>
        <w:tc>
          <w:tcPr>
            <w:tcW w:w="1701" w:type="dxa"/>
          </w:tcPr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  <w:r>
              <w:t>1 720 761,00</w:t>
            </w:r>
          </w:p>
        </w:tc>
      </w:tr>
      <w:tr w:rsidR="00794EA3" w:rsidRPr="00731245" w:rsidTr="009D03D0">
        <w:trPr>
          <w:trHeight w:val="615"/>
        </w:trPr>
        <w:tc>
          <w:tcPr>
            <w:tcW w:w="668" w:type="dxa"/>
          </w:tcPr>
          <w:p w:rsidR="00794EA3" w:rsidRPr="00731245" w:rsidRDefault="00794EA3" w:rsidP="009D03D0">
            <w:pPr>
              <w:jc w:val="both"/>
            </w:pPr>
          </w:p>
        </w:tc>
        <w:tc>
          <w:tcPr>
            <w:tcW w:w="4543" w:type="dxa"/>
          </w:tcPr>
          <w:p w:rsidR="00794EA3" w:rsidRPr="00731245" w:rsidRDefault="00794EA3" w:rsidP="009D03D0">
            <w:pPr>
              <w:jc w:val="both"/>
            </w:pPr>
            <w:r>
              <w:t>Поощрения за достижения наилучших показателей социально-экономического развития за 2021г. за счет средств областного бюджета</w:t>
            </w:r>
          </w:p>
          <w:p w:rsidR="00794EA3" w:rsidRPr="00731245" w:rsidRDefault="00794EA3" w:rsidP="009D03D0">
            <w:pPr>
              <w:jc w:val="both"/>
            </w:pPr>
          </w:p>
        </w:tc>
        <w:tc>
          <w:tcPr>
            <w:tcW w:w="3119" w:type="dxa"/>
            <w:vMerge/>
          </w:tcPr>
          <w:p w:rsidR="00794EA3" w:rsidRPr="00731245" w:rsidRDefault="00794EA3" w:rsidP="009D03D0"/>
        </w:tc>
        <w:tc>
          <w:tcPr>
            <w:tcW w:w="1701" w:type="dxa"/>
            <w:vAlign w:val="center"/>
          </w:tcPr>
          <w:p w:rsidR="00794EA3" w:rsidRDefault="00794EA3" w:rsidP="009D03D0">
            <w:pPr>
              <w:jc w:val="center"/>
            </w:pPr>
            <w:r>
              <w:t>99 618,10</w:t>
            </w:r>
          </w:p>
        </w:tc>
        <w:tc>
          <w:tcPr>
            <w:tcW w:w="1559" w:type="dxa"/>
          </w:tcPr>
          <w:p w:rsidR="00794EA3" w:rsidRPr="00731245" w:rsidRDefault="00794EA3" w:rsidP="009D03D0">
            <w:pPr>
              <w:jc w:val="center"/>
            </w:pPr>
          </w:p>
        </w:tc>
        <w:tc>
          <w:tcPr>
            <w:tcW w:w="1559" w:type="dxa"/>
          </w:tcPr>
          <w:p w:rsidR="00794EA3" w:rsidRPr="00731245" w:rsidRDefault="00794EA3" w:rsidP="009D03D0">
            <w:pPr>
              <w:jc w:val="center"/>
            </w:pPr>
          </w:p>
        </w:tc>
        <w:tc>
          <w:tcPr>
            <w:tcW w:w="1701" w:type="dxa"/>
          </w:tcPr>
          <w:p w:rsidR="00794EA3" w:rsidRPr="00731245" w:rsidRDefault="00794EA3" w:rsidP="009D03D0">
            <w:pPr>
              <w:jc w:val="center"/>
            </w:pPr>
          </w:p>
        </w:tc>
      </w:tr>
      <w:tr w:rsidR="00794EA3" w:rsidRPr="00731245" w:rsidTr="00794EA3">
        <w:trPr>
          <w:trHeight w:val="480"/>
        </w:trPr>
        <w:tc>
          <w:tcPr>
            <w:tcW w:w="668" w:type="dxa"/>
          </w:tcPr>
          <w:p w:rsidR="00794EA3" w:rsidRPr="00731245" w:rsidRDefault="00794EA3" w:rsidP="009D03D0">
            <w:pPr>
              <w:jc w:val="both"/>
            </w:pPr>
            <w:r w:rsidRPr="00731245">
              <w:t>1.2</w:t>
            </w:r>
          </w:p>
        </w:tc>
        <w:tc>
          <w:tcPr>
            <w:tcW w:w="4543" w:type="dxa"/>
          </w:tcPr>
          <w:p w:rsidR="00794EA3" w:rsidRPr="00731245" w:rsidRDefault="00794EA3" w:rsidP="009D03D0">
            <w:pPr>
              <w:jc w:val="both"/>
            </w:pPr>
            <w:r w:rsidRPr="00731245">
              <w:t>Обеспечение деятельности Администрации  МО</w:t>
            </w:r>
          </w:p>
        </w:tc>
        <w:tc>
          <w:tcPr>
            <w:tcW w:w="3119" w:type="dxa"/>
            <w:vMerge/>
          </w:tcPr>
          <w:p w:rsidR="00794EA3" w:rsidRPr="00731245" w:rsidRDefault="00794EA3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794EA3" w:rsidRPr="00731245" w:rsidRDefault="00794EA3" w:rsidP="009D03D0">
            <w:pPr>
              <w:jc w:val="center"/>
            </w:pPr>
            <w:r>
              <w:t>3 577 406,00</w:t>
            </w:r>
          </w:p>
        </w:tc>
        <w:tc>
          <w:tcPr>
            <w:tcW w:w="1559" w:type="dxa"/>
            <w:vAlign w:val="center"/>
          </w:tcPr>
          <w:p w:rsidR="00794EA3" w:rsidRPr="00731245" w:rsidRDefault="00794EA3" w:rsidP="009D03D0">
            <w:pPr>
              <w:jc w:val="center"/>
            </w:pPr>
            <w:r>
              <w:t>3 577 406,00</w:t>
            </w:r>
          </w:p>
        </w:tc>
        <w:tc>
          <w:tcPr>
            <w:tcW w:w="1559" w:type="dxa"/>
            <w:vAlign w:val="center"/>
          </w:tcPr>
          <w:p w:rsidR="00794EA3" w:rsidRPr="00731245" w:rsidRDefault="00794EA3" w:rsidP="009D03D0">
            <w:pPr>
              <w:jc w:val="center"/>
            </w:pPr>
            <w:r>
              <w:t>3 577 406,00</w:t>
            </w:r>
          </w:p>
        </w:tc>
        <w:tc>
          <w:tcPr>
            <w:tcW w:w="1701" w:type="dxa"/>
            <w:vAlign w:val="center"/>
          </w:tcPr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  <w:r>
              <w:t>10 732 218,00</w:t>
            </w:r>
          </w:p>
        </w:tc>
      </w:tr>
      <w:tr w:rsidR="00794EA3" w:rsidRPr="00731245" w:rsidTr="009D03D0">
        <w:trPr>
          <w:trHeight w:val="345"/>
        </w:trPr>
        <w:tc>
          <w:tcPr>
            <w:tcW w:w="668" w:type="dxa"/>
          </w:tcPr>
          <w:p w:rsidR="00794EA3" w:rsidRPr="00731245" w:rsidRDefault="00794EA3" w:rsidP="009D03D0">
            <w:pPr>
              <w:jc w:val="both"/>
            </w:pPr>
          </w:p>
        </w:tc>
        <w:tc>
          <w:tcPr>
            <w:tcW w:w="4543" w:type="dxa"/>
          </w:tcPr>
          <w:p w:rsidR="00794EA3" w:rsidRPr="00731245" w:rsidRDefault="00794EA3" w:rsidP="00794EA3">
            <w:pPr>
              <w:jc w:val="both"/>
            </w:pPr>
            <w:r>
              <w:t>Поощрения за достижения наилучших показателей социально-экономического развития за 2021г. за счет средств областного бюджета</w:t>
            </w:r>
          </w:p>
          <w:p w:rsidR="00794EA3" w:rsidRPr="00731245" w:rsidRDefault="00794EA3" w:rsidP="009D03D0">
            <w:pPr>
              <w:jc w:val="both"/>
            </w:pPr>
          </w:p>
        </w:tc>
        <w:tc>
          <w:tcPr>
            <w:tcW w:w="3119" w:type="dxa"/>
            <w:vMerge/>
          </w:tcPr>
          <w:p w:rsidR="00794EA3" w:rsidRPr="00731245" w:rsidRDefault="00794EA3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794EA3" w:rsidRDefault="00794EA3" w:rsidP="009D03D0">
            <w:pPr>
              <w:jc w:val="center"/>
            </w:pPr>
            <w:r>
              <w:t>194 971,46</w:t>
            </w:r>
          </w:p>
        </w:tc>
        <w:tc>
          <w:tcPr>
            <w:tcW w:w="1559" w:type="dxa"/>
            <w:vAlign w:val="center"/>
          </w:tcPr>
          <w:p w:rsidR="00794EA3" w:rsidRDefault="00794EA3" w:rsidP="009D03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794EA3" w:rsidRDefault="00794EA3" w:rsidP="009D03D0">
            <w:pPr>
              <w:jc w:val="center"/>
            </w:pPr>
          </w:p>
        </w:tc>
        <w:tc>
          <w:tcPr>
            <w:tcW w:w="1701" w:type="dxa"/>
            <w:vAlign w:val="center"/>
          </w:tcPr>
          <w:p w:rsidR="00794EA3" w:rsidRPr="00731245" w:rsidRDefault="00794EA3" w:rsidP="009D03D0">
            <w:pPr>
              <w:jc w:val="center"/>
            </w:pPr>
          </w:p>
          <w:p w:rsidR="00794EA3" w:rsidRPr="00731245" w:rsidRDefault="00794EA3" w:rsidP="009D03D0">
            <w:pPr>
              <w:jc w:val="center"/>
            </w:pP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1.3</w:t>
            </w:r>
          </w:p>
        </w:tc>
        <w:tc>
          <w:tcPr>
            <w:tcW w:w="4543" w:type="dxa"/>
          </w:tcPr>
          <w:p w:rsidR="00C019B8" w:rsidRPr="00731245" w:rsidRDefault="00C019B8" w:rsidP="009D03D0">
            <w:r w:rsidRPr="00731245">
              <w:t>Оплата имущественного, земельного и транспортного налогов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441 </w:t>
            </w:r>
            <w:r w:rsidRPr="00731245">
              <w:t>0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4</w:t>
            </w:r>
            <w:r>
              <w:t>41 00</w:t>
            </w:r>
            <w:r w:rsidRPr="00731245">
              <w:t>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4</w:t>
            </w:r>
            <w:r>
              <w:t>41 000,00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1 </w:t>
            </w:r>
            <w:r>
              <w:t>323</w:t>
            </w:r>
            <w:r w:rsidRPr="00731245">
              <w:t> </w:t>
            </w:r>
            <w:r>
              <w:t>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>
              <w:t>1.4</w:t>
            </w:r>
          </w:p>
        </w:tc>
        <w:tc>
          <w:tcPr>
            <w:tcW w:w="4543" w:type="dxa"/>
          </w:tcPr>
          <w:p w:rsidR="00C019B8" w:rsidRPr="00731245" w:rsidRDefault="00C019B8" w:rsidP="009D03D0">
            <w:r w:rsidRPr="00731245">
              <w:t>Работа по оформлению земельных участков для муниципальных нужд (детские площадки, административное здание)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</w:tcPr>
          <w:p w:rsidR="00C019B8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50 000,00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tabs>
                <w:tab w:val="left" w:pos="180"/>
                <w:tab w:val="center" w:pos="671"/>
              </w:tabs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9</w:t>
            </w:r>
            <w:r w:rsidRPr="00731245">
              <w:t>00 000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1.6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Услуги связи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>
              <w:t>45</w:t>
            </w:r>
            <w:r w:rsidRPr="00731245">
              <w:t>0 000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1.7.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Оплата коммунальных услуг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400 000,00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400 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400 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>
              <w:t>1 200 000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1.8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636 528,12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</w:t>
            </w:r>
            <w:r w:rsidRPr="00731245">
              <w:t>0</w:t>
            </w:r>
            <w:r>
              <w:t>2 </w:t>
            </w:r>
            <w:r w:rsidRPr="00731245">
              <w:t>0</w:t>
            </w:r>
            <w:r>
              <w:t>84,66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</w:t>
            </w:r>
            <w:r w:rsidRPr="00731245">
              <w:t>0</w:t>
            </w:r>
            <w:r>
              <w:t>2 </w:t>
            </w:r>
            <w:r w:rsidRPr="00731245">
              <w:t>0</w:t>
            </w:r>
            <w:r>
              <w:t>84,66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1 506 253,98</w:t>
            </w:r>
          </w:p>
          <w:p w:rsidR="00C019B8" w:rsidRPr="00731245" w:rsidRDefault="00C019B8" w:rsidP="009D03D0">
            <w:pPr>
              <w:jc w:val="center"/>
            </w:pP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1.9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Информационно-программное обеспечение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60</w:t>
            </w:r>
            <w:r w:rsidRPr="00731245">
              <w:t>0 000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1.10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 xml:space="preserve">Проведение </w:t>
            </w:r>
            <w:proofErr w:type="spellStart"/>
            <w:r w:rsidRPr="00731245">
              <w:t>предрейсового</w:t>
            </w:r>
            <w:proofErr w:type="spellEnd"/>
            <w:r w:rsidRPr="00731245">
              <w:t xml:space="preserve"> и </w:t>
            </w:r>
            <w:proofErr w:type="spellStart"/>
            <w:r w:rsidRPr="00731245">
              <w:t>послерейсового</w:t>
            </w:r>
            <w:proofErr w:type="spellEnd"/>
            <w:r w:rsidRPr="00731245">
              <w:t xml:space="preserve"> медицинского осмотра водителей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2</w:t>
            </w:r>
            <w:r>
              <w:t>40</w:t>
            </w:r>
            <w:r w:rsidRPr="00731245">
              <w:t>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1.11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Приобретение основных средств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300 </w:t>
            </w:r>
            <w:r w:rsidRPr="00731245">
              <w:t>0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1 500 000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1.12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 xml:space="preserve">Приобретение канцелярских товаров, заправка и ремонт </w:t>
            </w:r>
            <w:proofErr w:type="spellStart"/>
            <w:r w:rsidRPr="00731245">
              <w:t>катриджей</w:t>
            </w:r>
            <w:proofErr w:type="spellEnd"/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</w:t>
            </w:r>
            <w:r w:rsidRPr="00731245">
              <w:t>00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</w:t>
            </w:r>
            <w:r w:rsidRPr="00731245">
              <w:t>00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90</w:t>
            </w:r>
            <w:r w:rsidRPr="00731245">
              <w:t>0 000</w:t>
            </w:r>
          </w:p>
        </w:tc>
      </w:tr>
      <w:tr w:rsidR="00C019B8" w:rsidRPr="00731245" w:rsidTr="009D03D0">
        <w:trPr>
          <w:trHeight w:val="226"/>
        </w:trPr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1.13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Прочие услуги</w:t>
            </w:r>
          </w:p>
        </w:tc>
        <w:tc>
          <w:tcPr>
            <w:tcW w:w="3119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794EA3" w:rsidP="009D03D0">
            <w:pPr>
              <w:jc w:val="center"/>
            </w:pPr>
            <w:r>
              <w:t>948 087,88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1 096 922,34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1 096 922,34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>
              <w:t>3 290 767,02</w:t>
            </w:r>
          </w:p>
        </w:tc>
      </w:tr>
      <w:tr w:rsidR="00C019B8" w:rsidTr="009D03D0">
        <w:trPr>
          <w:trHeight w:val="226"/>
        </w:trPr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3119" w:type="dxa"/>
          </w:tcPr>
          <w:p w:rsidR="00C019B8" w:rsidRPr="00731245" w:rsidRDefault="00C019B8" w:rsidP="009D03D0">
            <w:pPr>
              <w:jc w:val="both"/>
            </w:pPr>
            <w: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C019B8" w:rsidRDefault="001D79B8" w:rsidP="009D03D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794EA3">
              <w:rPr>
                <w:b/>
              </w:rPr>
              <w:t> 961 198,56</w:t>
            </w:r>
          </w:p>
          <w:p w:rsidR="00C019B8" w:rsidRDefault="00C019B8" w:rsidP="009D03D0">
            <w:pPr>
              <w:jc w:val="center"/>
              <w:rPr>
                <w:b/>
              </w:rPr>
            </w:pPr>
          </w:p>
          <w:p w:rsidR="00C019B8" w:rsidRDefault="00C019B8" w:rsidP="009D03D0">
            <w:pPr>
              <w:jc w:val="center"/>
              <w:rPr>
                <w:b/>
              </w:rPr>
            </w:pPr>
          </w:p>
          <w:p w:rsidR="00C019B8" w:rsidRDefault="00C019B8" w:rsidP="009D03D0">
            <w:pPr>
              <w:jc w:val="center"/>
            </w:pPr>
          </w:p>
        </w:tc>
        <w:tc>
          <w:tcPr>
            <w:tcW w:w="1559" w:type="dxa"/>
          </w:tcPr>
          <w:p w:rsidR="00C019B8" w:rsidRDefault="00C019B8" w:rsidP="009D03D0">
            <w:pPr>
              <w:jc w:val="center"/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131 000,00</w:t>
            </w:r>
          </w:p>
        </w:tc>
        <w:tc>
          <w:tcPr>
            <w:tcW w:w="1559" w:type="dxa"/>
          </w:tcPr>
          <w:p w:rsidR="00C019B8" w:rsidRDefault="00C019B8" w:rsidP="009D03D0">
            <w:pPr>
              <w:jc w:val="center"/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131 000,00</w:t>
            </w:r>
          </w:p>
        </w:tc>
        <w:tc>
          <w:tcPr>
            <w:tcW w:w="1701" w:type="dxa"/>
          </w:tcPr>
          <w:p w:rsidR="00C019B8" w:rsidRDefault="00C019B8" w:rsidP="009D03D0">
            <w:pPr>
              <w:jc w:val="center"/>
            </w:pPr>
            <w:r>
              <w:rPr>
                <w:b/>
              </w:rPr>
              <w:t>24 393 000,00</w:t>
            </w:r>
          </w:p>
        </w:tc>
      </w:tr>
      <w:tr w:rsidR="00C019B8" w:rsidRPr="00731245" w:rsidTr="009D03D0">
        <w:tc>
          <w:tcPr>
            <w:tcW w:w="14850" w:type="dxa"/>
            <w:gridSpan w:val="7"/>
          </w:tcPr>
          <w:p w:rsidR="00C019B8" w:rsidRPr="00731245" w:rsidRDefault="00C019B8" w:rsidP="009D03D0">
            <w:pPr>
              <w:ind w:left="360"/>
              <w:jc w:val="both"/>
              <w:rPr>
                <w:b/>
              </w:rPr>
            </w:pPr>
            <w:r w:rsidRPr="00731245">
              <w:rPr>
                <w:b/>
              </w:rPr>
              <w:t>2.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2.1</w:t>
            </w:r>
          </w:p>
        </w:tc>
        <w:tc>
          <w:tcPr>
            <w:tcW w:w="4543" w:type="dxa"/>
          </w:tcPr>
          <w:p w:rsidR="00C019B8" w:rsidRPr="00731245" w:rsidRDefault="00C019B8" w:rsidP="009D03D0">
            <w:r w:rsidRPr="00731245"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«Образцово-Травинский сельсовет» в средствах массовой информации</w:t>
            </w:r>
          </w:p>
        </w:tc>
        <w:tc>
          <w:tcPr>
            <w:tcW w:w="3119" w:type="dxa"/>
          </w:tcPr>
          <w:p w:rsidR="00C019B8" w:rsidRPr="00731245" w:rsidRDefault="00C019B8" w:rsidP="009D03D0">
            <w:r w:rsidRPr="00731245"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1701" w:type="dxa"/>
            <w:vAlign w:val="center"/>
          </w:tcPr>
          <w:p w:rsidR="00C019B8" w:rsidRPr="00731245" w:rsidRDefault="00794EA3" w:rsidP="009D03D0">
            <w:pPr>
              <w:jc w:val="center"/>
            </w:pPr>
            <w:r>
              <w:t>17</w:t>
            </w:r>
            <w:r w:rsidR="00C019B8" w:rsidRPr="00731245">
              <w:t>0 000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0 000</w:t>
            </w:r>
          </w:p>
          <w:p w:rsidR="00C019B8" w:rsidRPr="00731245" w:rsidRDefault="00C019B8" w:rsidP="009D03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0 000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60</w:t>
            </w:r>
            <w:r w:rsidRPr="00731245">
              <w:t>0 000</w:t>
            </w:r>
          </w:p>
        </w:tc>
      </w:tr>
      <w:tr w:rsidR="00C019B8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4543" w:type="dxa"/>
          </w:tcPr>
          <w:p w:rsidR="00C019B8" w:rsidRPr="00731245" w:rsidRDefault="00C019B8" w:rsidP="009D03D0"/>
        </w:tc>
        <w:tc>
          <w:tcPr>
            <w:tcW w:w="3119" w:type="dxa"/>
          </w:tcPr>
          <w:p w:rsidR="00C019B8" w:rsidRPr="00731245" w:rsidRDefault="00C019B8" w:rsidP="009D03D0">
            <w:r w:rsidRPr="00731245">
              <w:rPr>
                <w:b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C019B8" w:rsidRDefault="00794EA3" w:rsidP="009D03D0">
            <w:pPr>
              <w:jc w:val="center"/>
            </w:pPr>
            <w:r>
              <w:t>17</w:t>
            </w:r>
            <w:r w:rsidR="00C019B8">
              <w:t>0 000,00</w:t>
            </w:r>
          </w:p>
          <w:p w:rsidR="00C019B8" w:rsidRDefault="00C019B8" w:rsidP="009D03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vAlign w:val="center"/>
          </w:tcPr>
          <w:p w:rsidR="00C019B8" w:rsidRDefault="00C019B8" w:rsidP="009D03D0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vAlign w:val="center"/>
          </w:tcPr>
          <w:p w:rsidR="00C019B8" w:rsidRDefault="00C019B8" w:rsidP="009D03D0">
            <w:pPr>
              <w:jc w:val="center"/>
            </w:pPr>
            <w:r>
              <w:t>600 000, 00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7662" w:type="dxa"/>
            <w:gridSpan w:val="2"/>
          </w:tcPr>
          <w:p w:rsidR="00C019B8" w:rsidRPr="00731245" w:rsidRDefault="00C019B8" w:rsidP="009D03D0">
            <w:pPr>
              <w:tabs>
                <w:tab w:val="left" w:pos="4245"/>
                <w:tab w:val="left" w:pos="4875"/>
              </w:tabs>
              <w:jc w:val="both"/>
              <w:rPr>
                <w:b/>
              </w:rPr>
            </w:pPr>
            <w:r w:rsidRPr="00731245">
              <w:tab/>
            </w:r>
            <w:r w:rsidRPr="00731245">
              <w:tab/>
            </w:r>
            <w:r w:rsidRPr="00731245">
              <w:rPr>
                <w:b/>
              </w:rPr>
              <w:t>Итого по программе</w:t>
            </w:r>
          </w:p>
        </w:tc>
        <w:tc>
          <w:tcPr>
            <w:tcW w:w="1701" w:type="dxa"/>
            <w:vAlign w:val="center"/>
          </w:tcPr>
          <w:p w:rsidR="00C019B8" w:rsidRDefault="00794EA3" w:rsidP="009D03D0">
            <w:pPr>
              <w:jc w:val="center"/>
              <w:rPr>
                <w:b/>
              </w:rPr>
            </w:pPr>
            <w:r>
              <w:rPr>
                <w:b/>
              </w:rPr>
              <w:t>8 131 198,56</w:t>
            </w:r>
          </w:p>
          <w:p w:rsidR="00C019B8" w:rsidRPr="00731245" w:rsidRDefault="00C019B8" w:rsidP="009D03D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331 000,00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  <w:rPr>
                <w:b/>
              </w:rPr>
            </w:pPr>
            <w:r>
              <w:rPr>
                <w:b/>
              </w:rPr>
              <w:t>8 331 000,00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  <w:rPr>
                <w:b/>
              </w:rPr>
            </w:pPr>
            <w:r>
              <w:rPr>
                <w:b/>
              </w:rPr>
              <w:t>24 993 000,00</w:t>
            </w:r>
          </w:p>
        </w:tc>
      </w:tr>
    </w:tbl>
    <w:p w:rsidR="00C019B8" w:rsidRDefault="00C019B8" w:rsidP="00C019B8">
      <w:pPr>
        <w:suppressAutoHyphens w:val="0"/>
        <w:rPr>
          <w:lang w:eastAsia="ru-RU"/>
        </w:rPr>
      </w:pPr>
    </w:p>
    <w:sectPr w:rsidR="00C019B8" w:rsidSect="00E4270B">
      <w:pgSz w:w="16838" w:h="11906" w:orient="landscape"/>
      <w:pgMar w:top="567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16" w:rsidRDefault="00FC7D16" w:rsidP="006B3A63">
      <w:r>
        <w:separator/>
      </w:r>
    </w:p>
  </w:endnote>
  <w:endnote w:type="continuationSeparator" w:id="0">
    <w:p w:rsidR="00FC7D16" w:rsidRDefault="00FC7D16" w:rsidP="006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16" w:rsidRDefault="00FC7D16" w:rsidP="006B3A63">
      <w:r>
        <w:separator/>
      </w:r>
    </w:p>
  </w:footnote>
  <w:footnote w:type="continuationSeparator" w:id="0">
    <w:p w:rsidR="00FC7D16" w:rsidRDefault="00FC7D16" w:rsidP="006B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63" w:rsidRDefault="006B3A63" w:rsidP="006B3A63">
    <w:pPr>
      <w:pStyle w:val="af"/>
      <w:tabs>
        <w:tab w:val="clear" w:pos="4677"/>
        <w:tab w:val="clear" w:pos="9355"/>
        <w:tab w:val="left" w:pos="5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D54336"/>
    <w:multiLevelType w:val="hybridMultilevel"/>
    <w:tmpl w:val="277AD5EE"/>
    <w:lvl w:ilvl="0" w:tplc="883E4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019B3"/>
    <w:multiLevelType w:val="hybridMultilevel"/>
    <w:tmpl w:val="438CC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D06A5"/>
    <w:multiLevelType w:val="hybridMultilevel"/>
    <w:tmpl w:val="14569DF2"/>
    <w:lvl w:ilvl="0" w:tplc="169483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591"/>
    <w:multiLevelType w:val="hybridMultilevel"/>
    <w:tmpl w:val="F82072EE"/>
    <w:lvl w:ilvl="0" w:tplc="2BE2FE5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5B0"/>
    <w:multiLevelType w:val="hybridMultilevel"/>
    <w:tmpl w:val="53D8F4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4220"/>
    <w:multiLevelType w:val="hybridMultilevel"/>
    <w:tmpl w:val="119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44736"/>
    <w:multiLevelType w:val="hybridMultilevel"/>
    <w:tmpl w:val="FD043112"/>
    <w:lvl w:ilvl="0" w:tplc="CB7AA6D0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42A2"/>
    <w:multiLevelType w:val="hybridMultilevel"/>
    <w:tmpl w:val="73EEF744"/>
    <w:lvl w:ilvl="0" w:tplc="E8D0276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B5226"/>
    <w:multiLevelType w:val="hybridMultilevel"/>
    <w:tmpl w:val="D6A64106"/>
    <w:lvl w:ilvl="0" w:tplc="D29E7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BE3B9A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A4918"/>
    <w:multiLevelType w:val="hybridMultilevel"/>
    <w:tmpl w:val="9606D47A"/>
    <w:lvl w:ilvl="0" w:tplc="B2DE61F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C47F4"/>
    <w:multiLevelType w:val="hybridMultilevel"/>
    <w:tmpl w:val="386E3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5081F"/>
    <w:multiLevelType w:val="hybridMultilevel"/>
    <w:tmpl w:val="F82072EE"/>
    <w:lvl w:ilvl="0" w:tplc="2BE2F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3FC9"/>
    <w:multiLevelType w:val="hybridMultilevel"/>
    <w:tmpl w:val="F190D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94232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061"/>
    <w:multiLevelType w:val="hybridMultilevel"/>
    <w:tmpl w:val="D7046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71119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90380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B77D8"/>
    <w:multiLevelType w:val="hybridMultilevel"/>
    <w:tmpl w:val="E62E3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3"/>
  </w:num>
  <w:num w:numId="13">
    <w:abstractNumId w:val="25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 w:numId="19">
    <w:abstractNumId w:val="8"/>
  </w:num>
  <w:num w:numId="20">
    <w:abstractNumId w:val="2"/>
  </w:num>
  <w:num w:numId="21">
    <w:abstractNumId w:val="6"/>
  </w:num>
  <w:num w:numId="22">
    <w:abstractNumId w:val="24"/>
  </w:num>
  <w:num w:numId="23">
    <w:abstractNumId w:val="13"/>
  </w:num>
  <w:num w:numId="24">
    <w:abstractNumId w:val="23"/>
  </w:num>
  <w:num w:numId="25">
    <w:abstractNumId w:val="21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B"/>
    <w:rsid w:val="00000AAA"/>
    <w:rsid w:val="000547BD"/>
    <w:rsid w:val="000B7DBC"/>
    <w:rsid w:val="001063C7"/>
    <w:rsid w:val="00127CB1"/>
    <w:rsid w:val="001307E1"/>
    <w:rsid w:val="001D79B8"/>
    <w:rsid w:val="001F52F0"/>
    <w:rsid w:val="00220E78"/>
    <w:rsid w:val="00235319"/>
    <w:rsid w:val="00271D8A"/>
    <w:rsid w:val="002A4102"/>
    <w:rsid w:val="002A688A"/>
    <w:rsid w:val="002B3C27"/>
    <w:rsid w:val="00311D4E"/>
    <w:rsid w:val="00334937"/>
    <w:rsid w:val="00347BCA"/>
    <w:rsid w:val="00381700"/>
    <w:rsid w:val="003A565B"/>
    <w:rsid w:val="0040549A"/>
    <w:rsid w:val="004211F6"/>
    <w:rsid w:val="00427C0A"/>
    <w:rsid w:val="00441DEA"/>
    <w:rsid w:val="004667CF"/>
    <w:rsid w:val="00472711"/>
    <w:rsid w:val="004D188A"/>
    <w:rsid w:val="004E3D8B"/>
    <w:rsid w:val="0050550C"/>
    <w:rsid w:val="00530A7D"/>
    <w:rsid w:val="00577A72"/>
    <w:rsid w:val="00594741"/>
    <w:rsid w:val="005A2581"/>
    <w:rsid w:val="005E5EBE"/>
    <w:rsid w:val="005F184B"/>
    <w:rsid w:val="006204B2"/>
    <w:rsid w:val="00654B20"/>
    <w:rsid w:val="00682C3C"/>
    <w:rsid w:val="00684BEB"/>
    <w:rsid w:val="0068500A"/>
    <w:rsid w:val="006B3A63"/>
    <w:rsid w:val="006B3DCC"/>
    <w:rsid w:val="006E279F"/>
    <w:rsid w:val="0071351A"/>
    <w:rsid w:val="00723AFD"/>
    <w:rsid w:val="00740CFA"/>
    <w:rsid w:val="007467B5"/>
    <w:rsid w:val="007572F0"/>
    <w:rsid w:val="007650A9"/>
    <w:rsid w:val="007655E8"/>
    <w:rsid w:val="00794EA3"/>
    <w:rsid w:val="007A6282"/>
    <w:rsid w:val="007D6592"/>
    <w:rsid w:val="00804CCA"/>
    <w:rsid w:val="00846B11"/>
    <w:rsid w:val="0089243E"/>
    <w:rsid w:val="008C0516"/>
    <w:rsid w:val="00925333"/>
    <w:rsid w:val="0095793C"/>
    <w:rsid w:val="00985B91"/>
    <w:rsid w:val="00987DCE"/>
    <w:rsid w:val="0099510F"/>
    <w:rsid w:val="00A62FF7"/>
    <w:rsid w:val="00A64FF8"/>
    <w:rsid w:val="00A71F79"/>
    <w:rsid w:val="00AC1ACC"/>
    <w:rsid w:val="00AF3576"/>
    <w:rsid w:val="00B377B3"/>
    <w:rsid w:val="00B66861"/>
    <w:rsid w:val="00B669F6"/>
    <w:rsid w:val="00B7432F"/>
    <w:rsid w:val="00B82745"/>
    <w:rsid w:val="00B852FD"/>
    <w:rsid w:val="00C019B8"/>
    <w:rsid w:val="00C06C56"/>
    <w:rsid w:val="00C10184"/>
    <w:rsid w:val="00C23A43"/>
    <w:rsid w:val="00C240D2"/>
    <w:rsid w:val="00C55348"/>
    <w:rsid w:val="00C63197"/>
    <w:rsid w:val="00CC128F"/>
    <w:rsid w:val="00D123CA"/>
    <w:rsid w:val="00D13947"/>
    <w:rsid w:val="00DE51CD"/>
    <w:rsid w:val="00E4270B"/>
    <w:rsid w:val="00E7669C"/>
    <w:rsid w:val="00E80FA1"/>
    <w:rsid w:val="00EA1282"/>
    <w:rsid w:val="00EA54A9"/>
    <w:rsid w:val="00EE0FA2"/>
    <w:rsid w:val="00FA4D5C"/>
    <w:rsid w:val="00FC55F8"/>
    <w:rsid w:val="00FC7D16"/>
    <w:rsid w:val="00FD17C6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1351A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5B"/>
    <w:pPr>
      <w:ind w:left="720"/>
      <w:contextualSpacing/>
    </w:pPr>
  </w:style>
  <w:style w:type="paragraph" w:styleId="a4">
    <w:name w:val="No Spacing"/>
    <w:basedOn w:val="a"/>
    <w:uiPriority w:val="1"/>
    <w:qFormat/>
    <w:rsid w:val="003A565B"/>
  </w:style>
  <w:style w:type="paragraph" w:styleId="a5">
    <w:name w:val="Balloon Text"/>
    <w:basedOn w:val="a"/>
    <w:link w:val="a6"/>
    <w:semiHidden/>
    <w:unhideWhenUsed/>
    <w:rsid w:val="0042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23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3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8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351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1351A"/>
  </w:style>
  <w:style w:type="table" w:customStyle="1" w:styleId="10">
    <w:name w:val="Сетка таблицы1"/>
    <w:basedOn w:val="a1"/>
    <w:next w:val="a9"/>
    <w:uiPriority w:val="59"/>
    <w:rsid w:val="00713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nhideWhenUsed/>
    <w:rsid w:val="0071351A"/>
    <w:rPr>
      <w:color w:val="0000FF"/>
      <w:u w:val="single"/>
    </w:rPr>
  </w:style>
  <w:style w:type="paragraph" w:customStyle="1" w:styleId="ConsPlusNormal">
    <w:name w:val="ConsPlusNormal"/>
    <w:rsid w:val="0071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1351A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135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7135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1351A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713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B3A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3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1351A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5B"/>
    <w:pPr>
      <w:ind w:left="720"/>
      <w:contextualSpacing/>
    </w:pPr>
  </w:style>
  <w:style w:type="paragraph" w:styleId="a4">
    <w:name w:val="No Spacing"/>
    <w:basedOn w:val="a"/>
    <w:uiPriority w:val="1"/>
    <w:qFormat/>
    <w:rsid w:val="003A565B"/>
  </w:style>
  <w:style w:type="paragraph" w:styleId="a5">
    <w:name w:val="Balloon Text"/>
    <w:basedOn w:val="a"/>
    <w:link w:val="a6"/>
    <w:semiHidden/>
    <w:unhideWhenUsed/>
    <w:rsid w:val="0042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23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3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8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351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1351A"/>
  </w:style>
  <w:style w:type="table" w:customStyle="1" w:styleId="10">
    <w:name w:val="Сетка таблицы1"/>
    <w:basedOn w:val="a1"/>
    <w:next w:val="a9"/>
    <w:uiPriority w:val="59"/>
    <w:rsid w:val="00713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nhideWhenUsed/>
    <w:rsid w:val="0071351A"/>
    <w:rPr>
      <w:color w:val="0000FF"/>
      <w:u w:val="single"/>
    </w:rPr>
  </w:style>
  <w:style w:type="paragraph" w:customStyle="1" w:styleId="ConsPlusNormal">
    <w:name w:val="ConsPlusNormal"/>
    <w:rsid w:val="0071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1351A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135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7135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1351A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713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B3A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3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.astrobl.ru/obrazcovotravinskijselsov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.astrobl.ru/obrascovotravinskijselsov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8356F-FCEE-495E-A0E7-B082AC829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1270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Пользователь</cp:lastModifiedBy>
  <cp:revision>6</cp:revision>
  <cp:lastPrinted>2023-04-05T11:32:00Z</cp:lastPrinted>
  <dcterms:created xsi:type="dcterms:W3CDTF">2023-04-02T10:47:00Z</dcterms:created>
  <dcterms:modified xsi:type="dcterms:W3CDTF">2023-04-05T11:34:00Z</dcterms:modified>
</cp:coreProperties>
</file>